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6B7B5" w14:textId="1261EBD1" w:rsidR="00F86CC7" w:rsidRPr="004A6FDB" w:rsidRDefault="00C04A26" w:rsidP="004A6FDB">
      <w:pPr>
        <w:spacing w:line="21" w:lineRule="atLeast"/>
        <w:jc w:val="center"/>
        <w:rPr>
          <w:rFonts w:ascii="Tahoma" w:hAnsi="Tahoma" w:cs="Tahoma"/>
          <w:sz w:val="22"/>
          <w:szCs w:val="22"/>
        </w:rPr>
      </w:pPr>
      <w:r w:rsidRPr="004A6FDB">
        <w:rPr>
          <w:rFonts w:ascii="Tahoma" w:hAnsi="Tahoma" w:cs="Tahoma"/>
          <w:b/>
          <w:bCs/>
          <w:sz w:val="22"/>
          <w:szCs w:val="22"/>
        </w:rPr>
        <w:t>NEKILNOJAMOJO TUR</w:t>
      </w:r>
      <w:r w:rsidR="00385F15" w:rsidRPr="004A6FDB">
        <w:rPr>
          <w:rFonts w:ascii="Tahoma" w:hAnsi="Tahoma" w:cs="Tahoma"/>
          <w:b/>
          <w:bCs/>
          <w:sz w:val="22"/>
          <w:szCs w:val="22"/>
        </w:rPr>
        <w:t>T</w:t>
      </w:r>
      <w:r w:rsidRPr="004A6FDB">
        <w:rPr>
          <w:rFonts w:ascii="Tahoma" w:hAnsi="Tahoma" w:cs="Tahoma"/>
          <w:b/>
          <w:bCs/>
          <w:sz w:val="22"/>
          <w:szCs w:val="22"/>
        </w:rPr>
        <w:t>O REGISTRO POSISTEMĖS</w:t>
      </w:r>
      <w:r w:rsidR="00F86CC7" w:rsidRPr="004A6FDB">
        <w:rPr>
          <w:rFonts w:ascii="Tahoma" w:hAnsi="Tahoma" w:cs="Tahoma"/>
          <w:b/>
          <w:bCs/>
          <w:sz w:val="22"/>
          <w:szCs w:val="22"/>
        </w:rPr>
        <w:t xml:space="preserve"> „</w:t>
      </w:r>
      <w:r w:rsidR="009A5E1D" w:rsidRPr="004A6FDB">
        <w:rPr>
          <w:rFonts w:ascii="Tahoma" w:hAnsi="Tahoma" w:cs="Tahoma"/>
          <w:b/>
          <w:bCs/>
          <w:sz w:val="22"/>
          <w:szCs w:val="22"/>
        </w:rPr>
        <w:t>MATININKAS</w:t>
      </w:r>
      <w:r w:rsidR="00F86CC7" w:rsidRPr="004A6FDB">
        <w:rPr>
          <w:rFonts w:ascii="Tahoma" w:hAnsi="Tahoma" w:cs="Tahoma"/>
          <w:b/>
          <w:bCs/>
          <w:sz w:val="22"/>
          <w:szCs w:val="22"/>
        </w:rPr>
        <w:t xml:space="preserve">“ </w:t>
      </w:r>
    </w:p>
    <w:p w14:paraId="502251AD" w14:textId="77777777" w:rsidR="00F86CC7" w:rsidRPr="004A6FDB" w:rsidRDefault="00E10E45" w:rsidP="004A6FDB">
      <w:pPr>
        <w:pStyle w:val="Porat"/>
        <w:tabs>
          <w:tab w:val="clear" w:pos="4153"/>
          <w:tab w:val="clear" w:pos="8306"/>
        </w:tabs>
        <w:spacing w:line="21" w:lineRule="atLeast"/>
        <w:jc w:val="center"/>
        <w:rPr>
          <w:rFonts w:ascii="Tahoma" w:hAnsi="Tahoma" w:cs="Tahoma"/>
          <w:b/>
          <w:bCs/>
          <w:sz w:val="22"/>
          <w:szCs w:val="22"/>
        </w:rPr>
      </w:pPr>
      <w:r w:rsidRPr="004A6FDB">
        <w:rPr>
          <w:rFonts w:ascii="Tahoma" w:hAnsi="Tahoma" w:cs="Tahoma"/>
          <w:b/>
          <w:bCs/>
          <w:sz w:val="22"/>
          <w:szCs w:val="22"/>
        </w:rPr>
        <w:t xml:space="preserve">NAUDOJIMO </w:t>
      </w:r>
      <w:r w:rsidR="00F86CC7" w:rsidRPr="004A6FDB">
        <w:rPr>
          <w:rFonts w:ascii="Tahoma" w:hAnsi="Tahoma" w:cs="Tahoma"/>
          <w:b/>
          <w:bCs/>
          <w:sz w:val="22"/>
          <w:szCs w:val="22"/>
        </w:rPr>
        <w:t>SUTARTIS</w:t>
      </w:r>
    </w:p>
    <w:p w14:paraId="4FA43928" w14:textId="6378E3A5" w:rsidR="00F86CC7" w:rsidRPr="004A6FDB" w:rsidRDefault="00F86CC7" w:rsidP="004A6FDB">
      <w:pPr>
        <w:spacing w:line="21" w:lineRule="atLeast"/>
        <w:jc w:val="center"/>
        <w:rPr>
          <w:rFonts w:ascii="Tahoma" w:hAnsi="Tahoma" w:cs="Tahoma"/>
          <w:sz w:val="22"/>
          <w:szCs w:val="22"/>
        </w:rPr>
      </w:pPr>
      <w:r w:rsidRPr="004A6FDB">
        <w:rPr>
          <w:rFonts w:ascii="Tahoma" w:hAnsi="Tahoma" w:cs="Tahoma"/>
          <w:sz w:val="22"/>
          <w:szCs w:val="22"/>
        </w:rPr>
        <w:t>Nr.</w:t>
      </w:r>
      <w:r w:rsidR="00FB283A" w:rsidRPr="004A6FDB">
        <w:rPr>
          <w:rFonts w:ascii="Tahoma" w:hAnsi="Tahoma" w:cs="Tahoma"/>
          <w:sz w:val="22"/>
          <w:szCs w:val="22"/>
        </w:rPr>
        <w:t>_____________</w:t>
      </w:r>
      <w:r w:rsidR="004B5862" w:rsidRPr="004A6FDB">
        <w:rPr>
          <w:rFonts w:ascii="Tahoma" w:hAnsi="Tahoma" w:cs="Tahoma"/>
          <w:sz w:val="22"/>
          <w:szCs w:val="22"/>
        </w:rPr>
        <w:t xml:space="preserve"> </w:t>
      </w:r>
    </w:p>
    <w:p w14:paraId="6A318F2B" w14:textId="77777777" w:rsidR="00F86CC7" w:rsidRPr="004A6FDB" w:rsidRDefault="00F86CC7" w:rsidP="004A6FDB">
      <w:pPr>
        <w:spacing w:line="21" w:lineRule="atLeast"/>
        <w:jc w:val="center"/>
        <w:rPr>
          <w:rFonts w:ascii="Tahoma" w:hAnsi="Tahoma" w:cs="Tahoma"/>
          <w:sz w:val="22"/>
          <w:szCs w:val="22"/>
        </w:rPr>
      </w:pPr>
      <w:r w:rsidRPr="004A6FDB">
        <w:rPr>
          <w:rFonts w:ascii="Tahoma" w:hAnsi="Tahoma" w:cs="Tahoma"/>
          <w:sz w:val="22"/>
          <w:szCs w:val="22"/>
        </w:rPr>
        <w:t>Vilnius</w:t>
      </w:r>
    </w:p>
    <w:p w14:paraId="0A4E4415" w14:textId="77777777" w:rsidR="00F86CC7" w:rsidRPr="004A6FDB" w:rsidRDefault="00F86CC7" w:rsidP="004A6FDB">
      <w:pPr>
        <w:spacing w:line="21" w:lineRule="atLeast"/>
        <w:rPr>
          <w:rFonts w:ascii="Tahoma" w:hAnsi="Tahoma" w:cs="Tahoma"/>
          <w:sz w:val="22"/>
          <w:szCs w:val="22"/>
        </w:rPr>
      </w:pPr>
    </w:p>
    <w:p w14:paraId="707F3012" w14:textId="3D14C800" w:rsidR="003F5CD7" w:rsidRPr="004A6FDB" w:rsidRDefault="003F5CD7" w:rsidP="004A6FDB">
      <w:pPr>
        <w:spacing w:line="21" w:lineRule="atLeast"/>
        <w:ind w:firstLine="567"/>
        <w:jc w:val="both"/>
        <w:rPr>
          <w:rFonts w:ascii="Tahoma" w:hAnsi="Tahoma" w:cs="Tahoma"/>
          <w:sz w:val="22"/>
          <w:szCs w:val="22"/>
        </w:rPr>
      </w:pPr>
      <w:r w:rsidRPr="004A6FDB">
        <w:rPr>
          <w:rFonts w:ascii="Tahoma" w:hAnsi="Tahoma" w:cs="Tahoma"/>
          <w:b/>
          <w:bCs/>
          <w:sz w:val="22"/>
          <w:szCs w:val="22"/>
        </w:rPr>
        <w:t>Valstybės įmonė Registrų centras</w:t>
      </w:r>
      <w:r w:rsidRPr="004A6FDB">
        <w:rPr>
          <w:rFonts w:ascii="Tahoma" w:hAnsi="Tahoma" w:cs="Tahoma"/>
          <w:sz w:val="22"/>
          <w:szCs w:val="22"/>
        </w:rPr>
        <w:t xml:space="preserve"> (toliau – TEIKĖJAS), atstovaujama</w:t>
      </w:r>
      <w:r w:rsidR="00FB283A" w:rsidRPr="004A6FDB">
        <w:rPr>
          <w:rFonts w:ascii="Tahoma" w:hAnsi="Tahoma" w:cs="Tahoma"/>
          <w:sz w:val="22"/>
          <w:szCs w:val="22"/>
        </w:rPr>
        <w:t xml:space="preserve"> </w:t>
      </w:r>
      <w:sdt>
        <w:sdtPr>
          <w:rPr>
            <w:rStyle w:val="Beparykinimomaosios"/>
            <w:rFonts w:ascii="Tahoma" w:hAnsi="Tahoma" w:cs="Tahoma"/>
            <w:sz w:val="22"/>
            <w:szCs w:val="22"/>
          </w:rPr>
          <w:alias w:val="RC atstovas"/>
          <w:tag w:val="RC atstovas"/>
          <w:id w:val="1907189345"/>
          <w:lock w:val="sdtContentLocked"/>
          <w:placeholder>
            <w:docPart w:val="11969BC8F05841FDBC9D8911706FF4E8"/>
          </w:placeholder>
          <w15:color w:val="000000"/>
          <w:dropDownList>
            <w:listItem w:value="Pasirinkite elementą."/>
            <w:listItem w:displayText="sutarčių kontrolės ir administravimo skyriaus vadovo Rolando Knyzos" w:value="sutarčių kontrolės ir administravimo skyriaus vadovo Rolando Knyzos"/>
            <w:listItem w:displayText="finansų ir administravimo direktoriaus Sergejaus Ignatjevo" w:value="finansų ir administravimo direktoriaus Sergejaus Ignatjevo"/>
            <w:listItem w:displayText="generalinio direktoriaus Sauliaus Urbanavičiaus" w:value="generalinio direktoriaus Sauliaus Urbanavičiaus"/>
          </w:dropDownList>
        </w:sdtPr>
        <w:sdtEndPr>
          <w:rPr>
            <w:rStyle w:val="Numatytasispastraiposriftas"/>
          </w:rPr>
        </w:sdtEndPr>
        <w:sdtContent>
          <w:r w:rsidR="00C54339">
            <w:rPr>
              <w:rStyle w:val="Beparykinimomaosios"/>
              <w:rFonts w:ascii="Tahoma" w:hAnsi="Tahoma" w:cs="Tahoma"/>
              <w:sz w:val="22"/>
              <w:szCs w:val="22"/>
            </w:rPr>
            <w:t>S</w:t>
          </w:r>
          <w:r w:rsidR="00AA06AA" w:rsidRPr="004A6FDB">
            <w:rPr>
              <w:rStyle w:val="Beparykinimomaosios"/>
              <w:rFonts w:ascii="Tahoma" w:hAnsi="Tahoma" w:cs="Tahoma"/>
              <w:sz w:val="22"/>
              <w:szCs w:val="22"/>
            </w:rPr>
            <w:t>utarčių kontrolės ir administravimo skyriaus vadovo Rolando Knyzos</w:t>
          </w:r>
        </w:sdtContent>
      </w:sdt>
      <w:r w:rsidR="009A5E1D" w:rsidRPr="004A6FDB">
        <w:rPr>
          <w:rFonts w:ascii="Tahoma" w:hAnsi="Tahoma" w:cs="Tahoma"/>
          <w:sz w:val="22"/>
          <w:szCs w:val="22"/>
        </w:rPr>
        <w:t xml:space="preserve">, </w:t>
      </w:r>
      <w:r w:rsidRPr="004A6FDB">
        <w:rPr>
          <w:rFonts w:ascii="Tahoma" w:hAnsi="Tahoma" w:cs="Tahoma"/>
          <w:sz w:val="22"/>
          <w:szCs w:val="22"/>
        </w:rPr>
        <w:t xml:space="preserve">veikiančio (-ios) pagal </w:t>
      </w:r>
      <w:sdt>
        <w:sdtPr>
          <w:rPr>
            <w:rStyle w:val="Beparykinimomaosios"/>
            <w:rFonts w:ascii="Tahoma" w:hAnsi="Tahoma" w:cs="Tahoma"/>
            <w:sz w:val="22"/>
            <w:szCs w:val="22"/>
          </w:rPr>
          <w:alias w:val="Atstovavimo pagrindas (TEIKĖJAS)"/>
          <w:tag w:val="Atstovavimo pagrindas"/>
          <w:id w:val="843136971"/>
          <w:lock w:val="sdtContentLocked"/>
          <w:placeholder>
            <w:docPart w:val="F9E776920AAE42EE828B106DBBCA7856"/>
          </w:placeholder>
          <w:comboBox>
            <w:listItem w:value="Pasirinkite elementą."/>
            <w:listItem w:displayText="2019 m. rugpjūčio 19 d. Valstybės įmonės Registrų centro generalinio direktoriaus įsakymą Nr. VE-398 (1.3 E) „Dėl pavedimo pasirašyti sutartis“" w:value="2019 m. rugpjūčio 19 d. Valstybės įmonės Registrų centro generalinio direktoriaus įsakymą Nr. VE-398 (1.3 E) „Dėl pavedimo pasirašyti sutartis“"/>
            <w:listItem w:displayText="valstybės įmonės Registrų centro įstatus, patvirtintus Lietuvos Respublikos ekonomikos ir inovacijų ministro 2019 m. lapkričio 25 d. įsakymu Nr. 4-677 „Dėl Valstybės įmonės Registrų centro įstatų patvirtinimo” " w:value="valstybės įmonės Registrų centro įstatus, patvirtintus Lietuvos Respublikos ekonomikos ir inovacijų ministro 2019 m. lapkričio 25 d. įsakymu Nr. 4-677 „Dėl Valstybės įmonės Registrų centro įstatų patvirtinimo” "/>
          </w:comboBox>
        </w:sdtPr>
        <w:sdtEndPr>
          <w:rPr>
            <w:rStyle w:val="Numatytasispastraiposriftas"/>
          </w:rPr>
        </w:sdtEndPr>
        <w:sdtContent>
          <w:r w:rsidR="007C2BD3" w:rsidRPr="004A6FDB">
            <w:rPr>
              <w:rStyle w:val="Beparykinimomaosios"/>
              <w:rFonts w:ascii="Tahoma" w:hAnsi="Tahoma" w:cs="Tahoma"/>
              <w:sz w:val="22"/>
              <w:szCs w:val="22"/>
            </w:rPr>
            <w:t xml:space="preserve">2019 m. rugpjūčio 19 d. </w:t>
          </w:r>
          <w:r w:rsidR="00C54339">
            <w:rPr>
              <w:rStyle w:val="Beparykinimomaosios"/>
              <w:rFonts w:ascii="Tahoma" w:hAnsi="Tahoma" w:cs="Tahoma"/>
              <w:sz w:val="22"/>
              <w:szCs w:val="22"/>
            </w:rPr>
            <w:t>v</w:t>
          </w:r>
          <w:r w:rsidR="007C2BD3" w:rsidRPr="004A6FDB">
            <w:rPr>
              <w:rStyle w:val="Beparykinimomaosios"/>
              <w:rFonts w:ascii="Tahoma" w:hAnsi="Tahoma" w:cs="Tahoma"/>
              <w:sz w:val="22"/>
              <w:szCs w:val="22"/>
            </w:rPr>
            <w:t>alstybės įmonės Registrų centro generalinio direktoriaus įsakymą Nr. VE-398 (1.3 E) „Dėl pavedimo pasirašyti sutartis“</w:t>
          </w:r>
        </w:sdtContent>
      </w:sdt>
      <w:r w:rsidRPr="004A6FDB">
        <w:rPr>
          <w:rFonts w:ascii="Tahoma" w:hAnsi="Tahoma" w:cs="Tahoma"/>
          <w:sz w:val="22"/>
          <w:szCs w:val="22"/>
        </w:rPr>
        <w:t>, ir matininkas</w:t>
      </w:r>
      <w:r w:rsidR="00D665AE" w:rsidRPr="004A6FDB">
        <w:rPr>
          <w:rFonts w:ascii="Tahoma" w:hAnsi="Tahoma" w:cs="Tahoma"/>
          <w:sz w:val="22"/>
          <w:szCs w:val="22"/>
        </w:rPr>
        <w:t xml:space="preserve"> (-ė)</w:t>
      </w:r>
      <w:r w:rsidRPr="004A6FDB">
        <w:rPr>
          <w:rFonts w:ascii="Tahoma" w:hAnsi="Tahoma" w:cs="Tahoma"/>
          <w:sz w:val="22"/>
          <w:szCs w:val="22"/>
        </w:rPr>
        <w:t xml:space="preserve"> </w:t>
      </w:r>
      <w:sdt>
        <w:sdtPr>
          <w:rPr>
            <w:rStyle w:val="Parykintasmaosios"/>
            <w:rFonts w:ascii="Tahoma" w:hAnsi="Tahoma" w:cs="Tahoma"/>
            <w:sz w:val="22"/>
            <w:szCs w:val="22"/>
          </w:rPr>
          <w:alias w:val="GAVĖJO vardas, pavardė"/>
          <w:tag w:val=""/>
          <w:id w:val="1996836421"/>
          <w:lock w:val="sdtLocked"/>
          <w:placeholder>
            <w:docPart w:val="3015B046B44D4BF591D0F602E2EE1D34"/>
          </w:placeholder>
          <w:showingPlcHdr/>
          <w:dataBinding w:prefixMappings="xmlns:ns0='http://schemas.openxmlformats.org/officeDocument/2006/extended-properties' " w:xpath="/ns0:Properties[1]/ns0:Manager[1]" w:storeItemID="{6668398D-A668-4E3E-A5EB-62B293D839F1}"/>
          <w:text/>
        </w:sdtPr>
        <w:sdtEndPr>
          <w:rPr>
            <w:rStyle w:val="Numatytasispastraiposriftas"/>
            <w:b w:val="0"/>
          </w:rPr>
        </w:sdtEndPr>
        <w:sdtContent>
          <w:r w:rsidR="00994716" w:rsidRPr="004A6FDB">
            <w:rPr>
              <w:rStyle w:val="Vietosrezervavimoenklotekstas"/>
              <w:rFonts w:ascii="Tahoma" w:hAnsi="Tahoma" w:cs="Tahoma"/>
              <w:color w:val="FF0000"/>
              <w:sz w:val="22"/>
              <w:szCs w:val="22"/>
            </w:rPr>
            <w:t>[įveskite GAVĖJO vardą, pavardę]</w:t>
          </w:r>
        </w:sdtContent>
      </w:sdt>
      <w:r w:rsidRPr="004A6FDB">
        <w:rPr>
          <w:rFonts w:ascii="Tahoma" w:hAnsi="Tahoma" w:cs="Tahoma"/>
          <w:sz w:val="22"/>
          <w:szCs w:val="22"/>
        </w:rPr>
        <w:t xml:space="preserve"> </w:t>
      </w:r>
      <w:r w:rsidR="00D665AE" w:rsidRPr="004A6FDB">
        <w:rPr>
          <w:rFonts w:ascii="Tahoma" w:hAnsi="Tahoma" w:cs="Tahoma"/>
          <w:sz w:val="22"/>
          <w:szCs w:val="22"/>
        </w:rPr>
        <w:t xml:space="preserve">(toliau – GAVĖJAS), </w:t>
      </w:r>
      <w:r w:rsidRPr="004A6FDB">
        <w:rPr>
          <w:rFonts w:ascii="Tahoma" w:hAnsi="Tahoma" w:cs="Tahoma"/>
          <w:sz w:val="22"/>
          <w:szCs w:val="22"/>
        </w:rPr>
        <w:t>veikian</w:t>
      </w:r>
      <w:r w:rsidR="00D665AE" w:rsidRPr="004A6FDB">
        <w:rPr>
          <w:rFonts w:ascii="Tahoma" w:hAnsi="Tahoma" w:cs="Tahoma"/>
          <w:sz w:val="22"/>
          <w:szCs w:val="22"/>
        </w:rPr>
        <w:t>tis (-i</w:t>
      </w:r>
      <w:r w:rsidRPr="004A6FDB">
        <w:rPr>
          <w:rFonts w:ascii="Tahoma" w:hAnsi="Tahoma" w:cs="Tahoma"/>
          <w:sz w:val="22"/>
          <w:szCs w:val="22"/>
        </w:rPr>
        <w:t>) pagal</w:t>
      </w:r>
      <w:r w:rsidR="00D665AE" w:rsidRPr="004A6FDB">
        <w:rPr>
          <w:rFonts w:ascii="Tahoma" w:hAnsi="Tahoma" w:cs="Tahoma"/>
          <w:sz w:val="22"/>
          <w:szCs w:val="22"/>
        </w:rPr>
        <w:t xml:space="preserve"> </w:t>
      </w:r>
      <w:sdt>
        <w:sdtPr>
          <w:rPr>
            <w:rStyle w:val="Stilius1"/>
            <w:rFonts w:ascii="Tahoma" w:hAnsi="Tahoma" w:cs="Tahoma"/>
            <w:sz w:val="22"/>
            <w:szCs w:val="22"/>
          </w:rPr>
          <w:alias w:val="Individualios veiklos pažymos data"/>
          <w:tag w:val="Individualios veiklos pažymos data"/>
          <w:id w:val="1754462430"/>
          <w:lock w:val="sdtLocked"/>
          <w:placeholder>
            <w:docPart w:val="1B0493ED6E064E3FA3E4DC1C3F832BFE"/>
          </w:placeholder>
          <w:showingPlcHdr/>
          <w:text/>
        </w:sdtPr>
        <w:sdtEndPr>
          <w:rPr>
            <w:rStyle w:val="Numatytasispastraiposriftas"/>
          </w:rPr>
        </w:sdtEndPr>
        <w:sdtContent>
          <w:r w:rsidR="00136EFA" w:rsidRPr="004A6FDB">
            <w:rPr>
              <w:rStyle w:val="Vietosrezervavimoenklotekstas"/>
              <w:rFonts w:ascii="Tahoma" w:hAnsi="Tahoma" w:cs="Tahoma"/>
              <w:color w:val="FF0000"/>
              <w:sz w:val="22"/>
              <w:szCs w:val="22"/>
            </w:rPr>
            <w:t>[n</w:t>
          </w:r>
          <w:r w:rsidR="00D665AE" w:rsidRPr="004A6FDB">
            <w:rPr>
              <w:rStyle w:val="Vietosrezervavimoenklotekstas"/>
              <w:rFonts w:ascii="Tahoma" w:hAnsi="Tahoma" w:cs="Tahoma"/>
              <w:color w:val="FF0000"/>
              <w:sz w:val="22"/>
              <w:szCs w:val="22"/>
            </w:rPr>
            <w:t>urodykite individualio veiklos pažymos datą</w:t>
          </w:r>
          <w:r w:rsidR="00136EFA" w:rsidRPr="004A6FDB">
            <w:rPr>
              <w:rStyle w:val="Vietosrezervavimoenklotekstas"/>
              <w:rFonts w:ascii="Tahoma" w:hAnsi="Tahoma" w:cs="Tahoma"/>
              <w:color w:val="FF0000"/>
              <w:sz w:val="22"/>
              <w:szCs w:val="22"/>
            </w:rPr>
            <w:t>]</w:t>
          </w:r>
        </w:sdtContent>
      </w:sdt>
      <w:r w:rsidR="00D665AE" w:rsidRPr="004A6FDB">
        <w:rPr>
          <w:rStyle w:val="Stilius1"/>
          <w:rFonts w:ascii="Tahoma" w:hAnsi="Tahoma" w:cs="Tahoma"/>
          <w:sz w:val="22"/>
          <w:szCs w:val="22"/>
        </w:rPr>
        <w:t xml:space="preserve"> </w:t>
      </w:r>
      <w:r w:rsidR="00FB283A" w:rsidRPr="004A6FDB">
        <w:rPr>
          <w:rFonts w:ascii="Tahoma" w:hAnsi="Tahoma" w:cs="Tahoma"/>
          <w:sz w:val="22"/>
          <w:szCs w:val="22"/>
        </w:rPr>
        <w:t xml:space="preserve">individualios veiklos </w:t>
      </w:r>
      <w:r w:rsidR="00D665AE" w:rsidRPr="004A6FDB">
        <w:rPr>
          <w:rFonts w:ascii="Tahoma" w:hAnsi="Tahoma" w:cs="Tahoma"/>
          <w:sz w:val="22"/>
          <w:szCs w:val="22"/>
        </w:rPr>
        <w:t>pažymą Nr.</w:t>
      </w:r>
      <w:r w:rsidRPr="004A6FDB">
        <w:rPr>
          <w:rFonts w:ascii="Tahoma" w:hAnsi="Tahoma" w:cs="Tahoma"/>
          <w:sz w:val="22"/>
          <w:szCs w:val="22"/>
        </w:rPr>
        <w:t xml:space="preserve"> </w:t>
      </w:r>
      <w:sdt>
        <w:sdtPr>
          <w:rPr>
            <w:rStyle w:val="Beparykinimomaosios"/>
            <w:rFonts w:ascii="Tahoma" w:hAnsi="Tahoma" w:cs="Tahoma"/>
            <w:sz w:val="22"/>
            <w:szCs w:val="22"/>
          </w:rPr>
          <w:alias w:val="Idividualios veiklos pažymos Nr."/>
          <w:tag w:val=""/>
          <w:id w:val="676474071"/>
          <w:lock w:val="sdtLocked"/>
          <w:placeholder>
            <w:docPart w:val="1E318EB4469144C59A45091AA5D7298A"/>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Numatytasispastraiposriftas"/>
          </w:rPr>
        </w:sdtEndPr>
        <w:sdtContent>
          <w:r w:rsidR="00136EFA" w:rsidRPr="004A6FDB">
            <w:rPr>
              <w:rFonts w:ascii="Tahoma" w:hAnsi="Tahoma" w:cs="Tahoma"/>
              <w:color w:val="FF0000"/>
              <w:sz w:val="22"/>
              <w:szCs w:val="22"/>
            </w:rPr>
            <w:t>[į</w:t>
          </w:r>
          <w:r w:rsidRPr="004A6FDB">
            <w:rPr>
              <w:rFonts w:ascii="Tahoma" w:hAnsi="Tahoma" w:cs="Tahoma"/>
              <w:color w:val="FF0000"/>
              <w:sz w:val="22"/>
              <w:szCs w:val="22"/>
            </w:rPr>
            <w:t xml:space="preserve">veskite </w:t>
          </w:r>
          <w:r w:rsidR="00D665AE" w:rsidRPr="004A6FDB">
            <w:rPr>
              <w:rFonts w:ascii="Tahoma" w:hAnsi="Tahoma" w:cs="Tahoma"/>
              <w:color w:val="FF0000"/>
              <w:sz w:val="22"/>
              <w:szCs w:val="22"/>
            </w:rPr>
            <w:t>individualios veiklos pažymos numerį</w:t>
          </w:r>
          <w:r w:rsidR="00136EFA" w:rsidRPr="004A6FDB">
            <w:rPr>
              <w:rFonts w:ascii="Tahoma" w:hAnsi="Tahoma" w:cs="Tahoma"/>
              <w:color w:val="FF0000"/>
              <w:sz w:val="22"/>
              <w:szCs w:val="22"/>
            </w:rPr>
            <w:t>]</w:t>
          </w:r>
        </w:sdtContent>
      </w:sdt>
      <w:r w:rsidRPr="004A6FDB">
        <w:rPr>
          <w:rFonts w:ascii="Tahoma" w:hAnsi="Tahoma" w:cs="Tahoma"/>
          <w:sz w:val="22"/>
          <w:szCs w:val="22"/>
        </w:rPr>
        <w:t>, toliau kiekvienas (-a) atskirai vadinamas (-a) Šalimi, o kartu vadinami (-os) Šalimis, sudarė šią Nekilnojamojo turto registro posistemės ,,Matininkas“ naudojimo sutartį (toliau – Sutartis).</w:t>
      </w:r>
    </w:p>
    <w:p w14:paraId="1F0A1E07" w14:textId="67969F57" w:rsidR="00367D5E" w:rsidRPr="004A6FDB" w:rsidRDefault="00367D5E" w:rsidP="004A6FDB">
      <w:pPr>
        <w:spacing w:line="21" w:lineRule="atLeast"/>
        <w:jc w:val="both"/>
        <w:rPr>
          <w:rFonts w:ascii="Tahoma" w:hAnsi="Tahoma" w:cs="Tahoma"/>
          <w:sz w:val="22"/>
          <w:szCs w:val="22"/>
        </w:rPr>
      </w:pPr>
    </w:p>
    <w:p w14:paraId="2703618B" w14:textId="77777777" w:rsidR="009A5E1D" w:rsidRPr="004A6FDB" w:rsidRDefault="009A5E1D" w:rsidP="004A6FDB">
      <w:pPr>
        <w:pStyle w:val="Antrat5"/>
        <w:numPr>
          <w:ilvl w:val="0"/>
          <w:numId w:val="25"/>
        </w:numPr>
        <w:tabs>
          <w:tab w:val="left" w:pos="426"/>
        </w:tabs>
        <w:spacing w:line="21" w:lineRule="atLeast"/>
        <w:ind w:left="0" w:firstLine="0"/>
        <w:rPr>
          <w:rFonts w:ascii="Tahoma" w:hAnsi="Tahoma" w:cs="Tahoma"/>
        </w:rPr>
      </w:pPr>
      <w:r w:rsidRPr="004A6FDB">
        <w:rPr>
          <w:rFonts w:ascii="Tahoma" w:hAnsi="Tahoma" w:cs="Tahoma"/>
        </w:rPr>
        <w:t>SKYRIUS</w:t>
      </w:r>
    </w:p>
    <w:p w14:paraId="47C1C63F" w14:textId="77777777" w:rsidR="009A5E1D" w:rsidRPr="004A6FDB" w:rsidRDefault="009A5E1D" w:rsidP="004A6FDB">
      <w:pPr>
        <w:pStyle w:val="Antrat5"/>
        <w:spacing w:line="21" w:lineRule="atLeast"/>
        <w:ind w:firstLine="0"/>
        <w:rPr>
          <w:rFonts w:ascii="Tahoma" w:hAnsi="Tahoma" w:cs="Tahoma"/>
        </w:rPr>
      </w:pPr>
      <w:r w:rsidRPr="004A6FDB">
        <w:rPr>
          <w:rFonts w:ascii="Tahoma" w:hAnsi="Tahoma" w:cs="Tahoma"/>
        </w:rPr>
        <w:t>SUTARTIES DALYKAS</w:t>
      </w:r>
    </w:p>
    <w:p w14:paraId="6FDF33EE" w14:textId="77777777" w:rsidR="009A5E1D" w:rsidRPr="004A6FDB" w:rsidRDefault="009A5E1D" w:rsidP="004A6FDB">
      <w:pPr>
        <w:spacing w:line="21" w:lineRule="atLeast"/>
        <w:rPr>
          <w:rFonts w:ascii="Tahoma" w:hAnsi="Tahoma" w:cs="Tahoma"/>
          <w:sz w:val="22"/>
          <w:szCs w:val="22"/>
        </w:rPr>
      </w:pPr>
    </w:p>
    <w:p w14:paraId="60D81184" w14:textId="77777777" w:rsidR="009A5E1D" w:rsidRPr="004A6FDB" w:rsidRDefault="009A5E1D" w:rsidP="004A6FDB">
      <w:pPr>
        <w:pStyle w:val="Betarp"/>
        <w:numPr>
          <w:ilvl w:val="0"/>
          <w:numId w:val="16"/>
        </w:numPr>
        <w:tabs>
          <w:tab w:val="left" w:pos="993"/>
        </w:tabs>
        <w:spacing w:line="21" w:lineRule="atLeast"/>
        <w:ind w:left="0" w:firstLine="567"/>
        <w:jc w:val="both"/>
        <w:rPr>
          <w:rFonts w:ascii="Tahoma" w:hAnsi="Tahoma" w:cs="Tahoma"/>
        </w:rPr>
      </w:pPr>
      <w:r w:rsidRPr="004A6FDB">
        <w:rPr>
          <w:rFonts w:ascii="Tahoma" w:hAnsi="Tahoma" w:cs="Tahoma"/>
        </w:rPr>
        <w:t>TEIKĖJO  teikiamos GAVĖJUI paslaugos ir duomenys:</w:t>
      </w:r>
    </w:p>
    <w:p w14:paraId="5C24F00F" w14:textId="77777777" w:rsidR="009A5E1D" w:rsidRPr="004A6FDB" w:rsidRDefault="009A5E1D" w:rsidP="004A6FDB">
      <w:pPr>
        <w:pStyle w:val="Betarp"/>
        <w:numPr>
          <w:ilvl w:val="1"/>
          <w:numId w:val="16"/>
        </w:numPr>
        <w:tabs>
          <w:tab w:val="left" w:pos="1134"/>
        </w:tabs>
        <w:spacing w:line="21" w:lineRule="atLeast"/>
        <w:ind w:left="0" w:firstLine="567"/>
        <w:jc w:val="both"/>
        <w:rPr>
          <w:rFonts w:ascii="Tahoma" w:hAnsi="Tahoma" w:cs="Tahoma"/>
        </w:rPr>
      </w:pPr>
      <w:r w:rsidRPr="004A6FDB">
        <w:rPr>
          <w:rFonts w:ascii="Tahoma" w:hAnsi="Tahoma" w:cs="Tahoma"/>
        </w:rPr>
        <w:t>leidimas naudotis Nekilnojamojo turto registro posisteme ,,Matininkas“ (toliau – posistemė ,,Matininkas“), kurioje teisės aktų nustatyta tvarka rengiamos ir pateikiamos Nekilnojamojo turto kadastro tvarkytojui elektroninės statinių kadastro duomenų bylos;</w:t>
      </w:r>
    </w:p>
    <w:p w14:paraId="101A5A00" w14:textId="77777777" w:rsidR="009A5E1D" w:rsidRPr="004A6FDB" w:rsidRDefault="009A5E1D" w:rsidP="004A6FDB">
      <w:pPr>
        <w:pStyle w:val="Betarp"/>
        <w:numPr>
          <w:ilvl w:val="1"/>
          <w:numId w:val="16"/>
        </w:numPr>
        <w:tabs>
          <w:tab w:val="left" w:pos="1134"/>
        </w:tabs>
        <w:spacing w:line="21" w:lineRule="atLeast"/>
        <w:ind w:left="0" w:firstLine="567"/>
        <w:jc w:val="both"/>
        <w:rPr>
          <w:rFonts w:ascii="Tahoma" w:hAnsi="Tahoma" w:cs="Tahoma"/>
        </w:rPr>
      </w:pPr>
      <w:r w:rsidRPr="004A6FDB">
        <w:rPr>
          <w:rFonts w:ascii="Tahoma" w:hAnsi="Tahoma" w:cs="Tahoma"/>
        </w:rPr>
        <w:t xml:space="preserve">pradinių nekilnojamojo daikto kadastro duomenų (toliau – duomenų paketas) pateikimas skaitmenine forma per posistemę ,,Matininkas“ pagal atskirus GAVĖJO prašymus. TEIKĖJO teikiamų GAVĖJUI duomenų paketo apimtis – skaitmeninės formos duomenys apie suformuotą nekilnojamojo daikto kadastro įrašą, </w:t>
      </w:r>
      <w:r w:rsidRPr="004A6FDB">
        <w:rPr>
          <w:rFonts w:ascii="Tahoma" w:hAnsi="Tahoma" w:cs="Tahoma"/>
          <w:lang w:eastAsia="lt-LT"/>
        </w:rPr>
        <w:t>posistemėje „Matininkas“ saugomi skaitmeniniai brėžiniai (</w:t>
      </w:r>
      <w:r w:rsidRPr="004A6FDB">
        <w:rPr>
          <w:rFonts w:ascii="Tahoma" w:hAnsi="Tahoma" w:cs="Tahoma"/>
        </w:rPr>
        <w:t>statinių išdėstymo, pastato, patalpų aukštų planai);</w:t>
      </w:r>
    </w:p>
    <w:p w14:paraId="5DFB70B7" w14:textId="77777777" w:rsidR="009A5E1D" w:rsidRPr="004A6FDB" w:rsidRDefault="009A5E1D" w:rsidP="004A6FDB">
      <w:pPr>
        <w:pStyle w:val="Betarp"/>
        <w:numPr>
          <w:ilvl w:val="1"/>
          <w:numId w:val="16"/>
        </w:numPr>
        <w:tabs>
          <w:tab w:val="left" w:pos="1134"/>
        </w:tabs>
        <w:spacing w:line="21" w:lineRule="atLeast"/>
        <w:ind w:left="0" w:firstLine="567"/>
        <w:jc w:val="both"/>
        <w:rPr>
          <w:rFonts w:ascii="Tahoma" w:hAnsi="Tahoma" w:cs="Tahoma"/>
        </w:rPr>
      </w:pPr>
      <w:r w:rsidRPr="004A6FDB">
        <w:rPr>
          <w:rFonts w:ascii="Tahoma" w:hAnsi="Tahoma" w:cs="Tahoma"/>
        </w:rPr>
        <w:t>nekilnojamųjų daiktų kadastro duomenų bylų išankstinė, pakartotinė patikra, atliekama per posistemę ,,Matininkas“ pagal atskirus GAVĖJO prašymus.</w:t>
      </w:r>
    </w:p>
    <w:p w14:paraId="121FF799" w14:textId="77777777" w:rsidR="009A5E1D" w:rsidRPr="004A6FDB" w:rsidRDefault="009A5E1D" w:rsidP="004A6FDB">
      <w:pPr>
        <w:pStyle w:val="Betarp"/>
        <w:numPr>
          <w:ilvl w:val="0"/>
          <w:numId w:val="16"/>
        </w:numPr>
        <w:tabs>
          <w:tab w:val="left" w:pos="993"/>
        </w:tabs>
        <w:spacing w:line="21" w:lineRule="atLeast"/>
        <w:ind w:left="0" w:firstLine="567"/>
        <w:jc w:val="both"/>
        <w:rPr>
          <w:rFonts w:ascii="Tahoma" w:hAnsi="Tahoma" w:cs="Tahoma"/>
        </w:rPr>
      </w:pPr>
      <w:r w:rsidRPr="004A6FDB">
        <w:rPr>
          <w:rFonts w:ascii="Tahoma" w:hAnsi="Tahoma" w:cs="Tahoma"/>
        </w:rPr>
        <w:t xml:space="preserve"> GAVĖJAS įsipareigoja naudotis posisteme ,,Matininkas“, duomenų paketu ir kitais posistemėje ,,Matininkas“ saugomais duomenimis, kurie tampa prieinami GAVĖJUI, šioje</w:t>
      </w:r>
      <w:r w:rsidRPr="004A6FDB">
        <w:rPr>
          <w:rFonts w:ascii="Tahoma" w:hAnsi="Tahoma" w:cs="Tahoma"/>
          <w:color w:val="FF0000"/>
        </w:rPr>
        <w:t xml:space="preserve"> </w:t>
      </w:r>
      <w:r w:rsidRPr="004A6FDB">
        <w:rPr>
          <w:rFonts w:ascii="Tahoma" w:hAnsi="Tahoma" w:cs="Tahoma"/>
        </w:rPr>
        <w:t>Sutartyje nurodytomis sąlygomis ir tvarka bei sumokėti atlyginimą taip, kaip numatyta šioje Sutartyje ir teisės aktuose. Duomenų paketas ir kiti posistemėje ,,Matininkas“ saugomi duomenys toliau Sutartyje bendrai vadinami duomenimis.</w:t>
      </w:r>
    </w:p>
    <w:p w14:paraId="6F6A5743" w14:textId="77777777" w:rsidR="009A5E1D" w:rsidRPr="004A6FDB" w:rsidRDefault="009A5E1D" w:rsidP="004A6FDB">
      <w:pPr>
        <w:pStyle w:val="Betarp"/>
        <w:tabs>
          <w:tab w:val="left" w:pos="993"/>
        </w:tabs>
        <w:spacing w:line="21" w:lineRule="atLeast"/>
        <w:jc w:val="center"/>
        <w:rPr>
          <w:rFonts w:ascii="Tahoma" w:hAnsi="Tahoma" w:cs="Tahoma"/>
          <w:b/>
        </w:rPr>
      </w:pPr>
    </w:p>
    <w:p w14:paraId="5DA28565" w14:textId="77777777" w:rsidR="009A5E1D" w:rsidRPr="004A6FDB" w:rsidRDefault="009A5E1D" w:rsidP="004A6FDB">
      <w:pPr>
        <w:pStyle w:val="Betarp"/>
        <w:numPr>
          <w:ilvl w:val="0"/>
          <w:numId w:val="25"/>
        </w:numPr>
        <w:tabs>
          <w:tab w:val="left" w:pos="426"/>
        </w:tabs>
        <w:spacing w:line="21" w:lineRule="atLeast"/>
        <w:ind w:left="0" w:firstLine="0"/>
        <w:jc w:val="center"/>
        <w:rPr>
          <w:rFonts w:ascii="Tahoma" w:hAnsi="Tahoma" w:cs="Tahoma"/>
          <w:b/>
        </w:rPr>
      </w:pPr>
      <w:r w:rsidRPr="004A6FDB">
        <w:rPr>
          <w:rFonts w:ascii="Tahoma" w:hAnsi="Tahoma" w:cs="Tahoma"/>
          <w:b/>
        </w:rPr>
        <w:t>SKYRIUS</w:t>
      </w:r>
    </w:p>
    <w:p w14:paraId="3EE46ECD" w14:textId="77777777" w:rsidR="009A5E1D" w:rsidRPr="004A6FDB" w:rsidRDefault="009A5E1D" w:rsidP="004A6FDB">
      <w:pPr>
        <w:pStyle w:val="Antrat6"/>
        <w:spacing w:line="21" w:lineRule="atLeast"/>
        <w:rPr>
          <w:rFonts w:ascii="Tahoma" w:hAnsi="Tahoma" w:cs="Tahoma"/>
          <w:sz w:val="22"/>
          <w:szCs w:val="22"/>
        </w:rPr>
      </w:pPr>
      <w:r w:rsidRPr="004A6FDB">
        <w:rPr>
          <w:rFonts w:ascii="Tahoma" w:hAnsi="Tahoma" w:cs="Tahoma"/>
          <w:sz w:val="22"/>
          <w:szCs w:val="22"/>
        </w:rPr>
        <w:t>DUOMENŲ TEIKIMO IR GAVIMO TEISINIS PAGRINDAS</w:t>
      </w:r>
    </w:p>
    <w:p w14:paraId="5C7B72A8" w14:textId="77777777" w:rsidR="009A5E1D" w:rsidRPr="004A6FDB" w:rsidRDefault="009A5E1D" w:rsidP="004A6FDB">
      <w:pPr>
        <w:spacing w:line="21" w:lineRule="atLeast"/>
        <w:rPr>
          <w:rFonts w:ascii="Tahoma" w:hAnsi="Tahoma" w:cs="Tahoma"/>
          <w:sz w:val="22"/>
          <w:szCs w:val="22"/>
        </w:rPr>
      </w:pPr>
    </w:p>
    <w:p w14:paraId="06EA7C1D" w14:textId="77777777" w:rsidR="009A5E1D" w:rsidRPr="004A6FDB" w:rsidRDefault="009A5E1D" w:rsidP="004A6FDB">
      <w:pPr>
        <w:pStyle w:val="Sraopastraipa"/>
        <w:numPr>
          <w:ilvl w:val="0"/>
          <w:numId w:val="16"/>
        </w:numPr>
        <w:tabs>
          <w:tab w:val="left" w:pos="993"/>
        </w:tabs>
        <w:spacing w:line="21" w:lineRule="atLeast"/>
        <w:ind w:left="0" w:firstLine="567"/>
        <w:jc w:val="both"/>
        <w:rPr>
          <w:rFonts w:ascii="Tahoma" w:hAnsi="Tahoma" w:cs="Tahoma"/>
          <w:sz w:val="22"/>
          <w:szCs w:val="22"/>
        </w:rPr>
      </w:pPr>
      <w:r w:rsidRPr="004A6FDB">
        <w:rPr>
          <w:rFonts w:ascii="Tahoma" w:hAnsi="Tahoma" w:cs="Tahoma"/>
          <w:sz w:val="22"/>
          <w:szCs w:val="22"/>
        </w:rPr>
        <w:t>Duomenys teikiami vadovaujantis:</w:t>
      </w:r>
    </w:p>
    <w:p w14:paraId="6CA81948" w14:textId="77777777" w:rsidR="009A5E1D" w:rsidRPr="004A6FDB" w:rsidRDefault="009A5E1D" w:rsidP="004A6FDB">
      <w:pPr>
        <w:pStyle w:val="Sraopastraipa"/>
        <w:numPr>
          <w:ilvl w:val="1"/>
          <w:numId w:val="16"/>
        </w:numPr>
        <w:tabs>
          <w:tab w:val="left" w:pos="1134"/>
        </w:tabs>
        <w:spacing w:line="21" w:lineRule="atLeast"/>
        <w:ind w:left="142" w:firstLine="425"/>
        <w:jc w:val="both"/>
        <w:rPr>
          <w:rFonts w:ascii="Tahoma" w:hAnsi="Tahoma" w:cs="Tahoma"/>
          <w:sz w:val="22"/>
          <w:szCs w:val="22"/>
        </w:rPr>
      </w:pPr>
      <w:r w:rsidRPr="004A6FDB">
        <w:rPr>
          <w:rFonts w:ascii="Tahoma" w:hAnsi="Tahoma" w:cs="Tahoma"/>
          <w:sz w:val="22"/>
          <w:szCs w:val="22"/>
        </w:rPr>
        <w:t>2016 m. balandžio 27 d. Europos Parlamento ir Tarybos reglamento (ES) 2016/679 dėl fizinių asmenų apsaugos tvarkant asmens duomenis ir dėl laisvo tokių duomenų judėjimo ir kuriuo panaikinama Direktyva 95/46/EB (Bendrasis duomenų apsaugos reglamentas) (toliau – Reglamentas), 6 straipsnio 1 dalies c punktu;</w:t>
      </w:r>
    </w:p>
    <w:p w14:paraId="07DEDA91" w14:textId="77777777" w:rsidR="009A5E1D" w:rsidRPr="004A6FDB" w:rsidRDefault="009A5E1D" w:rsidP="004A6FDB">
      <w:pPr>
        <w:pStyle w:val="Sraopastraipa"/>
        <w:numPr>
          <w:ilvl w:val="1"/>
          <w:numId w:val="16"/>
        </w:numPr>
        <w:tabs>
          <w:tab w:val="left" w:pos="1134"/>
        </w:tabs>
        <w:spacing w:line="21" w:lineRule="atLeast"/>
        <w:ind w:left="142" w:firstLine="425"/>
        <w:jc w:val="both"/>
        <w:rPr>
          <w:rFonts w:ascii="Tahoma" w:hAnsi="Tahoma" w:cs="Tahoma"/>
          <w:sz w:val="22"/>
          <w:szCs w:val="22"/>
        </w:rPr>
      </w:pPr>
      <w:r w:rsidRPr="004A6FDB">
        <w:rPr>
          <w:rFonts w:ascii="Tahoma" w:hAnsi="Tahoma" w:cs="Tahoma"/>
          <w:sz w:val="22"/>
          <w:szCs w:val="22"/>
        </w:rPr>
        <w:t>Lietuvos Respublikos valstybės informacinių išteklių valdymo įstatymo 27 straipsnio 8 dalimi;</w:t>
      </w:r>
    </w:p>
    <w:p w14:paraId="0B73A673" w14:textId="77777777" w:rsidR="009A5E1D" w:rsidRPr="004A6FDB" w:rsidRDefault="009A5E1D" w:rsidP="004A6FDB">
      <w:pPr>
        <w:pStyle w:val="Sraopastraipa"/>
        <w:numPr>
          <w:ilvl w:val="1"/>
          <w:numId w:val="16"/>
        </w:numPr>
        <w:tabs>
          <w:tab w:val="left" w:pos="1134"/>
        </w:tabs>
        <w:spacing w:line="21" w:lineRule="atLeast"/>
        <w:ind w:left="142" w:firstLine="425"/>
        <w:jc w:val="both"/>
        <w:rPr>
          <w:rFonts w:ascii="Tahoma" w:hAnsi="Tahoma" w:cs="Tahoma"/>
          <w:sz w:val="22"/>
          <w:szCs w:val="22"/>
        </w:rPr>
      </w:pPr>
      <w:r w:rsidRPr="004A6FDB">
        <w:rPr>
          <w:rFonts w:ascii="Tahoma" w:hAnsi="Tahoma" w:cs="Tahoma"/>
          <w:sz w:val="22"/>
          <w:szCs w:val="22"/>
        </w:rPr>
        <w:t>Lietuvos Respublikos nekilnojamojo turto kadastro įstatymo 19 straipsnio 1 dalimi;</w:t>
      </w:r>
    </w:p>
    <w:p w14:paraId="6EC53EF9" w14:textId="77777777" w:rsidR="009A5E1D" w:rsidRPr="004A6FDB" w:rsidRDefault="009A5E1D" w:rsidP="004A6FDB">
      <w:pPr>
        <w:pStyle w:val="Sraopastraipa"/>
        <w:numPr>
          <w:ilvl w:val="1"/>
          <w:numId w:val="16"/>
        </w:numPr>
        <w:tabs>
          <w:tab w:val="left" w:pos="1134"/>
        </w:tabs>
        <w:spacing w:line="21" w:lineRule="atLeast"/>
        <w:ind w:left="142" w:firstLine="425"/>
        <w:jc w:val="both"/>
        <w:rPr>
          <w:rFonts w:ascii="Tahoma" w:hAnsi="Tahoma" w:cs="Tahoma"/>
          <w:sz w:val="22"/>
          <w:szCs w:val="22"/>
        </w:rPr>
      </w:pPr>
      <w:r w:rsidRPr="004A6FDB">
        <w:rPr>
          <w:rFonts w:ascii="Tahoma" w:hAnsi="Tahoma" w:cs="Tahoma"/>
          <w:sz w:val="22"/>
          <w:szCs w:val="22"/>
        </w:rPr>
        <w:t>Lietuvos Respublikos nekilnojamojo turto kadastro nuostatų, patvirtintų Lietuvos Respublikos Vyriausybės 2002 m. balandžio 15 d. nutarimu Nr. 534 „Dėl Lietuvos Respublikos nekilnojamojo turto kadastro nuostatų patvirtinimo“, 29, 142 punktais.</w:t>
      </w:r>
    </w:p>
    <w:p w14:paraId="200DD550" w14:textId="77777777" w:rsidR="009A5E1D" w:rsidRPr="004A6FDB" w:rsidRDefault="009A5E1D" w:rsidP="004A6FDB">
      <w:pPr>
        <w:pStyle w:val="Sraopastraipa"/>
        <w:numPr>
          <w:ilvl w:val="0"/>
          <w:numId w:val="16"/>
        </w:numPr>
        <w:tabs>
          <w:tab w:val="left" w:pos="993"/>
        </w:tabs>
        <w:spacing w:line="21" w:lineRule="atLeast"/>
        <w:ind w:left="0" w:firstLine="567"/>
        <w:jc w:val="both"/>
        <w:rPr>
          <w:rFonts w:ascii="Tahoma" w:hAnsi="Tahoma" w:cs="Tahoma"/>
          <w:sz w:val="22"/>
          <w:szCs w:val="22"/>
        </w:rPr>
      </w:pPr>
      <w:r w:rsidRPr="004A6FDB">
        <w:rPr>
          <w:rFonts w:ascii="Tahoma" w:hAnsi="Tahoma" w:cs="Tahoma"/>
          <w:sz w:val="22"/>
          <w:szCs w:val="22"/>
        </w:rPr>
        <w:t>Duomenys gaunami vadovaujantis:</w:t>
      </w:r>
    </w:p>
    <w:p w14:paraId="4DBD2578"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z w:val="22"/>
          <w:szCs w:val="22"/>
        </w:rPr>
        <w:t>Reglamento 6 straipsnio 1 dalies b ir c punktais;</w:t>
      </w:r>
    </w:p>
    <w:p w14:paraId="6C534A67"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z w:val="22"/>
          <w:szCs w:val="22"/>
        </w:rPr>
        <w:t>Lietuvos Respublikos valstybės informacinių išteklių valdymo įstatymo 26 straipsnio 1 ir 3 dalimi;</w:t>
      </w:r>
    </w:p>
    <w:p w14:paraId="525A3B24"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z w:val="22"/>
          <w:szCs w:val="22"/>
        </w:rPr>
        <w:t>Lietuvos Respublikos nekilnojamojo turto kadastro įstatymo 11 straipsnio 6 dalies 5 ir 7 punktais;</w:t>
      </w:r>
    </w:p>
    <w:p w14:paraId="6A9BB94E"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z w:val="22"/>
          <w:szCs w:val="22"/>
        </w:rPr>
        <w:t xml:space="preserve">Lietuvos Respublikos nekilnojamojo turto kadastro nuostatų, patvirtintų Lietuvos Respublikos Vyriausybės 2002 m. balandžio 15 d. nutarimu Nr. 534 „Dėl Lietuvos Respublikos </w:t>
      </w:r>
      <w:r w:rsidRPr="004A6FDB">
        <w:rPr>
          <w:rFonts w:ascii="Tahoma" w:hAnsi="Tahoma" w:cs="Tahoma"/>
          <w:sz w:val="22"/>
          <w:szCs w:val="22"/>
        </w:rPr>
        <w:lastRenderedPageBreak/>
        <w:t>nekilnojamojo turto kadastro nuostatų patvirtinimo“, 25 punktu, 28.1 ir 28.8 papunkčiais, 63</w:t>
      </w:r>
      <w:r w:rsidRPr="004A6FDB">
        <w:rPr>
          <w:rFonts w:ascii="Tahoma" w:hAnsi="Tahoma" w:cs="Tahoma"/>
          <w:sz w:val="22"/>
          <w:szCs w:val="22"/>
          <w:vertAlign w:val="superscript"/>
        </w:rPr>
        <w:t>1</w:t>
      </w:r>
      <w:r w:rsidRPr="004A6FDB">
        <w:rPr>
          <w:rFonts w:ascii="Tahoma" w:hAnsi="Tahoma" w:cs="Tahoma"/>
          <w:sz w:val="22"/>
          <w:szCs w:val="22"/>
        </w:rPr>
        <w:t xml:space="preserve"> punktu;</w:t>
      </w:r>
    </w:p>
    <w:p w14:paraId="7320CE62"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z w:val="22"/>
          <w:szCs w:val="22"/>
        </w:rPr>
        <w:t>Nekilnojamojo turto objektų kadastrinių matavimų ir kadastro duomenų surinkimo bei tikslinimo taisyklių, patvirtintų Lietuvos Respublikos žemės ūkio ministro 2002 m. gruodžio 30 d. įsakymu Nr. 522 „Dėl nekilnojamojo turto objektų kadastrinių matavimų ir kadastro duomenų surinkimo bei tikslinimo taisyklių“, 7.3 ir 11.1 papunkčiais.</w:t>
      </w:r>
    </w:p>
    <w:p w14:paraId="4C9A78C4" w14:textId="77777777" w:rsidR="009A5E1D" w:rsidRPr="004A6FDB" w:rsidRDefault="009A5E1D" w:rsidP="004A6FDB">
      <w:pPr>
        <w:pStyle w:val="Sraopastraipa"/>
        <w:tabs>
          <w:tab w:val="left" w:pos="1134"/>
        </w:tabs>
        <w:spacing w:line="21" w:lineRule="atLeast"/>
        <w:ind w:left="709"/>
        <w:jc w:val="both"/>
        <w:rPr>
          <w:rFonts w:ascii="Tahoma" w:hAnsi="Tahoma" w:cs="Tahoma"/>
          <w:sz w:val="22"/>
          <w:szCs w:val="22"/>
        </w:rPr>
      </w:pPr>
    </w:p>
    <w:p w14:paraId="5D17D815" w14:textId="77777777" w:rsidR="009A5E1D" w:rsidRPr="004A6FDB" w:rsidRDefault="009A5E1D" w:rsidP="004A6FDB">
      <w:pPr>
        <w:pStyle w:val="Antrat2"/>
        <w:numPr>
          <w:ilvl w:val="0"/>
          <w:numId w:val="25"/>
        </w:numPr>
        <w:spacing w:line="21" w:lineRule="atLeast"/>
        <w:rPr>
          <w:rFonts w:ascii="Tahoma" w:hAnsi="Tahoma" w:cs="Tahoma"/>
          <w:bCs/>
          <w:iCs w:val="0"/>
          <w:lang w:eastAsia="lt-LT"/>
        </w:rPr>
      </w:pPr>
      <w:r w:rsidRPr="004A6FDB">
        <w:rPr>
          <w:rFonts w:ascii="Tahoma" w:hAnsi="Tahoma" w:cs="Tahoma"/>
          <w:bCs/>
          <w:iCs w:val="0"/>
          <w:lang w:eastAsia="lt-LT"/>
        </w:rPr>
        <w:t xml:space="preserve">SKYRIUS </w:t>
      </w:r>
    </w:p>
    <w:p w14:paraId="76C99882" w14:textId="77777777" w:rsidR="009A5E1D" w:rsidRPr="004A6FDB" w:rsidRDefault="009A5E1D" w:rsidP="004A6FDB">
      <w:pPr>
        <w:pStyle w:val="Antrat2"/>
        <w:spacing w:line="21" w:lineRule="atLeast"/>
        <w:rPr>
          <w:rFonts w:ascii="Tahoma" w:hAnsi="Tahoma" w:cs="Tahoma"/>
          <w:bCs/>
          <w:iCs w:val="0"/>
          <w:lang w:eastAsia="lt-LT"/>
        </w:rPr>
      </w:pPr>
      <w:r w:rsidRPr="004A6FDB">
        <w:rPr>
          <w:rFonts w:ascii="Tahoma" w:hAnsi="Tahoma" w:cs="Tahoma"/>
          <w:bCs/>
          <w:iCs w:val="0"/>
          <w:lang w:eastAsia="lt-LT"/>
        </w:rPr>
        <w:t>DUOMENŲ NAUDOJIMO TIKSLAS</w:t>
      </w:r>
    </w:p>
    <w:p w14:paraId="2EECAF3C" w14:textId="77777777" w:rsidR="009A5E1D" w:rsidRPr="004A6FDB" w:rsidRDefault="009A5E1D" w:rsidP="004A6FDB">
      <w:pPr>
        <w:spacing w:line="21" w:lineRule="atLeast"/>
        <w:rPr>
          <w:rFonts w:ascii="Tahoma" w:hAnsi="Tahoma" w:cs="Tahoma"/>
          <w:sz w:val="22"/>
          <w:szCs w:val="22"/>
          <w:lang w:eastAsia="lt-LT"/>
        </w:rPr>
      </w:pPr>
    </w:p>
    <w:p w14:paraId="490B5BF3" w14:textId="77777777" w:rsidR="009A5E1D" w:rsidRPr="004A6FDB" w:rsidRDefault="009A5E1D" w:rsidP="004A6FDB">
      <w:pPr>
        <w:pStyle w:val="Sraopastraipa"/>
        <w:numPr>
          <w:ilvl w:val="0"/>
          <w:numId w:val="16"/>
        </w:numPr>
        <w:tabs>
          <w:tab w:val="left" w:pos="993"/>
        </w:tabs>
        <w:spacing w:line="21" w:lineRule="atLeast"/>
        <w:ind w:left="0" w:firstLine="567"/>
        <w:jc w:val="both"/>
        <w:rPr>
          <w:rFonts w:ascii="Tahoma" w:hAnsi="Tahoma" w:cs="Tahoma"/>
          <w:sz w:val="22"/>
          <w:szCs w:val="22"/>
        </w:rPr>
      </w:pPr>
      <w:r w:rsidRPr="004A6FDB">
        <w:rPr>
          <w:rFonts w:ascii="Tahoma" w:hAnsi="Tahoma" w:cs="Tahoma"/>
          <w:sz w:val="22"/>
          <w:szCs w:val="22"/>
        </w:rPr>
        <w:t>Duomenų naudojimo tikslas – Lietuvos Respublikos nekilnojamojo turto kadastro įstatymo 2 straipsnio 3 ir 6 dalyse nurodyti nekilnojamųjų daiktų kadastro duomenų nustatymo darbai, kuriuos atlieka matininko kvalifikacijos pažymėjimą turintis matininkas.</w:t>
      </w:r>
    </w:p>
    <w:p w14:paraId="53D35A3C" w14:textId="77777777" w:rsidR="009A5E1D" w:rsidRPr="004A6FDB" w:rsidRDefault="009A5E1D" w:rsidP="004A6FDB">
      <w:pPr>
        <w:spacing w:line="21" w:lineRule="atLeast"/>
        <w:ind w:firstLine="720"/>
        <w:jc w:val="both"/>
        <w:rPr>
          <w:rFonts w:ascii="Tahoma" w:hAnsi="Tahoma" w:cs="Tahoma"/>
          <w:b/>
          <w:bCs/>
          <w:sz w:val="22"/>
          <w:szCs w:val="22"/>
          <w:highlight w:val="yellow"/>
        </w:rPr>
      </w:pPr>
    </w:p>
    <w:p w14:paraId="6E398B48" w14:textId="0945D4B2" w:rsidR="009A5E1D" w:rsidRPr="004A6FDB" w:rsidRDefault="004A6FDB" w:rsidP="004A6FDB">
      <w:pPr>
        <w:pStyle w:val="Pagrindiniotekstotrauka3"/>
        <w:numPr>
          <w:ilvl w:val="0"/>
          <w:numId w:val="25"/>
        </w:numPr>
        <w:tabs>
          <w:tab w:val="left" w:pos="426"/>
        </w:tabs>
        <w:spacing w:line="21" w:lineRule="atLeast"/>
        <w:ind w:left="0" w:firstLine="0"/>
        <w:jc w:val="center"/>
        <w:rPr>
          <w:rFonts w:ascii="Tahoma" w:hAnsi="Tahoma" w:cs="Tahoma"/>
          <w:b/>
          <w:bCs/>
          <w:szCs w:val="22"/>
          <w:lang w:val="lt-LT"/>
        </w:rPr>
      </w:pPr>
      <w:r>
        <w:rPr>
          <w:rFonts w:ascii="Tahoma" w:hAnsi="Tahoma" w:cs="Tahoma"/>
          <w:b/>
          <w:bCs/>
          <w:szCs w:val="22"/>
          <w:lang w:val="lt-LT"/>
        </w:rPr>
        <w:t>S</w:t>
      </w:r>
      <w:r w:rsidR="009A5E1D" w:rsidRPr="004A6FDB">
        <w:rPr>
          <w:rFonts w:ascii="Tahoma" w:hAnsi="Tahoma" w:cs="Tahoma"/>
          <w:b/>
          <w:bCs/>
          <w:szCs w:val="22"/>
          <w:lang w:val="lt-LT"/>
        </w:rPr>
        <w:t>KYRIUS</w:t>
      </w:r>
    </w:p>
    <w:p w14:paraId="30A1410B" w14:textId="77777777" w:rsidR="009A5E1D" w:rsidRPr="004A6FDB" w:rsidRDefault="009A5E1D" w:rsidP="004A6FDB">
      <w:pPr>
        <w:spacing w:line="21" w:lineRule="atLeast"/>
        <w:jc w:val="center"/>
        <w:rPr>
          <w:rFonts w:ascii="Tahoma" w:hAnsi="Tahoma" w:cs="Tahoma"/>
          <w:b/>
          <w:bCs/>
          <w:sz w:val="22"/>
          <w:szCs w:val="22"/>
        </w:rPr>
      </w:pPr>
      <w:r w:rsidRPr="004A6FDB">
        <w:rPr>
          <w:rFonts w:ascii="Tahoma" w:hAnsi="Tahoma" w:cs="Tahoma"/>
          <w:b/>
          <w:bCs/>
          <w:sz w:val="22"/>
          <w:szCs w:val="22"/>
        </w:rPr>
        <w:t>PASLAUGŲ IR DUOMENŲ TEIKIMO TVARKA</w:t>
      </w:r>
    </w:p>
    <w:p w14:paraId="35490E73" w14:textId="77777777" w:rsidR="009A5E1D" w:rsidRPr="004A6FDB" w:rsidRDefault="009A5E1D" w:rsidP="004A6FDB">
      <w:pPr>
        <w:spacing w:line="21" w:lineRule="atLeast"/>
        <w:jc w:val="center"/>
        <w:rPr>
          <w:rFonts w:ascii="Tahoma" w:hAnsi="Tahoma" w:cs="Tahoma"/>
          <w:b/>
          <w:bCs/>
          <w:sz w:val="22"/>
          <w:szCs w:val="22"/>
        </w:rPr>
      </w:pPr>
    </w:p>
    <w:p w14:paraId="4EBC283E" w14:textId="77777777" w:rsidR="009A5E1D" w:rsidRPr="004A6FDB" w:rsidRDefault="009A5E1D" w:rsidP="004A6FDB">
      <w:pPr>
        <w:pStyle w:val="Sraopastraipa"/>
        <w:numPr>
          <w:ilvl w:val="0"/>
          <w:numId w:val="16"/>
        </w:numPr>
        <w:tabs>
          <w:tab w:val="left" w:pos="993"/>
        </w:tabs>
        <w:spacing w:line="21" w:lineRule="atLeast"/>
        <w:ind w:left="0" w:firstLine="567"/>
        <w:jc w:val="both"/>
        <w:rPr>
          <w:rFonts w:ascii="Tahoma" w:hAnsi="Tahoma" w:cs="Tahoma"/>
          <w:sz w:val="22"/>
          <w:szCs w:val="22"/>
        </w:rPr>
      </w:pPr>
      <w:r w:rsidRPr="004A6FDB">
        <w:rPr>
          <w:rFonts w:ascii="Tahoma" w:hAnsi="Tahoma" w:cs="Tahoma"/>
          <w:sz w:val="22"/>
          <w:szCs w:val="22"/>
        </w:rPr>
        <w:t>TEIKĖJAS įsipareigoja:</w:t>
      </w:r>
    </w:p>
    <w:p w14:paraId="2360C3E4"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z w:val="22"/>
          <w:szCs w:val="22"/>
        </w:rPr>
        <w:t xml:space="preserve">suteikti GAVĖJUI prisijungimą prie </w:t>
      </w:r>
      <w:r w:rsidRPr="004A6FDB">
        <w:rPr>
          <w:rFonts w:ascii="Tahoma" w:hAnsi="Tahoma" w:cs="Tahoma"/>
          <w:snapToGrid w:val="0"/>
          <w:sz w:val="22"/>
          <w:szCs w:val="22"/>
        </w:rPr>
        <w:t>posistemės „Matininkas“</w:t>
      </w:r>
      <w:r w:rsidRPr="004A6FDB">
        <w:rPr>
          <w:rFonts w:ascii="Tahoma" w:hAnsi="Tahoma" w:cs="Tahoma"/>
          <w:sz w:val="22"/>
          <w:szCs w:val="22"/>
        </w:rPr>
        <w:t xml:space="preserve"> ir užtikrinti jos funkcionavimą;</w:t>
      </w:r>
    </w:p>
    <w:p w14:paraId="5247D4D9"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z w:val="22"/>
          <w:szCs w:val="22"/>
        </w:rPr>
        <w:t>teikti paslaugas ir duomenis Sutartyje ir teisės aktuose nustatyta tvarka;</w:t>
      </w:r>
    </w:p>
    <w:p w14:paraId="28BD6C90"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z w:val="22"/>
          <w:szCs w:val="22"/>
        </w:rPr>
        <w:t xml:space="preserve">ne vėliau kaip prieš 24 (dvidešimt keturias) valandas posistemėje „Matininkas“ paskelbti pranešimą, įspėjantį GAVĖJĄ apie laikinus </w:t>
      </w:r>
      <w:r w:rsidRPr="004A6FDB">
        <w:rPr>
          <w:rFonts w:ascii="Tahoma" w:hAnsi="Tahoma" w:cs="Tahoma"/>
          <w:snapToGrid w:val="0"/>
          <w:sz w:val="22"/>
          <w:szCs w:val="22"/>
        </w:rPr>
        <w:t>posistemės „Matininkas“</w:t>
      </w:r>
      <w:r w:rsidRPr="004A6FDB">
        <w:rPr>
          <w:rFonts w:ascii="Tahoma" w:hAnsi="Tahoma" w:cs="Tahoma"/>
          <w:sz w:val="22"/>
          <w:szCs w:val="22"/>
        </w:rPr>
        <w:t xml:space="preserve"> darbo sutrikimus dėl planuojamų vykdyti pakeitimų, nurodydamas tikslų posistemės </w:t>
      </w:r>
      <w:r w:rsidRPr="004A6FDB">
        <w:rPr>
          <w:rFonts w:ascii="Tahoma" w:hAnsi="Tahoma" w:cs="Tahoma"/>
          <w:snapToGrid w:val="0"/>
          <w:sz w:val="22"/>
          <w:szCs w:val="22"/>
        </w:rPr>
        <w:t xml:space="preserve">„Matininkas“ </w:t>
      </w:r>
      <w:r w:rsidRPr="004A6FDB">
        <w:rPr>
          <w:rFonts w:ascii="Tahoma" w:hAnsi="Tahoma" w:cs="Tahoma"/>
          <w:sz w:val="22"/>
          <w:szCs w:val="22"/>
        </w:rPr>
        <w:t>nedarbo laiką ir trukmę;</w:t>
      </w:r>
    </w:p>
    <w:p w14:paraId="05FAA117"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z w:val="22"/>
          <w:szCs w:val="22"/>
        </w:rPr>
        <w:t>Sutarties 7.4 papunktyje nustatyta tvarka informuoti GAVĖJĄ apie Sutarties 1 priede „Nekilnojamojo turto registro posistemės „Matininkas“ naudojimo tvarka“ nurodytų posistemės ,,Matininkas“ naudojimo sąlygų pakeitimą;</w:t>
      </w:r>
    </w:p>
    <w:p w14:paraId="7B029B7C"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z w:val="22"/>
          <w:szCs w:val="22"/>
        </w:rPr>
        <w:t xml:space="preserve">gavus pagrįstą GAVĖJO pranešimą apie posistemės ,,Matininkas“ programines ir technines klaidas, jas ištaisyti ne vėliau kaip per 24 (dvidešimt keturias) valandas nuo pranešimo gavimo ir apie tai informuoti GAVĖJĄ </w:t>
      </w:r>
      <w:r w:rsidRPr="004A6FDB">
        <w:rPr>
          <w:rFonts w:ascii="Tahoma" w:hAnsi="Tahoma" w:cs="Tahoma"/>
          <w:bCs/>
          <w:sz w:val="22"/>
          <w:szCs w:val="22"/>
        </w:rPr>
        <w:t xml:space="preserve">elektroniniu paštu </w:t>
      </w:r>
      <w:r w:rsidRPr="004A6FDB">
        <w:rPr>
          <w:rFonts w:ascii="Tahoma" w:hAnsi="Tahoma" w:cs="Tahoma"/>
          <w:sz w:val="22"/>
          <w:szCs w:val="22"/>
        </w:rPr>
        <w:t>Sutarties XIII skyriuje „Šalių rekvizitai“ nurodytu elektroninio pašto adresu</w:t>
      </w:r>
      <w:r w:rsidRPr="004A6FDB">
        <w:rPr>
          <w:rFonts w:ascii="Tahoma" w:hAnsi="Tahoma" w:cs="Tahoma"/>
          <w:bCs/>
          <w:sz w:val="22"/>
          <w:szCs w:val="22"/>
        </w:rPr>
        <w:t>;</w:t>
      </w:r>
    </w:p>
    <w:p w14:paraId="2E13E3BA"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z w:val="22"/>
          <w:szCs w:val="22"/>
        </w:rPr>
        <w:t>pagal GAVĖJO atskirą prašymą ne vėliau kaip per 5 (penkias) darbo dienas nuo tokio prašymo gavimo pateikti vartotojo veiksmų protokolą;</w:t>
      </w:r>
    </w:p>
    <w:p w14:paraId="4C141DD4"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z w:val="22"/>
          <w:szCs w:val="22"/>
        </w:rPr>
        <w:t>GAVĖJO pateiktus asmens duomenis naudoti GAVĖJUI identifikuoti TEIKĖJO vartotojų identifikacinėje sistemoje, Sutarties vykdymo tikslais. GAVĖJO pateiktus asmens duomenis saugoti 10 (dešimt) metų po Sutarties pasibaigimo;</w:t>
      </w:r>
    </w:p>
    <w:p w14:paraId="3AC91DE4"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z w:val="22"/>
          <w:szCs w:val="22"/>
        </w:rPr>
        <w:t>užtikrinti iš GAVĖJO gautų asmens duomenų apsaugą savo lėšomis ir priemonėmis, vadovaujantis Lietuvos Respublikoje galiojančiais teisės aktais;</w:t>
      </w:r>
    </w:p>
    <w:p w14:paraId="508C7F6E"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z w:val="22"/>
          <w:szCs w:val="22"/>
        </w:rPr>
        <w:t>užtikrinti teikiamų duomenų teisingumą, išsamumą, vientisumą ir saugą tol, kol duomenys pasieks GAVĖJĄ;</w:t>
      </w:r>
    </w:p>
    <w:p w14:paraId="3901835E"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z w:val="22"/>
          <w:szCs w:val="22"/>
        </w:rPr>
        <w:t>tinkamai, kokybiškai ir laiku vykdyti įsipareigojimus, numatytus Sutartyje ir kituose Lietuvos Respublikoje galiojančiuose teisės aktuose.</w:t>
      </w:r>
    </w:p>
    <w:p w14:paraId="0A196FEA" w14:textId="77777777" w:rsidR="009A5E1D" w:rsidRPr="004A6FDB" w:rsidRDefault="009A5E1D" w:rsidP="004A6FDB">
      <w:pPr>
        <w:pStyle w:val="Sraopastraipa"/>
        <w:numPr>
          <w:ilvl w:val="0"/>
          <w:numId w:val="16"/>
        </w:numPr>
        <w:tabs>
          <w:tab w:val="left" w:pos="993"/>
        </w:tabs>
        <w:spacing w:line="21" w:lineRule="atLeast"/>
        <w:ind w:left="0" w:firstLine="567"/>
        <w:jc w:val="both"/>
        <w:rPr>
          <w:rFonts w:ascii="Tahoma" w:hAnsi="Tahoma" w:cs="Tahoma"/>
          <w:sz w:val="22"/>
          <w:szCs w:val="22"/>
        </w:rPr>
      </w:pPr>
      <w:r w:rsidRPr="004A6FDB">
        <w:rPr>
          <w:rFonts w:ascii="Tahoma" w:hAnsi="Tahoma" w:cs="Tahoma"/>
          <w:sz w:val="22"/>
          <w:szCs w:val="22"/>
        </w:rPr>
        <w:t>TEIKĖJAS turi teisę:</w:t>
      </w:r>
    </w:p>
    <w:p w14:paraId="0CE7116B"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z w:val="22"/>
          <w:szCs w:val="22"/>
        </w:rPr>
        <w:t>reikalauti GAVĖJO pateikti informaciją ir (ar) dokumentus, kurių reikia norint įsitikinti, kad GAVĖJAS tinkamai vykdo Sutartyje ir teisės aktuose nustatytus duomenų naudojimo reikalavimus, duomenis naudoja Sutartyje numatytam tikslui;</w:t>
      </w:r>
    </w:p>
    <w:p w14:paraId="1793EC32"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z w:val="22"/>
          <w:szCs w:val="22"/>
        </w:rPr>
        <w:t>be atskiro įspėjimo, GAVĖJUI neapmokėjus PVM sąskaitos faktūros per vieną mėnesį nuo PVM sąskaitos faktūros gavimo dienos, sustabdyti paslaugų ir duomenų teikimą pagal Sutartį. Paslaugų ir duomenų teikimas atnaujinamas GAVĖJUI apmokėjus PVM sąskaitą faktūrą;</w:t>
      </w:r>
    </w:p>
    <w:p w14:paraId="20D90817"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z w:val="22"/>
          <w:szCs w:val="22"/>
        </w:rPr>
        <w:t>be atskiro įspėjimo,  Lietuvos Respublikos Vyriausybės įgaliotai institucijai sustabdžius GAVĖJUI išduotą matininko kvalifikacijos pažymėjimo galiojimą, sustabdyti duomenų teikimą pagal Sutartį. Duomenų teikimas atnaujinamas, Lietuvos Respublikos Vyriausybės įgaliotai institucijai panaikinus GAVĖJUI išduoto matininko kvalifikacijos pažymėjimo galiojimo sustabdymą;</w:t>
      </w:r>
    </w:p>
    <w:p w14:paraId="41183099"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z w:val="22"/>
          <w:szCs w:val="22"/>
        </w:rPr>
        <w:t xml:space="preserve">vienašališkai keisti Sutartyje nustatytas paslaugų ir duomenų teikimo ir naudojimo sąlygas ir (ar) Sutarties 1 priede nurodytą posistemės ,,Matininkas“ naudojimo tvarką, pranešdamas GAVĖJUI apie tai prieš 30 (trisdešimt) kalendorinių dienų TEIKĖJUI priimtinu būdu (interneto </w:t>
      </w:r>
      <w:r w:rsidRPr="004A6FDB">
        <w:rPr>
          <w:rFonts w:ascii="Tahoma" w:hAnsi="Tahoma" w:cs="Tahoma"/>
          <w:sz w:val="22"/>
          <w:szCs w:val="22"/>
        </w:rPr>
        <w:lastRenderedPageBreak/>
        <w:t xml:space="preserve">puslapyje </w:t>
      </w:r>
      <w:r w:rsidRPr="004A6FDB">
        <w:rPr>
          <w:rStyle w:val="Hipersaitas"/>
          <w:rFonts w:ascii="Tahoma" w:hAnsi="Tahoma" w:cs="Tahoma"/>
          <w:sz w:val="22"/>
          <w:szCs w:val="22"/>
        </w:rPr>
        <w:t>www.registrucentras.lt</w:t>
      </w:r>
      <w:r w:rsidRPr="004A6FDB">
        <w:rPr>
          <w:rFonts w:ascii="Tahoma" w:hAnsi="Tahoma" w:cs="Tahoma"/>
          <w:sz w:val="22"/>
          <w:szCs w:val="22"/>
        </w:rPr>
        <w:t xml:space="preserve"> ir elektroniniu paštu Sutarties XIII skyriuje „Šalių rekvizitai“ nurodytu elektroninio pašto adresu) iki paslaugų ir duomenų teikimo ir naudojimo sąlygų ir (ar) tvarkos pasikeitimo;</w:t>
      </w:r>
    </w:p>
    <w:p w14:paraId="580D3A0B"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napToGrid w:val="0"/>
          <w:sz w:val="22"/>
          <w:szCs w:val="22"/>
        </w:rPr>
        <w:t>reikalauti, kad GAVĖJAS nedelsdamas atjungtų savo techninę ir (ar) programinę įrangą, jos dalį ar dalis nuo posistemės „Matininkas“, jei mano, kad ji lemia arba gali lemti gedimus, trukdžius, klaidas arba defektus posistemėje „Matininkas“ arba jos duomenų bazėje;</w:t>
      </w:r>
    </w:p>
    <w:p w14:paraId="0E789762"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z w:val="22"/>
          <w:szCs w:val="22"/>
        </w:rPr>
        <w:t>paaiškėjus aplinkybėms dėl duomenų naudojimo pažeidžiant Sutarties sąlygas, pranešti apie galimą pažeidimą Valstybinei duomenų apsaugos inspekcijai, Nekilnojamojo turto kadastro valdytojai – Lietuvos Respublikos žemės ūkio ministerijai ir Nekilnojamojo turto registro valdytojai – Lietuvos Respublikos teisingumo ministerijai;</w:t>
      </w:r>
    </w:p>
    <w:p w14:paraId="435446D8"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z w:val="22"/>
          <w:szCs w:val="22"/>
        </w:rPr>
        <w:t>sustabdyti paslaugų ir duomenų teikimą informuojant apie tai GAVĖJĄ, jeigu GAVĖJAS nesilaiko Sutartyje nustatytų įsipareigojimų ir (ar) netinkamai vykdo Sutartyje bei teisės aktuose nustatytus duomenų naudojimo reikalavimus, jeigu užfiksuojama ar pagrįstai įtariama grėsmė teikiamų duomenų konfidencialumui ir (ar) jei GAVĖJAS nepakankamai užtikrina pateiktų duomenų saugą ir (ar) naudoja duomenis kitam tikslui, nenumatytam Sutarties 5 punkte;</w:t>
      </w:r>
    </w:p>
    <w:p w14:paraId="132EA7CF" w14:textId="77777777" w:rsidR="009A5E1D" w:rsidRPr="004A6FDB" w:rsidRDefault="009A5E1D" w:rsidP="004A6FDB">
      <w:pPr>
        <w:pStyle w:val="Sraopastraipa"/>
        <w:numPr>
          <w:ilvl w:val="0"/>
          <w:numId w:val="16"/>
        </w:numPr>
        <w:tabs>
          <w:tab w:val="left" w:pos="993"/>
        </w:tabs>
        <w:spacing w:line="21" w:lineRule="atLeast"/>
        <w:ind w:left="0" w:firstLine="567"/>
        <w:jc w:val="both"/>
        <w:rPr>
          <w:rFonts w:ascii="Tahoma" w:hAnsi="Tahoma" w:cs="Tahoma"/>
          <w:sz w:val="22"/>
          <w:szCs w:val="22"/>
        </w:rPr>
      </w:pPr>
      <w:r w:rsidRPr="004A6FDB">
        <w:rPr>
          <w:rFonts w:ascii="Tahoma" w:hAnsi="Tahoma" w:cs="Tahoma"/>
          <w:sz w:val="22"/>
          <w:szCs w:val="22"/>
        </w:rPr>
        <w:t>GAVĖJAS turi teisę kreiptis į TEIKĖJĄ raštu, kad, užtikrinus Sutarties įsipareigojimų vykdymą, būtų vėl atnaujintas paslaugų ir duomenų teikimas. TEIKĖJAS, įvertinęs iš GAVĖJO gautą informaciją, gali atnaujinti paslaugų ir duomenų teikimą.</w:t>
      </w:r>
    </w:p>
    <w:p w14:paraId="7FE873C8" w14:textId="77777777" w:rsidR="009A5E1D" w:rsidRPr="004A6FDB" w:rsidRDefault="009A5E1D" w:rsidP="004A6FDB">
      <w:pPr>
        <w:spacing w:line="21" w:lineRule="atLeast"/>
        <w:jc w:val="both"/>
        <w:rPr>
          <w:rFonts w:ascii="Tahoma" w:hAnsi="Tahoma" w:cs="Tahoma"/>
          <w:sz w:val="22"/>
          <w:szCs w:val="22"/>
        </w:rPr>
      </w:pPr>
    </w:p>
    <w:p w14:paraId="13AEB9B8" w14:textId="77777777" w:rsidR="009A5E1D" w:rsidRPr="004A6FDB" w:rsidRDefault="009A5E1D" w:rsidP="004A6FDB">
      <w:pPr>
        <w:pStyle w:val="Sraopastraipa"/>
        <w:numPr>
          <w:ilvl w:val="0"/>
          <w:numId w:val="25"/>
        </w:numPr>
        <w:tabs>
          <w:tab w:val="left" w:pos="993"/>
        </w:tabs>
        <w:spacing w:line="21" w:lineRule="atLeast"/>
        <w:ind w:left="0" w:firstLine="567"/>
        <w:jc w:val="center"/>
        <w:rPr>
          <w:rFonts w:ascii="Tahoma" w:hAnsi="Tahoma" w:cs="Tahoma"/>
          <w:b/>
          <w:bCs/>
          <w:sz w:val="22"/>
          <w:szCs w:val="22"/>
        </w:rPr>
      </w:pPr>
      <w:r w:rsidRPr="004A6FDB">
        <w:rPr>
          <w:rFonts w:ascii="Tahoma" w:hAnsi="Tahoma" w:cs="Tahoma"/>
          <w:b/>
          <w:bCs/>
          <w:sz w:val="22"/>
          <w:szCs w:val="22"/>
        </w:rPr>
        <w:t xml:space="preserve"> SKYRIUS</w:t>
      </w:r>
    </w:p>
    <w:p w14:paraId="31177746" w14:textId="77777777" w:rsidR="009A5E1D" w:rsidRPr="004A6FDB" w:rsidRDefault="009A5E1D" w:rsidP="004A6FDB">
      <w:pPr>
        <w:spacing w:line="21" w:lineRule="atLeast"/>
        <w:jc w:val="center"/>
        <w:rPr>
          <w:rFonts w:ascii="Tahoma" w:hAnsi="Tahoma" w:cs="Tahoma"/>
          <w:b/>
          <w:bCs/>
          <w:sz w:val="22"/>
          <w:szCs w:val="22"/>
        </w:rPr>
      </w:pPr>
      <w:r w:rsidRPr="004A6FDB">
        <w:rPr>
          <w:rFonts w:ascii="Tahoma" w:hAnsi="Tahoma" w:cs="Tahoma"/>
          <w:b/>
          <w:bCs/>
          <w:sz w:val="22"/>
          <w:szCs w:val="22"/>
        </w:rPr>
        <w:t xml:space="preserve">PASLAUGŲ IR DUOMENŲ NAUDOJIMO TVARKA </w:t>
      </w:r>
    </w:p>
    <w:p w14:paraId="6C479171" w14:textId="77777777" w:rsidR="009A5E1D" w:rsidRPr="004A6FDB" w:rsidRDefault="009A5E1D" w:rsidP="004A6FDB">
      <w:pPr>
        <w:spacing w:line="21" w:lineRule="atLeast"/>
        <w:jc w:val="center"/>
        <w:rPr>
          <w:rFonts w:ascii="Tahoma" w:hAnsi="Tahoma" w:cs="Tahoma"/>
          <w:sz w:val="22"/>
          <w:szCs w:val="22"/>
        </w:rPr>
      </w:pPr>
    </w:p>
    <w:p w14:paraId="10A3942A" w14:textId="77777777" w:rsidR="009A5E1D" w:rsidRPr="004A6FDB" w:rsidRDefault="009A5E1D" w:rsidP="004A6FDB">
      <w:pPr>
        <w:pStyle w:val="Sraopastraipa"/>
        <w:numPr>
          <w:ilvl w:val="0"/>
          <w:numId w:val="16"/>
        </w:numPr>
        <w:tabs>
          <w:tab w:val="left" w:pos="993"/>
        </w:tabs>
        <w:spacing w:line="21" w:lineRule="atLeast"/>
        <w:ind w:left="0" w:firstLine="567"/>
        <w:jc w:val="both"/>
        <w:rPr>
          <w:rFonts w:ascii="Tahoma" w:hAnsi="Tahoma" w:cs="Tahoma"/>
          <w:sz w:val="22"/>
          <w:szCs w:val="22"/>
        </w:rPr>
      </w:pPr>
      <w:r w:rsidRPr="004A6FDB">
        <w:rPr>
          <w:rFonts w:ascii="Tahoma" w:hAnsi="Tahoma" w:cs="Tahoma"/>
          <w:sz w:val="22"/>
          <w:szCs w:val="22"/>
        </w:rPr>
        <w:t>GAVĖJAS įsipareigoja:</w:t>
      </w:r>
    </w:p>
    <w:p w14:paraId="6E77C953"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napToGrid w:val="0"/>
          <w:sz w:val="22"/>
          <w:szCs w:val="22"/>
        </w:rPr>
        <w:t>turėti TEIKĖJO nurodytą techninę ir (ar) programinę įrangą;</w:t>
      </w:r>
    </w:p>
    <w:p w14:paraId="04736C98"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z w:val="22"/>
          <w:szCs w:val="22"/>
        </w:rPr>
        <w:t xml:space="preserve">laikydamasis Sutarties 1 priede ,,Nekilnojamojo turto registro </w:t>
      </w:r>
      <w:r w:rsidRPr="004A6FDB">
        <w:rPr>
          <w:rFonts w:ascii="Tahoma" w:hAnsi="Tahoma" w:cs="Tahoma"/>
          <w:snapToGrid w:val="0"/>
          <w:sz w:val="22"/>
          <w:szCs w:val="22"/>
        </w:rPr>
        <w:t>posistemės „Matininkas“</w:t>
      </w:r>
      <w:r w:rsidRPr="004A6FDB">
        <w:rPr>
          <w:rFonts w:ascii="Tahoma" w:hAnsi="Tahoma" w:cs="Tahoma"/>
          <w:sz w:val="22"/>
          <w:szCs w:val="22"/>
        </w:rPr>
        <w:t xml:space="preserve"> naudojimo tvarka“ nurodytų sąlygų, </w:t>
      </w:r>
      <w:r w:rsidRPr="004A6FDB">
        <w:rPr>
          <w:rFonts w:ascii="Tahoma" w:hAnsi="Tahoma" w:cs="Tahoma"/>
          <w:snapToGrid w:val="0"/>
          <w:sz w:val="22"/>
          <w:szCs w:val="22"/>
        </w:rPr>
        <w:t>posistemėje „Matininkas“</w:t>
      </w:r>
      <w:r w:rsidRPr="004A6FDB">
        <w:rPr>
          <w:rFonts w:ascii="Tahoma" w:hAnsi="Tahoma" w:cs="Tahoma"/>
          <w:sz w:val="22"/>
          <w:szCs w:val="22"/>
        </w:rPr>
        <w:t xml:space="preserve"> rengti elektroninius statinių kadastro duomenų bylų dokumentus, patvirtinant juos saugiu elektroniniu parašu;</w:t>
      </w:r>
    </w:p>
    <w:p w14:paraId="5B19A503"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z w:val="22"/>
          <w:szCs w:val="22"/>
        </w:rPr>
        <w:t>kreiptis iš vieno IP adreso, nekintančio prisijungimo sesijos metu;</w:t>
      </w:r>
    </w:p>
    <w:p w14:paraId="01DC3ADC"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napToGrid w:val="0"/>
          <w:sz w:val="22"/>
          <w:szCs w:val="22"/>
        </w:rPr>
        <w:t xml:space="preserve">per posistemę „Matininkas“ </w:t>
      </w:r>
      <w:r w:rsidRPr="004A6FDB">
        <w:rPr>
          <w:rFonts w:ascii="Tahoma" w:hAnsi="Tahoma" w:cs="Tahoma"/>
          <w:sz w:val="22"/>
          <w:szCs w:val="22"/>
        </w:rPr>
        <w:t>gautus duomenis naudoti tik Sutarties 5 punkte numatytam duomenų naudojimo tikslui;</w:t>
      </w:r>
    </w:p>
    <w:p w14:paraId="78CACA6F"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z w:val="22"/>
          <w:szCs w:val="22"/>
        </w:rPr>
        <w:t>TEIKĖJUS pareikalavus, įrodyti naudojamų duomenų ryšį su atliekamais nekilnojamųjų daiktų kadastro duomenų nustatymo darbais. Tokie įrodymai turi būti pateikti nedelsiant, bet ne vėliau kaip per 3 (tris) darbo dienas nuo reikalavimo raštu ar elektroniniu paštu Sutarties XIII skyriuje „Šalių rekvizitai“ nurodytais adresais gavimo dienos;</w:t>
      </w:r>
    </w:p>
    <w:p w14:paraId="16C4ED3B"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z w:val="22"/>
          <w:szCs w:val="22"/>
        </w:rPr>
        <w:t>rinkti duomenis tik esant Reglamento 6 straipsnio 1 dalies b ir c punktuose nustatytoms asmens duomenų tvarkymo sąlygoms, laikantis Reglamento 5 straipsnyje nustatytų su asmens duomenų tvarkymu susijusių principų;</w:t>
      </w:r>
    </w:p>
    <w:p w14:paraId="1BCDA004"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z w:val="22"/>
          <w:szCs w:val="22"/>
        </w:rPr>
        <w:t>vadovaujantis Lietuvos Respublikoje galiojančiais teisės aktais užtikrinti gautų duomenų apsaugą savo lėšomis ir tinkamomis organizacinėmis bei techninėmis priemonėmis, skirtomis apsaugoti duomenis nuo atsitiktinio ar neteisėto sunaikinimo, pakeitimo, atskleidimo, taip pat nuo bet kokio kito neteisėto tvarkymo, kurios užtikrina tokį saugumo lygį, kuris atitiktų gautų duomenų pobūdį ir jų tvarkymo keliamą riziką. Už šių įsipareigojimų nesilaikymą GAVĖJAS atsako Lietuvos Respublikoje galiojančių teisės aktų nustatyta tvarka;</w:t>
      </w:r>
    </w:p>
    <w:p w14:paraId="3A807A0B"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z w:val="22"/>
          <w:szCs w:val="22"/>
        </w:rPr>
        <w:t>nekaupti, neplatinti, neperduoti gaunamų duomenų ir nesuteikti kitokios galimybės bet kokia forma su jais susipažinti tretiesiems asmenims, išskyrus, kiek to reikia Sutarties 5 punkte nurodytam tikslui pasiekti;</w:t>
      </w:r>
    </w:p>
    <w:p w14:paraId="6DD6C180"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z w:val="22"/>
          <w:szCs w:val="22"/>
        </w:rPr>
        <w:t>nedelsdamas sunaikinti pagal Sutartį gautus duomenis, kai šie duomenys nebereikalingi jų tvarkymo tikslui, nurodytam Sutarties 5 punkte;</w:t>
      </w:r>
    </w:p>
    <w:p w14:paraId="62CA2C9B"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z w:val="22"/>
          <w:szCs w:val="22"/>
        </w:rPr>
        <w:t>už suteiktas paslaugas, duomenų paketus ir pateiktus vartotojo veiksmų protokolus sumokėti TEIKĖJUI atlyginimą Sutarties VI skyriuje „Apmokėjimas ir atsiskaitymo tvarka“ nustatyta tvarka ir sąlygomis;</w:t>
      </w:r>
    </w:p>
    <w:p w14:paraId="011E1FBD"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z w:val="22"/>
          <w:szCs w:val="22"/>
        </w:rPr>
        <w:t>prisiimti visišką atsakomybę už gautų duomenų konfidencialumą ir saugą nuo duomenų gavimo momento;</w:t>
      </w:r>
    </w:p>
    <w:p w14:paraId="7BB43893"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z w:val="22"/>
          <w:szCs w:val="22"/>
        </w:rPr>
        <w:t>nedelsdamas, tačiau ne vėliau kaip per 3 (tris) darbo dienas, pateikti TEIKĖJUI informaciją, nurodytą Sutarties 7.1 papunktyje;</w:t>
      </w:r>
    </w:p>
    <w:p w14:paraId="4BEB51F8"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z w:val="22"/>
          <w:szCs w:val="22"/>
        </w:rPr>
        <w:lastRenderedPageBreak/>
        <w:t>netinkamai vykdant Sutartį, kompensuoti TEIKĖJO turėtas išlaidas, skolos išieškojimo atveju – skolos išieškojimo išlaidas;</w:t>
      </w:r>
    </w:p>
    <w:p w14:paraId="1DB47222"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z w:val="22"/>
          <w:szCs w:val="22"/>
        </w:rPr>
        <w:t>pasirašyti konfidencialumo pasižadėjimą, parengtą pagal Sutarties 2 priedą „Konfidencialumo pasižadėjimas“;</w:t>
      </w:r>
    </w:p>
    <w:p w14:paraId="2E8B506E"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z w:val="22"/>
          <w:szCs w:val="22"/>
        </w:rPr>
        <w:t>nedelsdamas informuoti TEIKĖJĄ:</w:t>
      </w:r>
    </w:p>
    <w:p w14:paraId="319949C7" w14:textId="77777777" w:rsidR="009A5E1D" w:rsidRPr="004A6FDB" w:rsidRDefault="009A5E1D" w:rsidP="004A6FDB">
      <w:pPr>
        <w:pStyle w:val="Sraopastraipa"/>
        <w:numPr>
          <w:ilvl w:val="2"/>
          <w:numId w:val="16"/>
        </w:numPr>
        <w:tabs>
          <w:tab w:val="left" w:pos="1418"/>
        </w:tabs>
        <w:spacing w:line="21" w:lineRule="atLeast"/>
        <w:ind w:left="0" w:firstLine="567"/>
        <w:jc w:val="both"/>
        <w:rPr>
          <w:rFonts w:ascii="Tahoma" w:hAnsi="Tahoma" w:cs="Tahoma"/>
          <w:sz w:val="22"/>
          <w:szCs w:val="22"/>
        </w:rPr>
      </w:pPr>
      <w:r w:rsidRPr="004A6FDB">
        <w:rPr>
          <w:rFonts w:ascii="Tahoma" w:hAnsi="Tahoma" w:cs="Tahoma"/>
          <w:sz w:val="22"/>
          <w:szCs w:val="22"/>
        </w:rPr>
        <w:t>apie GAVĖJUI išduoto matininko kvalifikacinio pažymėjimo sustabdymą ar panaikinimą;</w:t>
      </w:r>
    </w:p>
    <w:p w14:paraId="60B02B83" w14:textId="77777777" w:rsidR="009A5E1D" w:rsidRPr="004A6FDB" w:rsidRDefault="009A5E1D" w:rsidP="004A6FDB">
      <w:pPr>
        <w:pStyle w:val="Sraopastraipa"/>
        <w:numPr>
          <w:ilvl w:val="2"/>
          <w:numId w:val="16"/>
        </w:numPr>
        <w:tabs>
          <w:tab w:val="left" w:pos="1418"/>
        </w:tabs>
        <w:spacing w:line="21" w:lineRule="atLeast"/>
        <w:ind w:left="0" w:firstLine="567"/>
        <w:jc w:val="both"/>
        <w:rPr>
          <w:rFonts w:ascii="Tahoma" w:hAnsi="Tahoma" w:cs="Tahoma"/>
          <w:sz w:val="22"/>
          <w:szCs w:val="22"/>
        </w:rPr>
      </w:pPr>
      <w:r w:rsidRPr="004A6FDB">
        <w:rPr>
          <w:rFonts w:ascii="Tahoma" w:hAnsi="Tahoma" w:cs="Tahoma"/>
          <w:sz w:val="22"/>
          <w:szCs w:val="22"/>
        </w:rPr>
        <w:t>apie prarastą individualų GAVĖJO kodą ir (ar) slaptažodį ir (arba) galimą jų konfidencialumo pažeidimą, taip pat apie sustabdytas prieigos teises prie interneto programos ir (ar) kai atimama teisė duomenų vartotojui atlikti paiešką duomenų bazėse;</w:t>
      </w:r>
    </w:p>
    <w:p w14:paraId="618220B9" w14:textId="77777777" w:rsidR="009A5E1D" w:rsidRPr="004A6FDB" w:rsidRDefault="009A5E1D" w:rsidP="004A6FDB">
      <w:pPr>
        <w:pStyle w:val="Sraopastraipa"/>
        <w:numPr>
          <w:ilvl w:val="2"/>
          <w:numId w:val="16"/>
        </w:numPr>
        <w:tabs>
          <w:tab w:val="left" w:pos="1418"/>
        </w:tabs>
        <w:spacing w:line="21" w:lineRule="atLeast"/>
        <w:ind w:left="0" w:firstLine="567"/>
        <w:jc w:val="both"/>
        <w:rPr>
          <w:rFonts w:ascii="Tahoma" w:hAnsi="Tahoma" w:cs="Tahoma"/>
          <w:sz w:val="22"/>
          <w:szCs w:val="22"/>
        </w:rPr>
      </w:pPr>
      <w:r w:rsidRPr="004A6FDB">
        <w:rPr>
          <w:rFonts w:ascii="Tahoma" w:hAnsi="Tahoma" w:cs="Tahoma"/>
          <w:sz w:val="22"/>
          <w:szCs w:val="22"/>
        </w:rPr>
        <w:t>jeigu įtariama, kad slaptažodis tapo žinomas kitam (-iems) asmeniui (-ims) bei kitais atvejais, jeigu mano, kad reikia keisti slaptažodį;</w:t>
      </w:r>
    </w:p>
    <w:p w14:paraId="582E34C5" w14:textId="77777777" w:rsidR="009A5E1D" w:rsidRPr="004A6FDB" w:rsidRDefault="009A5E1D" w:rsidP="004A6FDB">
      <w:pPr>
        <w:pStyle w:val="Sraopastraipa"/>
        <w:numPr>
          <w:ilvl w:val="2"/>
          <w:numId w:val="16"/>
        </w:numPr>
        <w:tabs>
          <w:tab w:val="left" w:pos="1418"/>
        </w:tabs>
        <w:spacing w:line="21" w:lineRule="atLeast"/>
        <w:ind w:left="0" w:firstLine="567"/>
        <w:jc w:val="both"/>
        <w:rPr>
          <w:rFonts w:ascii="Tahoma" w:hAnsi="Tahoma" w:cs="Tahoma"/>
          <w:sz w:val="22"/>
          <w:szCs w:val="22"/>
        </w:rPr>
      </w:pPr>
      <w:r w:rsidRPr="004A6FDB">
        <w:rPr>
          <w:rFonts w:ascii="Tahoma" w:hAnsi="Tahoma" w:cs="Tahoma"/>
          <w:sz w:val="22"/>
          <w:szCs w:val="22"/>
        </w:rPr>
        <w:t>jei GAVĖJAS neatitinka teisės aktuose nustatytų išorinio informacinių sistemų naudotojo kvalifikacinių reikalavimų;</w:t>
      </w:r>
    </w:p>
    <w:p w14:paraId="7FAB420E" w14:textId="77777777" w:rsidR="009A5E1D" w:rsidRPr="004A6FDB" w:rsidRDefault="009A5E1D" w:rsidP="004A6FDB">
      <w:pPr>
        <w:pStyle w:val="Sraopastraipa"/>
        <w:numPr>
          <w:ilvl w:val="2"/>
          <w:numId w:val="16"/>
        </w:numPr>
        <w:tabs>
          <w:tab w:val="left" w:pos="1418"/>
        </w:tabs>
        <w:spacing w:line="21" w:lineRule="atLeast"/>
        <w:ind w:left="0" w:firstLine="567"/>
        <w:jc w:val="both"/>
        <w:rPr>
          <w:rFonts w:ascii="Tahoma" w:hAnsi="Tahoma" w:cs="Tahoma"/>
          <w:sz w:val="22"/>
          <w:szCs w:val="22"/>
        </w:rPr>
      </w:pPr>
      <w:r w:rsidRPr="004A6FDB">
        <w:rPr>
          <w:rFonts w:ascii="Tahoma" w:hAnsi="Tahoma" w:cs="Tahoma"/>
          <w:sz w:val="22"/>
          <w:szCs w:val="22"/>
        </w:rPr>
        <w:t>apie pastebėtus klaidingus ar netikslius duomenis per 3 (tris) kalendorines dienas nuo dienos, kada buvo pastebėti tokie duomenys;</w:t>
      </w:r>
    </w:p>
    <w:p w14:paraId="681200C7"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z w:val="22"/>
          <w:szCs w:val="22"/>
        </w:rPr>
        <w:t>neperduoti ir neatskleisti pagal Sutartį gautų duomenų tretiesiems asmenims, jei kitaip nenustatyta Sutartyje ar Lietuvos Respublikoje galiojančiuose teisės aktuose;</w:t>
      </w:r>
    </w:p>
    <w:p w14:paraId="15B4CF80"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z w:val="22"/>
          <w:szCs w:val="22"/>
        </w:rPr>
        <w:t>saugoti suteiktus prisijungimo duomenis  ir jų neatskleistų jų tretiesiems asmenims;</w:t>
      </w:r>
    </w:p>
    <w:p w14:paraId="548928FB"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z w:val="22"/>
          <w:szCs w:val="22"/>
        </w:rPr>
        <w:t>laikytis Sutartyje numatytų paslaugų ir duomenų naudojimo sąlygų ir tvarkos, tinkamai, kokybiškai ir laiku vykdyti įsipareigojimus, numatytus Sutartyje ir kituose Lietuvos Respublikoje galiojančiuose teisės aktuose.</w:t>
      </w:r>
    </w:p>
    <w:p w14:paraId="2CF609F7" w14:textId="77777777" w:rsidR="009A5E1D" w:rsidRPr="004A6FDB" w:rsidRDefault="009A5E1D" w:rsidP="004A6FDB">
      <w:pPr>
        <w:pStyle w:val="Sraopastraipa"/>
        <w:numPr>
          <w:ilvl w:val="0"/>
          <w:numId w:val="16"/>
        </w:numPr>
        <w:tabs>
          <w:tab w:val="left" w:pos="993"/>
        </w:tabs>
        <w:spacing w:line="21" w:lineRule="atLeast"/>
        <w:ind w:left="0" w:firstLine="567"/>
        <w:jc w:val="both"/>
        <w:rPr>
          <w:rFonts w:ascii="Tahoma" w:hAnsi="Tahoma" w:cs="Tahoma"/>
          <w:sz w:val="22"/>
          <w:szCs w:val="22"/>
        </w:rPr>
      </w:pPr>
      <w:r w:rsidRPr="004A6FDB">
        <w:rPr>
          <w:rFonts w:ascii="Tahoma" w:hAnsi="Tahoma" w:cs="Tahoma"/>
          <w:sz w:val="22"/>
          <w:szCs w:val="22"/>
        </w:rPr>
        <w:t>GAVĖJAS, pasirašydamas Sutartį, patvirtina, kad yra susipažinęs su Reglamentu, Lietuvos Respublikos nekilnojamojo turto kadastro įstatymu, Lietuvos Respublikos nekilnojamojo turto kadastro nuostatais, patvirtintais Lietuvos Respublikos Vyriausybės 2002 m. balandžio 15 d. nutarimu Nr. 534 „Dėl Lietuvos Respublikos nekilnojamojo turto kadastro nuostatų patvirtinimo“, Valstybės įmonės Registrų centro tvarkomų registrų ir informacinių sistemų duomenų saugos nuostatais, patvirtintais Lietuvos Respublikos teisingumo ministro 2017 m. gegužės 22 d. įsakymu Nr. 1R-132 „Dėl Valstybės įmonės Registrų centro tvarkomų registrų ir informacinių sistemų duomenų saugos nuostatų patvirtinimo“ ir įsipareigoja jų laikytis.</w:t>
      </w:r>
    </w:p>
    <w:p w14:paraId="75E907F8" w14:textId="77777777" w:rsidR="009A5E1D" w:rsidRPr="004A6FDB" w:rsidRDefault="009A5E1D" w:rsidP="004A6FDB">
      <w:pPr>
        <w:pStyle w:val="Pagrindiniotekstotrauka"/>
        <w:spacing w:line="21" w:lineRule="atLeast"/>
        <w:rPr>
          <w:rFonts w:ascii="Tahoma" w:hAnsi="Tahoma" w:cs="Tahoma"/>
          <w:szCs w:val="22"/>
        </w:rPr>
      </w:pPr>
    </w:p>
    <w:p w14:paraId="07E39AA0" w14:textId="77777777" w:rsidR="009A5E1D" w:rsidRPr="004A6FDB" w:rsidRDefault="009A5E1D" w:rsidP="004A6FDB">
      <w:pPr>
        <w:pStyle w:val="Sraopastraipa"/>
        <w:numPr>
          <w:ilvl w:val="0"/>
          <w:numId w:val="25"/>
        </w:numPr>
        <w:tabs>
          <w:tab w:val="left" w:pos="567"/>
        </w:tabs>
        <w:spacing w:line="21" w:lineRule="atLeast"/>
        <w:ind w:left="0" w:firstLine="0"/>
        <w:jc w:val="center"/>
        <w:rPr>
          <w:rFonts w:ascii="Tahoma" w:hAnsi="Tahoma" w:cs="Tahoma"/>
          <w:b/>
          <w:sz w:val="22"/>
          <w:szCs w:val="22"/>
        </w:rPr>
      </w:pPr>
      <w:r w:rsidRPr="004A6FDB">
        <w:rPr>
          <w:rFonts w:ascii="Tahoma" w:hAnsi="Tahoma" w:cs="Tahoma"/>
          <w:b/>
          <w:sz w:val="22"/>
          <w:szCs w:val="22"/>
        </w:rPr>
        <w:t>SKYRIUS</w:t>
      </w:r>
    </w:p>
    <w:p w14:paraId="41AFA465" w14:textId="77777777" w:rsidR="009A5E1D" w:rsidRPr="004A6FDB" w:rsidRDefault="009A5E1D" w:rsidP="004A6FDB">
      <w:pPr>
        <w:spacing w:line="21" w:lineRule="atLeast"/>
        <w:jc w:val="center"/>
        <w:rPr>
          <w:rFonts w:ascii="Tahoma" w:hAnsi="Tahoma" w:cs="Tahoma"/>
          <w:b/>
          <w:sz w:val="22"/>
          <w:szCs w:val="22"/>
        </w:rPr>
      </w:pPr>
      <w:r w:rsidRPr="004A6FDB">
        <w:rPr>
          <w:rFonts w:ascii="Tahoma" w:hAnsi="Tahoma" w:cs="Tahoma"/>
          <w:b/>
          <w:sz w:val="22"/>
          <w:szCs w:val="22"/>
        </w:rPr>
        <w:t>APMOKĖJIMAS IR ATSISKAITYMO TVARKA</w:t>
      </w:r>
    </w:p>
    <w:p w14:paraId="0A42A058" w14:textId="77777777" w:rsidR="009A5E1D" w:rsidRPr="004A6FDB" w:rsidRDefault="009A5E1D" w:rsidP="004A6FDB">
      <w:pPr>
        <w:spacing w:line="21" w:lineRule="atLeast"/>
        <w:ind w:firstLine="357"/>
        <w:jc w:val="center"/>
        <w:rPr>
          <w:rFonts w:ascii="Tahoma" w:hAnsi="Tahoma" w:cs="Tahoma"/>
          <w:b/>
          <w:sz w:val="22"/>
          <w:szCs w:val="22"/>
        </w:rPr>
      </w:pPr>
    </w:p>
    <w:p w14:paraId="1A63B182" w14:textId="77777777" w:rsidR="00163468" w:rsidRPr="00163468" w:rsidRDefault="00163468" w:rsidP="00163468">
      <w:pPr>
        <w:pStyle w:val="Sraopastraipa"/>
        <w:numPr>
          <w:ilvl w:val="0"/>
          <w:numId w:val="16"/>
        </w:numPr>
        <w:ind w:left="0" w:firstLine="567"/>
        <w:jc w:val="both"/>
        <w:rPr>
          <w:rFonts w:ascii="Tahoma" w:hAnsi="Tahoma" w:cs="Tahoma"/>
          <w:sz w:val="22"/>
          <w:szCs w:val="22"/>
        </w:rPr>
      </w:pPr>
      <w:r w:rsidRPr="00163468">
        <w:rPr>
          <w:rFonts w:ascii="Tahoma" w:hAnsi="Tahoma" w:cs="Tahoma"/>
          <w:sz w:val="22"/>
          <w:szCs w:val="22"/>
        </w:rPr>
        <w:t>Atlyginimo dydžiai už naudojimąsi TEIKĖJO teikiamais duomenimis bei už atliktų paieškų išklotinę (vartotojo veiksmų protokolą) yra nustatomi ir keičiami Lietuvos Respublikos Vyriausybės nutarimu bei skelbiami Lietuvos Respublikos įstatymų nustatyta tvarka. Teisės aktais nustačius naujus įkainius, mokama vadovaujantis galiojančių teisės aktų nuostatomis.</w:t>
      </w:r>
    </w:p>
    <w:p w14:paraId="4262690A" w14:textId="14BDBB1D" w:rsidR="009A5E1D" w:rsidRPr="00163468" w:rsidRDefault="009A5E1D" w:rsidP="004A6FDB">
      <w:pPr>
        <w:pStyle w:val="Pagrindinistekstas"/>
        <w:numPr>
          <w:ilvl w:val="0"/>
          <w:numId w:val="16"/>
        </w:numPr>
        <w:tabs>
          <w:tab w:val="left" w:pos="993"/>
        </w:tabs>
        <w:spacing w:line="21" w:lineRule="atLeast"/>
        <w:ind w:left="0" w:firstLine="567"/>
        <w:jc w:val="both"/>
        <w:rPr>
          <w:rFonts w:ascii="Tahoma" w:hAnsi="Tahoma" w:cs="Tahoma"/>
          <w:szCs w:val="22"/>
          <w:lang w:val="lt-LT" w:eastAsia="en-US"/>
        </w:rPr>
      </w:pPr>
      <w:r w:rsidRPr="00163468">
        <w:rPr>
          <w:rFonts w:ascii="Tahoma" w:hAnsi="Tahoma" w:cs="Tahoma"/>
          <w:szCs w:val="22"/>
          <w:lang w:val="lt-LT"/>
        </w:rPr>
        <w:t>TEIKĖJAS kiekvieno mėnesio pradžioje Sutarties 3</w:t>
      </w:r>
      <w:r w:rsidR="00163468">
        <w:rPr>
          <w:rFonts w:ascii="Tahoma" w:hAnsi="Tahoma" w:cs="Tahoma"/>
          <w:szCs w:val="22"/>
          <w:lang w:val="lt-LT"/>
        </w:rPr>
        <w:t>3</w:t>
      </w:r>
      <w:r w:rsidRPr="00163468">
        <w:rPr>
          <w:rFonts w:ascii="Tahoma" w:hAnsi="Tahoma" w:cs="Tahoma"/>
          <w:szCs w:val="22"/>
          <w:lang w:val="lt-LT"/>
        </w:rPr>
        <w:t xml:space="preserve"> punkte nustatyta tvarka pateikia GAVĖJUI PVM sąskaitą faktūrą už praėjusį mėnesį suteiktas paslaugas ir duomenų paketus.</w:t>
      </w:r>
    </w:p>
    <w:p w14:paraId="54648896" w14:textId="77777777" w:rsidR="009A5E1D" w:rsidRPr="00163468" w:rsidRDefault="009A5E1D" w:rsidP="004A6FDB">
      <w:pPr>
        <w:pStyle w:val="Pagrindinistekstas"/>
        <w:numPr>
          <w:ilvl w:val="0"/>
          <w:numId w:val="16"/>
        </w:numPr>
        <w:tabs>
          <w:tab w:val="left" w:pos="993"/>
        </w:tabs>
        <w:spacing w:line="21" w:lineRule="atLeast"/>
        <w:ind w:left="0" w:firstLine="567"/>
        <w:jc w:val="both"/>
        <w:rPr>
          <w:rFonts w:ascii="Tahoma" w:hAnsi="Tahoma" w:cs="Tahoma"/>
          <w:szCs w:val="22"/>
          <w:lang w:val="lt-LT" w:eastAsia="en-US"/>
        </w:rPr>
      </w:pPr>
      <w:r w:rsidRPr="00163468">
        <w:rPr>
          <w:rFonts w:ascii="Tahoma" w:hAnsi="Tahoma" w:cs="Tahoma"/>
          <w:szCs w:val="22"/>
          <w:lang w:val="lt-LT"/>
        </w:rPr>
        <w:t>GAVĖJAS PVM sąskaitą faktūrą turi apmokėti per 10 (dešimt) darbo dienų nuo jos pateikimo GAVĖJUI dienos.</w:t>
      </w:r>
    </w:p>
    <w:p w14:paraId="2FD8C82C" w14:textId="77777777" w:rsidR="009A5E1D" w:rsidRPr="00163468" w:rsidRDefault="009A5E1D" w:rsidP="004A6FDB">
      <w:pPr>
        <w:pStyle w:val="Pagrindinistekstas"/>
        <w:numPr>
          <w:ilvl w:val="0"/>
          <w:numId w:val="16"/>
        </w:numPr>
        <w:tabs>
          <w:tab w:val="left" w:pos="993"/>
        </w:tabs>
        <w:spacing w:line="21" w:lineRule="atLeast"/>
        <w:ind w:left="0" w:firstLine="567"/>
        <w:jc w:val="both"/>
        <w:rPr>
          <w:rFonts w:ascii="Tahoma" w:hAnsi="Tahoma" w:cs="Tahoma"/>
          <w:szCs w:val="22"/>
          <w:lang w:val="lt-LT" w:eastAsia="en-US"/>
        </w:rPr>
      </w:pPr>
      <w:r w:rsidRPr="00163468">
        <w:rPr>
          <w:rFonts w:ascii="Tahoma" w:hAnsi="Tahoma" w:cs="Tahoma"/>
          <w:szCs w:val="22"/>
          <w:lang w:val="lt-LT"/>
        </w:rPr>
        <w:t>Laiku neapmokėjęs pateiktos PVM sąskaitos faktūros, GAVĖJAS moka 0,04 procento dydžio delspinigius nuo neapmokėtos sumos už kiekvieną uždelstą dieną.</w:t>
      </w:r>
    </w:p>
    <w:p w14:paraId="2A84061E" w14:textId="77777777" w:rsidR="009A5E1D" w:rsidRPr="00163468" w:rsidRDefault="009A5E1D" w:rsidP="004A6FDB">
      <w:pPr>
        <w:spacing w:line="21" w:lineRule="atLeast"/>
        <w:jc w:val="both"/>
        <w:rPr>
          <w:rFonts w:ascii="Tahoma" w:hAnsi="Tahoma" w:cs="Tahoma"/>
          <w:b/>
          <w:iCs/>
          <w:sz w:val="22"/>
          <w:szCs w:val="22"/>
        </w:rPr>
      </w:pPr>
      <w:r w:rsidRPr="00163468">
        <w:rPr>
          <w:rFonts w:ascii="Tahoma" w:hAnsi="Tahoma" w:cs="Tahoma"/>
          <w:b/>
          <w:iCs/>
          <w:sz w:val="22"/>
          <w:szCs w:val="22"/>
        </w:rPr>
        <w:tab/>
      </w:r>
    </w:p>
    <w:p w14:paraId="25EB8757" w14:textId="77777777" w:rsidR="009A5E1D" w:rsidRPr="004A6FDB" w:rsidRDefault="009A5E1D" w:rsidP="004A6FDB">
      <w:pPr>
        <w:pStyle w:val="Sraopastraipa"/>
        <w:numPr>
          <w:ilvl w:val="0"/>
          <w:numId w:val="25"/>
        </w:numPr>
        <w:tabs>
          <w:tab w:val="left" w:pos="567"/>
        </w:tabs>
        <w:spacing w:line="21" w:lineRule="atLeast"/>
        <w:ind w:left="0" w:firstLine="0"/>
        <w:jc w:val="center"/>
        <w:rPr>
          <w:rFonts w:ascii="Tahoma" w:hAnsi="Tahoma" w:cs="Tahoma"/>
          <w:b/>
          <w:bCs/>
          <w:sz w:val="22"/>
          <w:szCs w:val="22"/>
        </w:rPr>
      </w:pPr>
      <w:r w:rsidRPr="004A6FDB">
        <w:rPr>
          <w:rFonts w:ascii="Tahoma" w:hAnsi="Tahoma" w:cs="Tahoma"/>
          <w:b/>
          <w:bCs/>
          <w:sz w:val="22"/>
          <w:szCs w:val="22"/>
        </w:rPr>
        <w:t>SKYRIUS</w:t>
      </w:r>
    </w:p>
    <w:p w14:paraId="57B3D14C" w14:textId="77777777" w:rsidR="009A5E1D" w:rsidRPr="004A6FDB" w:rsidRDefault="009A5E1D" w:rsidP="004A6FDB">
      <w:pPr>
        <w:spacing w:line="21" w:lineRule="atLeast"/>
        <w:jc w:val="center"/>
        <w:rPr>
          <w:rFonts w:ascii="Tahoma" w:hAnsi="Tahoma" w:cs="Tahoma"/>
          <w:b/>
          <w:bCs/>
          <w:sz w:val="22"/>
          <w:szCs w:val="22"/>
        </w:rPr>
      </w:pPr>
      <w:r w:rsidRPr="004A6FDB">
        <w:rPr>
          <w:rFonts w:ascii="Tahoma" w:hAnsi="Tahoma" w:cs="Tahoma"/>
          <w:b/>
          <w:bCs/>
          <w:sz w:val="22"/>
          <w:szCs w:val="22"/>
        </w:rPr>
        <w:t>ATSAKOMYBĖ IR GINČŲ SPRENDIMO TVARKA</w:t>
      </w:r>
    </w:p>
    <w:p w14:paraId="28712F65" w14:textId="77777777" w:rsidR="009A5E1D" w:rsidRPr="004A6FDB" w:rsidRDefault="009A5E1D" w:rsidP="004A6FDB">
      <w:pPr>
        <w:spacing w:line="21" w:lineRule="atLeast"/>
        <w:ind w:firstLine="720"/>
        <w:jc w:val="both"/>
        <w:rPr>
          <w:rFonts w:ascii="Tahoma" w:hAnsi="Tahoma" w:cs="Tahoma"/>
          <w:b/>
          <w:bCs/>
          <w:sz w:val="22"/>
          <w:szCs w:val="22"/>
        </w:rPr>
      </w:pPr>
    </w:p>
    <w:p w14:paraId="193406EB" w14:textId="77777777" w:rsidR="009A5E1D" w:rsidRPr="004A6FDB" w:rsidRDefault="009A5E1D" w:rsidP="004A6FDB">
      <w:pPr>
        <w:pStyle w:val="Sraopastraipa"/>
        <w:numPr>
          <w:ilvl w:val="0"/>
          <w:numId w:val="16"/>
        </w:numPr>
        <w:tabs>
          <w:tab w:val="left" w:pos="993"/>
        </w:tabs>
        <w:spacing w:line="21" w:lineRule="atLeast"/>
        <w:ind w:left="0" w:firstLine="567"/>
        <w:jc w:val="both"/>
        <w:rPr>
          <w:rFonts w:ascii="Tahoma" w:hAnsi="Tahoma" w:cs="Tahoma"/>
          <w:bCs/>
          <w:sz w:val="22"/>
          <w:szCs w:val="22"/>
        </w:rPr>
      </w:pPr>
      <w:r w:rsidRPr="004A6FDB">
        <w:rPr>
          <w:rFonts w:ascii="Tahoma" w:hAnsi="Tahoma" w:cs="Tahoma"/>
          <w:bCs/>
          <w:sz w:val="22"/>
          <w:szCs w:val="22"/>
        </w:rPr>
        <w:t>Nė viena Šalis neturi teisės pavesti Sutartį vykdyti tretiesiems asmenims.</w:t>
      </w:r>
    </w:p>
    <w:p w14:paraId="7BFA14F2" w14:textId="77777777" w:rsidR="009A5E1D" w:rsidRPr="004A6FDB" w:rsidRDefault="009A5E1D" w:rsidP="004A6FDB">
      <w:pPr>
        <w:pStyle w:val="Sraopastraipa"/>
        <w:numPr>
          <w:ilvl w:val="0"/>
          <w:numId w:val="16"/>
        </w:numPr>
        <w:tabs>
          <w:tab w:val="left" w:pos="993"/>
        </w:tabs>
        <w:spacing w:line="21" w:lineRule="atLeast"/>
        <w:ind w:left="0" w:firstLine="567"/>
        <w:jc w:val="both"/>
        <w:rPr>
          <w:rFonts w:ascii="Tahoma" w:hAnsi="Tahoma" w:cs="Tahoma"/>
          <w:bCs/>
          <w:sz w:val="22"/>
          <w:szCs w:val="22"/>
        </w:rPr>
      </w:pPr>
      <w:r w:rsidRPr="004A6FDB">
        <w:rPr>
          <w:rFonts w:ascii="Tahoma" w:hAnsi="Tahoma" w:cs="Tahoma"/>
          <w:bCs/>
          <w:sz w:val="22"/>
          <w:szCs w:val="22"/>
        </w:rPr>
        <w:t>Už Sutarties įsipareigojimų nevykdymą arba netinkamą vykdymą Šalys atsako Lietuvos Respublikoje galiojančių teisės aktų nustatyta tvarka.</w:t>
      </w:r>
    </w:p>
    <w:p w14:paraId="4402953B" w14:textId="77777777" w:rsidR="009A5E1D" w:rsidRPr="004A6FDB" w:rsidRDefault="009A5E1D" w:rsidP="004A6FDB">
      <w:pPr>
        <w:pStyle w:val="Sraopastraipa"/>
        <w:numPr>
          <w:ilvl w:val="0"/>
          <w:numId w:val="16"/>
        </w:numPr>
        <w:tabs>
          <w:tab w:val="left" w:pos="993"/>
        </w:tabs>
        <w:spacing w:line="21" w:lineRule="atLeast"/>
        <w:ind w:left="0" w:firstLine="567"/>
        <w:jc w:val="both"/>
        <w:rPr>
          <w:rFonts w:ascii="Tahoma" w:hAnsi="Tahoma" w:cs="Tahoma"/>
          <w:bCs/>
          <w:sz w:val="22"/>
          <w:szCs w:val="22"/>
        </w:rPr>
      </w:pPr>
      <w:r w:rsidRPr="004A6FDB">
        <w:rPr>
          <w:rFonts w:ascii="Tahoma" w:hAnsi="Tahoma" w:cs="Tahoma"/>
          <w:sz w:val="22"/>
          <w:szCs w:val="22"/>
        </w:rPr>
        <w:t>Bet kokie nesutarimai ar ginčai, kylantys tarp šalių dėl Sutarties, sprendžiami derybų būdu, o jeigu tokiu būdu ginčų išspręsti nepavyksta, jie sprendžiami Lietuvos Respublikos teisme, vadovaujantis Lietuvos Respublikoje galiojančiais įstatymais ar kitais teisės aktais</w:t>
      </w:r>
    </w:p>
    <w:p w14:paraId="3223C217" w14:textId="77777777" w:rsidR="009A5E1D" w:rsidRPr="004A6FDB" w:rsidRDefault="009A5E1D" w:rsidP="004A6FDB">
      <w:pPr>
        <w:spacing w:line="21" w:lineRule="atLeast"/>
        <w:ind w:firstLine="720"/>
        <w:jc w:val="both"/>
        <w:rPr>
          <w:rFonts w:ascii="Tahoma" w:hAnsi="Tahoma" w:cs="Tahoma"/>
          <w:sz w:val="22"/>
          <w:szCs w:val="22"/>
        </w:rPr>
      </w:pPr>
    </w:p>
    <w:p w14:paraId="20D9B50A" w14:textId="77777777" w:rsidR="009A5E1D" w:rsidRPr="004A6FDB" w:rsidRDefault="009A5E1D" w:rsidP="004A6FDB">
      <w:pPr>
        <w:pStyle w:val="Sraopastraipa"/>
        <w:numPr>
          <w:ilvl w:val="0"/>
          <w:numId w:val="25"/>
        </w:numPr>
        <w:tabs>
          <w:tab w:val="left" w:pos="567"/>
        </w:tabs>
        <w:spacing w:line="21" w:lineRule="atLeast"/>
        <w:ind w:left="0" w:firstLine="0"/>
        <w:jc w:val="center"/>
        <w:rPr>
          <w:rFonts w:ascii="Tahoma" w:hAnsi="Tahoma" w:cs="Tahoma"/>
          <w:b/>
          <w:bCs/>
          <w:sz w:val="22"/>
          <w:szCs w:val="22"/>
        </w:rPr>
      </w:pPr>
      <w:r w:rsidRPr="004A6FDB">
        <w:rPr>
          <w:rFonts w:ascii="Tahoma" w:hAnsi="Tahoma" w:cs="Tahoma"/>
          <w:b/>
          <w:bCs/>
          <w:sz w:val="22"/>
          <w:szCs w:val="22"/>
        </w:rPr>
        <w:t>SKYRIUS</w:t>
      </w:r>
    </w:p>
    <w:p w14:paraId="5B02FB73" w14:textId="77777777" w:rsidR="009A5E1D" w:rsidRPr="004A6FDB" w:rsidRDefault="009A5E1D" w:rsidP="004A6FDB">
      <w:pPr>
        <w:spacing w:line="21" w:lineRule="atLeast"/>
        <w:jc w:val="center"/>
        <w:rPr>
          <w:rFonts w:ascii="Tahoma" w:hAnsi="Tahoma" w:cs="Tahoma"/>
          <w:b/>
          <w:bCs/>
          <w:sz w:val="22"/>
          <w:szCs w:val="22"/>
        </w:rPr>
      </w:pPr>
      <w:r w:rsidRPr="004A6FDB">
        <w:rPr>
          <w:rFonts w:ascii="Tahoma" w:hAnsi="Tahoma" w:cs="Tahoma"/>
          <w:b/>
          <w:bCs/>
          <w:sz w:val="22"/>
          <w:szCs w:val="22"/>
        </w:rPr>
        <w:lastRenderedPageBreak/>
        <w:t>TAIKYTINA TEISĖ</w:t>
      </w:r>
    </w:p>
    <w:p w14:paraId="1C755B2C" w14:textId="77777777" w:rsidR="009A5E1D" w:rsidRPr="004A6FDB" w:rsidRDefault="009A5E1D" w:rsidP="004A6FDB">
      <w:pPr>
        <w:spacing w:line="21" w:lineRule="atLeast"/>
        <w:ind w:firstLine="720"/>
        <w:jc w:val="both"/>
        <w:rPr>
          <w:rFonts w:ascii="Tahoma" w:hAnsi="Tahoma" w:cs="Tahoma"/>
          <w:sz w:val="22"/>
          <w:szCs w:val="22"/>
        </w:rPr>
      </w:pPr>
    </w:p>
    <w:p w14:paraId="5D376C24" w14:textId="77777777" w:rsidR="009A5E1D" w:rsidRPr="004A6FDB" w:rsidRDefault="009A5E1D" w:rsidP="004A6FDB">
      <w:pPr>
        <w:pStyle w:val="Sraopastraipa"/>
        <w:numPr>
          <w:ilvl w:val="0"/>
          <w:numId w:val="16"/>
        </w:numPr>
        <w:tabs>
          <w:tab w:val="left" w:pos="993"/>
        </w:tabs>
        <w:spacing w:line="21" w:lineRule="atLeast"/>
        <w:ind w:left="0" w:firstLine="567"/>
        <w:jc w:val="both"/>
        <w:rPr>
          <w:rFonts w:ascii="Tahoma" w:hAnsi="Tahoma" w:cs="Tahoma"/>
          <w:b/>
          <w:bCs/>
          <w:sz w:val="22"/>
          <w:szCs w:val="22"/>
        </w:rPr>
      </w:pPr>
      <w:r w:rsidRPr="004A6FDB">
        <w:rPr>
          <w:rFonts w:ascii="Tahoma" w:hAnsi="Tahoma" w:cs="Tahoma"/>
          <w:sz w:val="22"/>
          <w:szCs w:val="22"/>
        </w:rPr>
        <w:t>Sutarčiai ir kitiems Šalių tarpusavio santykiams, neaptartiems Sutartyje, taikoma Lietuvos Respublikos teisė.</w:t>
      </w:r>
    </w:p>
    <w:p w14:paraId="323C9405" w14:textId="77777777" w:rsidR="009A5E1D" w:rsidRPr="004A6FDB" w:rsidRDefault="009A5E1D" w:rsidP="004A6FDB">
      <w:pPr>
        <w:spacing w:line="21" w:lineRule="atLeast"/>
        <w:jc w:val="both"/>
        <w:rPr>
          <w:rFonts w:ascii="Tahoma" w:hAnsi="Tahoma" w:cs="Tahoma"/>
          <w:b/>
          <w:bCs/>
          <w:sz w:val="22"/>
          <w:szCs w:val="22"/>
        </w:rPr>
      </w:pPr>
    </w:p>
    <w:p w14:paraId="59074FB8" w14:textId="77777777" w:rsidR="009A5E1D" w:rsidRPr="004A6FDB" w:rsidRDefault="009A5E1D" w:rsidP="004A6FDB">
      <w:pPr>
        <w:pStyle w:val="Antrat4"/>
        <w:numPr>
          <w:ilvl w:val="0"/>
          <w:numId w:val="25"/>
        </w:numPr>
        <w:tabs>
          <w:tab w:val="left" w:pos="567"/>
        </w:tabs>
        <w:spacing w:line="21" w:lineRule="atLeast"/>
        <w:ind w:left="0" w:firstLine="0"/>
        <w:jc w:val="center"/>
        <w:rPr>
          <w:rFonts w:ascii="Tahoma" w:hAnsi="Tahoma" w:cs="Tahoma"/>
          <w:b/>
          <w:bCs/>
          <w:szCs w:val="22"/>
          <w:u w:val="none"/>
          <w:lang w:val="lt-LT"/>
        </w:rPr>
      </w:pPr>
      <w:r w:rsidRPr="004A6FDB">
        <w:rPr>
          <w:rFonts w:ascii="Tahoma" w:hAnsi="Tahoma" w:cs="Tahoma"/>
          <w:b/>
          <w:bCs/>
          <w:szCs w:val="22"/>
          <w:u w:val="none"/>
          <w:lang w:val="lt-LT"/>
        </w:rPr>
        <w:t>SKYRIUS</w:t>
      </w:r>
    </w:p>
    <w:p w14:paraId="088A1FC3" w14:textId="77777777" w:rsidR="009A5E1D" w:rsidRPr="004A6FDB" w:rsidRDefault="009A5E1D" w:rsidP="004A6FDB">
      <w:pPr>
        <w:spacing w:line="21" w:lineRule="atLeast"/>
        <w:jc w:val="center"/>
        <w:rPr>
          <w:rFonts w:ascii="Tahoma" w:hAnsi="Tahoma" w:cs="Tahoma"/>
          <w:b/>
          <w:bCs/>
          <w:sz w:val="22"/>
          <w:szCs w:val="22"/>
        </w:rPr>
      </w:pPr>
      <w:r w:rsidRPr="004A6FDB">
        <w:rPr>
          <w:rFonts w:ascii="Tahoma" w:hAnsi="Tahoma" w:cs="Tahoma"/>
          <w:b/>
          <w:bCs/>
          <w:sz w:val="22"/>
          <w:szCs w:val="22"/>
        </w:rPr>
        <w:t>SUTARTIES KEITIMO IR PAPILDYMO TVARKA</w:t>
      </w:r>
    </w:p>
    <w:p w14:paraId="35F12E1E" w14:textId="77777777" w:rsidR="009A5E1D" w:rsidRPr="004A6FDB" w:rsidRDefault="009A5E1D" w:rsidP="004A6FDB">
      <w:pPr>
        <w:spacing w:line="21" w:lineRule="atLeast"/>
        <w:jc w:val="both"/>
        <w:rPr>
          <w:rFonts w:ascii="Tahoma" w:hAnsi="Tahoma" w:cs="Tahoma"/>
          <w:sz w:val="22"/>
          <w:szCs w:val="22"/>
          <w:lang w:eastAsia="lt-LT"/>
        </w:rPr>
      </w:pPr>
    </w:p>
    <w:p w14:paraId="00830A2C" w14:textId="66BB5BB6" w:rsidR="009A5E1D" w:rsidRPr="004A6FDB" w:rsidRDefault="009A5E1D" w:rsidP="004A6FDB">
      <w:pPr>
        <w:pStyle w:val="Sraopastraipa"/>
        <w:numPr>
          <w:ilvl w:val="0"/>
          <w:numId w:val="16"/>
        </w:numPr>
        <w:tabs>
          <w:tab w:val="left" w:pos="993"/>
        </w:tabs>
        <w:spacing w:line="21" w:lineRule="atLeast"/>
        <w:ind w:left="0" w:firstLine="567"/>
        <w:jc w:val="both"/>
        <w:rPr>
          <w:rFonts w:ascii="Tahoma" w:hAnsi="Tahoma" w:cs="Tahoma"/>
          <w:sz w:val="22"/>
          <w:szCs w:val="22"/>
        </w:rPr>
      </w:pPr>
      <w:r w:rsidRPr="004A6FDB">
        <w:rPr>
          <w:rFonts w:ascii="Tahoma" w:hAnsi="Tahoma" w:cs="Tahoma"/>
          <w:sz w:val="22"/>
          <w:szCs w:val="22"/>
        </w:rPr>
        <w:t>Visi Sutarties pakeitimai ir papildymai, išskyrus Sutarties 2</w:t>
      </w:r>
      <w:r w:rsidR="00163468">
        <w:rPr>
          <w:rFonts w:ascii="Tahoma" w:hAnsi="Tahoma" w:cs="Tahoma"/>
          <w:sz w:val="22"/>
          <w:szCs w:val="22"/>
        </w:rPr>
        <w:t>0</w:t>
      </w:r>
      <w:r w:rsidRPr="004A6FDB">
        <w:rPr>
          <w:rFonts w:ascii="Tahoma" w:hAnsi="Tahoma" w:cs="Tahoma"/>
          <w:sz w:val="22"/>
          <w:szCs w:val="22"/>
        </w:rPr>
        <w:t xml:space="preserve"> punkte numatytus atvejus, bus daromi tarp Šalių pasirašant papildomus susitarimus dėl Sutarties keitimo ar papildymo, kurie tampa neatskiriama Sutarties dalimis.</w:t>
      </w:r>
    </w:p>
    <w:p w14:paraId="3E29E239" w14:textId="5CC2AA8B" w:rsidR="009A5E1D" w:rsidRPr="004A6FDB" w:rsidRDefault="009A5E1D" w:rsidP="004A6FDB">
      <w:pPr>
        <w:pStyle w:val="Sraopastraipa"/>
        <w:numPr>
          <w:ilvl w:val="0"/>
          <w:numId w:val="16"/>
        </w:numPr>
        <w:tabs>
          <w:tab w:val="left" w:pos="993"/>
        </w:tabs>
        <w:spacing w:line="21" w:lineRule="atLeast"/>
        <w:ind w:left="0" w:firstLine="567"/>
        <w:jc w:val="both"/>
        <w:rPr>
          <w:rFonts w:ascii="Tahoma" w:hAnsi="Tahoma" w:cs="Tahoma"/>
          <w:sz w:val="22"/>
          <w:szCs w:val="22"/>
        </w:rPr>
      </w:pPr>
      <w:r w:rsidRPr="004A6FDB">
        <w:rPr>
          <w:rFonts w:ascii="Tahoma" w:hAnsi="Tahoma" w:cs="Tahoma"/>
          <w:sz w:val="22"/>
          <w:szCs w:val="22"/>
        </w:rPr>
        <w:t>Pasikeitus Sutartyje nurodytų teisės aktų nuostatoms, taip pat Sutarties 7.4 papunktyje ir 1</w:t>
      </w:r>
      <w:r w:rsidR="00163468">
        <w:rPr>
          <w:rFonts w:ascii="Tahoma" w:hAnsi="Tahoma" w:cs="Tahoma"/>
          <w:sz w:val="22"/>
          <w:szCs w:val="22"/>
        </w:rPr>
        <w:t>1</w:t>
      </w:r>
      <w:r w:rsidRPr="004A6FDB">
        <w:rPr>
          <w:rFonts w:ascii="Tahoma" w:hAnsi="Tahoma" w:cs="Tahoma"/>
          <w:sz w:val="22"/>
          <w:szCs w:val="22"/>
        </w:rPr>
        <w:t xml:space="preserve"> punkte numatytais atvejais Sutartis nekeičiama, o taikomos aktualios teisės aktų nuostatos arba TEIKĖJO vienašališkai pakeista duomenų teikimo ir naudojimo tvarka ir (ar) sąlygos, apie kurias TEIKĖJAS praneša GAVĖJUI Sutarties 7.4 papunktyje  nustatyta tvarka.</w:t>
      </w:r>
    </w:p>
    <w:p w14:paraId="67D86CF0" w14:textId="77777777" w:rsidR="009A5E1D" w:rsidRPr="004A6FDB" w:rsidRDefault="009A5E1D" w:rsidP="004A6FDB">
      <w:pPr>
        <w:pStyle w:val="Sraopastraipa"/>
        <w:numPr>
          <w:ilvl w:val="0"/>
          <w:numId w:val="16"/>
        </w:numPr>
        <w:tabs>
          <w:tab w:val="left" w:pos="993"/>
        </w:tabs>
        <w:spacing w:line="21" w:lineRule="atLeast"/>
        <w:ind w:left="0" w:firstLine="567"/>
        <w:jc w:val="both"/>
        <w:rPr>
          <w:rFonts w:ascii="Tahoma" w:hAnsi="Tahoma" w:cs="Tahoma"/>
          <w:sz w:val="22"/>
          <w:szCs w:val="22"/>
        </w:rPr>
      </w:pPr>
      <w:r w:rsidRPr="004A6FDB">
        <w:rPr>
          <w:rFonts w:ascii="Tahoma" w:hAnsi="Tahoma" w:cs="Tahoma"/>
          <w:sz w:val="22"/>
          <w:szCs w:val="22"/>
        </w:rPr>
        <w:t>Visi Sutarties pakeitimai ir papildymai įsigalioja nuo jų pasirašymo dienos, jeigu juose nenumatyta vėlesnė įsigaliojimo data.</w:t>
      </w:r>
    </w:p>
    <w:p w14:paraId="74D81C62" w14:textId="77777777" w:rsidR="009A5E1D" w:rsidRPr="004A6FDB" w:rsidRDefault="009A5E1D" w:rsidP="004A6FDB">
      <w:pPr>
        <w:pStyle w:val="Sraopastraipa"/>
        <w:numPr>
          <w:ilvl w:val="0"/>
          <w:numId w:val="16"/>
        </w:numPr>
        <w:tabs>
          <w:tab w:val="left" w:pos="993"/>
        </w:tabs>
        <w:spacing w:line="21" w:lineRule="atLeast"/>
        <w:ind w:left="0" w:firstLine="567"/>
        <w:jc w:val="both"/>
        <w:rPr>
          <w:rFonts w:ascii="Tahoma" w:hAnsi="Tahoma" w:cs="Tahoma"/>
          <w:sz w:val="22"/>
          <w:szCs w:val="22"/>
        </w:rPr>
      </w:pPr>
      <w:r w:rsidRPr="004A6FDB">
        <w:rPr>
          <w:rFonts w:ascii="Tahoma" w:hAnsi="Tahoma" w:cs="Tahoma"/>
          <w:sz w:val="22"/>
          <w:szCs w:val="22"/>
        </w:rPr>
        <w:t>Visi Sutarties pakeitimai ir papildymai laikomi neatskiriama Sutarties dalimi.</w:t>
      </w:r>
    </w:p>
    <w:p w14:paraId="21C5DCB5" w14:textId="77777777" w:rsidR="009A5E1D" w:rsidRPr="004A6FDB" w:rsidRDefault="009A5E1D" w:rsidP="004A6FDB">
      <w:pPr>
        <w:spacing w:line="21" w:lineRule="atLeast"/>
        <w:jc w:val="center"/>
        <w:rPr>
          <w:rFonts w:ascii="Tahoma" w:hAnsi="Tahoma" w:cs="Tahoma"/>
          <w:b/>
          <w:sz w:val="22"/>
          <w:szCs w:val="22"/>
        </w:rPr>
      </w:pPr>
    </w:p>
    <w:p w14:paraId="3EB0BE08" w14:textId="77777777" w:rsidR="009A5E1D" w:rsidRPr="004A6FDB" w:rsidRDefault="009A5E1D" w:rsidP="004A6FDB">
      <w:pPr>
        <w:pStyle w:val="Sraopastraipa"/>
        <w:numPr>
          <w:ilvl w:val="0"/>
          <w:numId w:val="25"/>
        </w:numPr>
        <w:tabs>
          <w:tab w:val="left" w:pos="567"/>
        </w:tabs>
        <w:spacing w:line="21" w:lineRule="atLeast"/>
        <w:ind w:left="0" w:firstLine="0"/>
        <w:jc w:val="center"/>
        <w:rPr>
          <w:rFonts w:ascii="Tahoma" w:hAnsi="Tahoma" w:cs="Tahoma"/>
          <w:b/>
          <w:sz w:val="22"/>
          <w:szCs w:val="22"/>
        </w:rPr>
      </w:pPr>
      <w:r w:rsidRPr="004A6FDB">
        <w:rPr>
          <w:rFonts w:ascii="Tahoma" w:hAnsi="Tahoma" w:cs="Tahoma"/>
          <w:b/>
          <w:sz w:val="22"/>
          <w:szCs w:val="22"/>
        </w:rPr>
        <w:t>SKYRIUS</w:t>
      </w:r>
    </w:p>
    <w:p w14:paraId="1D770E2D" w14:textId="77777777" w:rsidR="009A5E1D" w:rsidRPr="004A6FDB" w:rsidRDefault="009A5E1D" w:rsidP="004A6FDB">
      <w:pPr>
        <w:spacing w:line="21" w:lineRule="atLeast"/>
        <w:jc w:val="center"/>
        <w:rPr>
          <w:rFonts w:ascii="Tahoma" w:hAnsi="Tahoma" w:cs="Tahoma"/>
          <w:b/>
          <w:sz w:val="22"/>
          <w:szCs w:val="22"/>
        </w:rPr>
      </w:pPr>
      <w:r w:rsidRPr="004A6FDB">
        <w:rPr>
          <w:rFonts w:ascii="Tahoma" w:hAnsi="Tahoma" w:cs="Tahoma"/>
          <w:b/>
          <w:sz w:val="22"/>
          <w:szCs w:val="22"/>
        </w:rPr>
        <w:t>NENUGALIMOS JĖGOS (</w:t>
      </w:r>
      <w:r w:rsidRPr="004A6FDB">
        <w:rPr>
          <w:rFonts w:ascii="Tahoma" w:hAnsi="Tahoma" w:cs="Tahoma"/>
          <w:b/>
          <w:i/>
          <w:iCs/>
          <w:sz w:val="22"/>
          <w:szCs w:val="22"/>
        </w:rPr>
        <w:t>FORCE MAJEURE</w:t>
      </w:r>
      <w:r w:rsidRPr="004A6FDB">
        <w:rPr>
          <w:rFonts w:ascii="Tahoma" w:hAnsi="Tahoma" w:cs="Tahoma"/>
          <w:b/>
          <w:sz w:val="22"/>
          <w:szCs w:val="22"/>
        </w:rPr>
        <w:t>) APLINKYBĖS</w:t>
      </w:r>
    </w:p>
    <w:p w14:paraId="7B67A2F2" w14:textId="77777777" w:rsidR="009A5E1D" w:rsidRPr="004A6FDB" w:rsidRDefault="009A5E1D" w:rsidP="004A6FDB">
      <w:pPr>
        <w:spacing w:line="21" w:lineRule="atLeast"/>
        <w:rPr>
          <w:rFonts w:ascii="Tahoma" w:hAnsi="Tahoma" w:cs="Tahoma"/>
          <w:b/>
          <w:sz w:val="22"/>
          <w:szCs w:val="22"/>
        </w:rPr>
      </w:pPr>
    </w:p>
    <w:p w14:paraId="51E30C82" w14:textId="77777777" w:rsidR="009A5E1D" w:rsidRPr="004A6FDB" w:rsidRDefault="009A5E1D" w:rsidP="004A6FDB">
      <w:pPr>
        <w:pStyle w:val="Sraopastraipa"/>
        <w:numPr>
          <w:ilvl w:val="0"/>
          <w:numId w:val="16"/>
        </w:numPr>
        <w:tabs>
          <w:tab w:val="left" w:pos="993"/>
        </w:tabs>
        <w:spacing w:line="21" w:lineRule="atLeast"/>
        <w:ind w:left="0" w:firstLine="567"/>
        <w:jc w:val="both"/>
        <w:rPr>
          <w:rFonts w:ascii="Tahoma" w:hAnsi="Tahoma" w:cs="Tahoma"/>
          <w:sz w:val="22"/>
          <w:szCs w:val="22"/>
        </w:rPr>
      </w:pPr>
      <w:r w:rsidRPr="004A6FDB">
        <w:rPr>
          <w:rFonts w:ascii="Tahoma" w:hAnsi="Tahoma" w:cs="Tahoma"/>
          <w:sz w:val="22"/>
          <w:szCs w:val="22"/>
        </w:rPr>
        <w:t>Nė viena iš Sutarties Šalių neatsako už bet kurios savo prievolės neįvykdymą ar dalinį neįvykdymą, jeigu ji įrodo, kad prievolė neįvykdyta dėl aplinkybių, kurių ji negalėjo kontroliuoti bei protingai numatyti Sutarties sudarymo metu, ir kad negalėjo užkirsti kelio šioms aplinkybėms ar pasekmėms atsirasti.</w:t>
      </w:r>
    </w:p>
    <w:p w14:paraId="0E63B4F7" w14:textId="77777777" w:rsidR="009A5E1D" w:rsidRPr="004A6FDB" w:rsidRDefault="009A5E1D" w:rsidP="004A6FDB">
      <w:pPr>
        <w:pStyle w:val="Sraopastraipa"/>
        <w:numPr>
          <w:ilvl w:val="0"/>
          <w:numId w:val="16"/>
        </w:numPr>
        <w:tabs>
          <w:tab w:val="left" w:pos="993"/>
        </w:tabs>
        <w:spacing w:line="21" w:lineRule="atLeast"/>
        <w:ind w:left="0" w:firstLine="567"/>
        <w:jc w:val="both"/>
        <w:rPr>
          <w:rFonts w:ascii="Tahoma" w:hAnsi="Tahoma" w:cs="Tahoma"/>
          <w:sz w:val="22"/>
          <w:szCs w:val="22"/>
        </w:rPr>
      </w:pPr>
      <w:r w:rsidRPr="004A6FDB">
        <w:rPr>
          <w:rFonts w:ascii="Tahoma" w:hAnsi="Tahoma" w:cs="Tahoma"/>
          <w:sz w:val="22"/>
          <w:szCs w:val="22"/>
        </w:rPr>
        <w:t>Įvykus nenugalimos jėgos (</w:t>
      </w:r>
      <w:r w:rsidRPr="004A6FDB">
        <w:rPr>
          <w:rFonts w:ascii="Tahoma" w:hAnsi="Tahoma" w:cs="Tahoma"/>
          <w:i/>
          <w:iCs/>
          <w:sz w:val="22"/>
          <w:szCs w:val="22"/>
        </w:rPr>
        <w:t>force majeure</w:t>
      </w:r>
      <w:r w:rsidRPr="004A6FDB">
        <w:rPr>
          <w:rFonts w:ascii="Tahoma" w:hAnsi="Tahoma" w:cs="Tahoma"/>
          <w:sz w:val="22"/>
          <w:szCs w:val="22"/>
        </w:rPr>
        <w:t>) aplinkybėms, Sutarties Šalys vadovaujasi Lietuvos Respublikos civilinio kodekso 6.212 straipsniu ir Atleidimo nuo atsakomybės esant nenugalimos jėgos (</w:t>
      </w:r>
      <w:r w:rsidRPr="004A6FDB">
        <w:rPr>
          <w:rFonts w:ascii="Tahoma" w:hAnsi="Tahoma" w:cs="Tahoma"/>
          <w:i/>
          <w:iCs/>
          <w:sz w:val="22"/>
          <w:szCs w:val="22"/>
        </w:rPr>
        <w:t>force majeure</w:t>
      </w:r>
      <w:r w:rsidRPr="004A6FDB">
        <w:rPr>
          <w:rFonts w:ascii="Tahoma" w:hAnsi="Tahoma" w:cs="Tahoma"/>
          <w:sz w:val="22"/>
          <w:szCs w:val="22"/>
        </w:rPr>
        <w:t>) aplinkybėms taisyklėmis, patvirtintomis Lietuvos Respublikos Vyriausybės 1996 m. liepos 15 d. nutarimu Nr. 840 „Dėl Atleidimo nuo atsakomybės esant nenugalimos jėgos (</w:t>
      </w:r>
      <w:r w:rsidRPr="004A6FDB">
        <w:rPr>
          <w:rFonts w:ascii="Tahoma" w:hAnsi="Tahoma" w:cs="Tahoma"/>
          <w:i/>
          <w:iCs/>
          <w:sz w:val="22"/>
          <w:szCs w:val="22"/>
        </w:rPr>
        <w:t>force majeure</w:t>
      </w:r>
      <w:r w:rsidRPr="004A6FDB">
        <w:rPr>
          <w:rFonts w:ascii="Tahoma" w:hAnsi="Tahoma" w:cs="Tahoma"/>
          <w:sz w:val="22"/>
          <w:szCs w:val="22"/>
        </w:rPr>
        <w:t>) aplinkybėms taisyklių patvirtinimo“.</w:t>
      </w:r>
    </w:p>
    <w:p w14:paraId="22222420" w14:textId="77777777" w:rsidR="009A5E1D" w:rsidRPr="004A6FDB" w:rsidRDefault="009A5E1D" w:rsidP="004A6FDB">
      <w:pPr>
        <w:pStyle w:val="Sraopastraipa"/>
        <w:numPr>
          <w:ilvl w:val="0"/>
          <w:numId w:val="16"/>
        </w:numPr>
        <w:tabs>
          <w:tab w:val="left" w:pos="993"/>
        </w:tabs>
        <w:spacing w:line="21" w:lineRule="atLeast"/>
        <w:ind w:left="0" w:firstLine="567"/>
        <w:jc w:val="both"/>
        <w:rPr>
          <w:rFonts w:ascii="Tahoma" w:hAnsi="Tahoma" w:cs="Tahoma"/>
          <w:sz w:val="22"/>
          <w:szCs w:val="22"/>
        </w:rPr>
      </w:pPr>
      <w:r w:rsidRPr="004A6FDB">
        <w:rPr>
          <w:rFonts w:ascii="Tahoma" w:hAnsi="Tahoma" w:cs="Tahoma"/>
          <w:sz w:val="22"/>
          <w:szCs w:val="22"/>
        </w:rPr>
        <w:t>Šalis, prašanti ją atleisti nuo atsakomybės, privalo pranešti kitai Šaliai raštu apie nenugalimos jėgos aplinkybes nedelsdama, tačiau ne vėliau kaip per 3 (tris) darbo dienas nuo tokių aplinkybių atsiradimo ar paaiškėjimo, taip pat pranešti apie galimą Sutartyje numatytų įsipareigojimų įvykdymo terminą. Būtina pranešti ir tuomet, kai išnyksta pagrindas nevykdyti įsipareigojimų.</w:t>
      </w:r>
    </w:p>
    <w:p w14:paraId="12D0A28A" w14:textId="77777777" w:rsidR="009A5E1D" w:rsidRPr="004A6FDB" w:rsidRDefault="009A5E1D" w:rsidP="004A6FDB">
      <w:pPr>
        <w:pStyle w:val="Sraopastraipa"/>
        <w:numPr>
          <w:ilvl w:val="0"/>
          <w:numId w:val="16"/>
        </w:numPr>
        <w:tabs>
          <w:tab w:val="left" w:pos="993"/>
        </w:tabs>
        <w:spacing w:line="21" w:lineRule="atLeast"/>
        <w:ind w:left="0" w:firstLine="567"/>
        <w:jc w:val="both"/>
        <w:rPr>
          <w:rFonts w:ascii="Tahoma" w:hAnsi="Tahoma" w:cs="Tahoma"/>
          <w:sz w:val="22"/>
          <w:szCs w:val="22"/>
        </w:rPr>
      </w:pPr>
      <w:r w:rsidRPr="004A6FDB">
        <w:rPr>
          <w:rFonts w:ascii="Tahoma" w:hAnsi="Tahoma" w:cs="Tahom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F84379" w14:textId="77777777" w:rsidR="009A5E1D" w:rsidRPr="004A6FDB" w:rsidRDefault="009A5E1D" w:rsidP="004A6FDB">
      <w:pPr>
        <w:spacing w:line="21" w:lineRule="atLeast"/>
        <w:ind w:firstLine="720"/>
        <w:jc w:val="both"/>
        <w:rPr>
          <w:rFonts w:ascii="Tahoma" w:hAnsi="Tahoma" w:cs="Tahoma"/>
          <w:sz w:val="22"/>
          <w:szCs w:val="22"/>
        </w:rPr>
      </w:pPr>
      <w:r w:rsidRPr="004A6FDB">
        <w:rPr>
          <w:rFonts w:ascii="Tahoma" w:hAnsi="Tahoma" w:cs="Tahoma"/>
          <w:sz w:val="22"/>
          <w:szCs w:val="22"/>
        </w:rPr>
        <w:t xml:space="preserve"> </w:t>
      </w:r>
    </w:p>
    <w:p w14:paraId="174173C4" w14:textId="77777777" w:rsidR="009A5E1D" w:rsidRPr="004A6FDB" w:rsidRDefault="009A5E1D" w:rsidP="004A6FDB">
      <w:pPr>
        <w:pStyle w:val="Sraopastraipa"/>
        <w:numPr>
          <w:ilvl w:val="0"/>
          <w:numId w:val="25"/>
        </w:numPr>
        <w:tabs>
          <w:tab w:val="left" w:pos="567"/>
        </w:tabs>
        <w:spacing w:line="21" w:lineRule="atLeast"/>
        <w:ind w:left="0" w:firstLine="0"/>
        <w:jc w:val="center"/>
        <w:rPr>
          <w:rFonts w:ascii="Tahoma" w:hAnsi="Tahoma" w:cs="Tahoma"/>
          <w:b/>
          <w:bCs/>
          <w:sz w:val="22"/>
          <w:szCs w:val="22"/>
        </w:rPr>
      </w:pPr>
      <w:r w:rsidRPr="004A6FDB">
        <w:rPr>
          <w:rFonts w:ascii="Tahoma" w:hAnsi="Tahoma" w:cs="Tahoma"/>
          <w:b/>
          <w:bCs/>
          <w:sz w:val="22"/>
          <w:szCs w:val="22"/>
        </w:rPr>
        <w:t>SKYRIUS</w:t>
      </w:r>
    </w:p>
    <w:p w14:paraId="4502F4E1" w14:textId="77777777" w:rsidR="009A5E1D" w:rsidRPr="004A6FDB" w:rsidRDefault="009A5E1D" w:rsidP="004A6FDB">
      <w:pPr>
        <w:spacing w:line="21" w:lineRule="atLeast"/>
        <w:jc w:val="center"/>
        <w:rPr>
          <w:rFonts w:ascii="Tahoma" w:hAnsi="Tahoma" w:cs="Tahoma"/>
          <w:b/>
          <w:bCs/>
          <w:sz w:val="22"/>
          <w:szCs w:val="22"/>
        </w:rPr>
      </w:pPr>
      <w:r w:rsidRPr="004A6FDB">
        <w:rPr>
          <w:rFonts w:ascii="Tahoma" w:hAnsi="Tahoma" w:cs="Tahoma"/>
          <w:b/>
          <w:bCs/>
          <w:sz w:val="22"/>
          <w:szCs w:val="22"/>
        </w:rPr>
        <w:t>SUTARTIES GALIOJIMAS IR NUTRAUKIMAS</w:t>
      </w:r>
    </w:p>
    <w:p w14:paraId="1D792AF1" w14:textId="77777777" w:rsidR="009A5E1D" w:rsidRPr="004A6FDB" w:rsidRDefault="009A5E1D" w:rsidP="004A6FDB">
      <w:pPr>
        <w:spacing w:line="21" w:lineRule="atLeast"/>
        <w:ind w:firstLine="720"/>
        <w:jc w:val="both"/>
        <w:rPr>
          <w:rFonts w:ascii="Tahoma" w:hAnsi="Tahoma" w:cs="Tahoma"/>
          <w:sz w:val="22"/>
          <w:szCs w:val="22"/>
        </w:rPr>
      </w:pPr>
    </w:p>
    <w:p w14:paraId="4C7112CD" w14:textId="77777777" w:rsidR="009A5E1D" w:rsidRPr="004A6FDB" w:rsidRDefault="009A5E1D" w:rsidP="004A6FDB">
      <w:pPr>
        <w:pStyle w:val="Sraopastraipa"/>
        <w:numPr>
          <w:ilvl w:val="0"/>
          <w:numId w:val="16"/>
        </w:numPr>
        <w:tabs>
          <w:tab w:val="left" w:pos="993"/>
        </w:tabs>
        <w:spacing w:line="21" w:lineRule="atLeast"/>
        <w:ind w:left="0" w:firstLine="567"/>
        <w:jc w:val="both"/>
        <w:rPr>
          <w:rFonts w:ascii="Tahoma" w:hAnsi="Tahoma" w:cs="Tahoma"/>
          <w:sz w:val="22"/>
          <w:szCs w:val="22"/>
        </w:rPr>
      </w:pPr>
      <w:r w:rsidRPr="004A6FDB">
        <w:rPr>
          <w:rFonts w:ascii="Tahoma" w:hAnsi="Tahoma" w:cs="Tahoma"/>
          <w:sz w:val="22"/>
          <w:szCs w:val="22"/>
        </w:rPr>
        <w:t>Sutartis įsigalioja nuo jos pasirašymo dienos ir galioja neterminuotai. Jeigu Sutartis Šalių pasirašoma ne tą pačią dieną, laikoma, kad Sutartis įsigalioja tą dieną, kai ją pasirašo antroji Šalis.</w:t>
      </w:r>
    </w:p>
    <w:p w14:paraId="28EB259B" w14:textId="77777777" w:rsidR="009A5E1D" w:rsidRPr="004A6FDB" w:rsidRDefault="009A5E1D" w:rsidP="004A6FDB">
      <w:pPr>
        <w:pStyle w:val="Sraopastraipa"/>
        <w:numPr>
          <w:ilvl w:val="0"/>
          <w:numId w:val="16"/>
        </w:numPr>
        <w:tabs>
          <w:tab w:val="left" w:pos="993"/>
        </w:tabs>
        <w:spacing w:line="21" w:lineRule="atLeast"/>
        <w:ind w:left="0" w:firstLine="567"/>
        <w:jc w:val="both"/>
        <w:rPr>
          <w:rFonts w:ascii="Tahoma" w:hAnsi="Tahoma" w:cs="Tahoma"/>
          <w:sz w:val="22"/>
          <w:szCs w:val="22"/>
        </w:rPr>
      </w:pPr>
      <w:r w:rsidRPr="004A6FDB">
        <w:rPr>
          <w:rFonts w:ascii="Tahoma" w:hAnsi="Tahoma" w:cs="Tahoma"/>
          <w:sz w:val="22"/>
          <w:szCs w:val="22"/>
        </w:rPr>
        <w:t>Sutartis pasibaigia, kai:</w:t>
      </w:r>
    </w:p>
    <w:p w14:paraId="600E6AB2"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z w:val="22"/>
          <w:szCs w:val="22"/>
        </w:rPr>
        <w:t>Sutartis nutraukiama Šalių sutarimu;</w:t>
      </w:r>
    </w:p>
    <w:p w14:paraId="24202221" w14:textId="59163409"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z w:val="22"/>
          <w:szCs w:val="22"/>
        </w:rPr>
        <w:t xml:space="preserve">Sutartis nutraukiama vienašališkai Sutarties </w:t>
      </w:r>
      <w:r w:rsidR="00163468">
        <w:rPr>
          <w:rFonts w:ascii="Tahoma" w:hAnsi="Tahoma" w:cs="Tahoma"/>
          <w:sz w:val="22"/>
          <w:szCs w:val="22"/>
        </w:rPr>
        <w:t>29</w:t>
      </w:r>
      <w:bookmarkStart w:id="0" w:name="_GoBack"/>
      <w:bookmarkEnd w:id="0"/>
      <w:r w:rsidRPr="004A6FDB">
        <w:rPr>
          <w:rFonts w:ascii="Tahoma" w:hAnsi="Tahoma" w:cs="Tahoma"/>
          <w:sz w:val="22"/>
          <w:szCs w:val="22"/>
        </w:rPr>
        <w:t xml:space="preserve"> punkte nustatyta tvarka;</w:t>
      </w:r>
    </w:p>
    <w:p w14:paraId="7FCA224D"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z w:val="22"/>
          <w:szCs w:val="22"/>
        </w:rPr>
        <w:t>netekus galios teisės aktams, reglamentuojantiems Šalių teisę teikti ar gauti duomenis arba kitais atvejais, įskaitant, bet neapsiribojant, Šalies bankrotą, reorganizavimą, likvidavimą, veiklos apribojimą, GAVĖJUI išduoto matininko kvalifikacinio pažymėjimo galiojimo panaikinimą, dėl kurių TEIKĖJAS netenka teisės tvarkyti ir teikti duomenis, o GAVĖJAS gauti duomenis. Sutartis šiuo atveju laikoma pasibaigusia nuo dienos, kai atsiranda šiame papunktyje numatytos aplinkybes, apie kurias viena Sutarties Šalis privalo nedelsdama, tačiau ne vėliau kaip per 3 (tris) darbo dienas nuo tokių aplinkybių atsiradimo, informuoti kitą Šalį.</w:t>
      </w:r>
    </w:p>
    <w:p w14:paraId="0892EDC5" w14:textId="77777777" w:rsidR="009A5E1D" w:rsidRPr="004A6FDB" w:rsidRDefault="009A5E1D" w:rsidP="004A6FDB">
      <w:pPr>
        <w:pStyle w:val="Sraopastraipa"/>
        <w:numPr>
          <w:ilvl w:val="0"/>
          <w:numId w:val="16"/>
        </w:numPr>
        <w:tabs>
          <w:tab w:val="left" w:pos="993"/>
        </w:tabs>
        <w:spacing w:line="21" w:lineRule="atLeast"/>
        <w:ind w:left="0" w:firstLine="567"/>
        <w:jc w:val="both"/>
        <w:rPr>
          <w:rFonts w:ascii="Tahoma" w:hAnsi="Tahoma" w:cs="Tahoma"/>
          <w:sz w:val="22"/>
          <w:szCs w:val="22"/>
        </w:rPr>
      </w:pPr>
      <w:r w:rsidRPr="004A6FDB">
        <w:rPr>
          <w:rFonts w:ascii="Tahoma" w:hAnsi="Tahoma" w:cs="Tahoma"/>
          <w:sz w:val="22"/>
          <w:szCs w:val="22"/>
        </w:rPr>
        <w:t>Sutarties nutraukimo vienašališkai sąlygos ir tvarka:</w:t>
      </w:r>
    </w:p>
    <w:p w14:paraId="07B8538B"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z w:val="22"/>
          <w:szCs w:val="22"/>
        </w:rPr>
        <w:lastRenderedPageBreak/>
        <w:t>Šalis gali nutraukti Sutartį nesant Sutarties sąlygų pažeidimo, raštu įspėjusi kitą Šalį  prieš 30 (trisdešimt) kalendorinių dienų. Laikoma, kad Sutartis nutraukta po 30 (trisdešimt) kalendorinių dienų nuo tokio pranešimo pateikimo dienos;</w:t>
      </w:r>
    </w:p>
    <w:p w14:paraId="4569BF15" w14:textId="77777777" w:rsidR="009A5E1D" w:rsidRPr="004A6FDB" w:rsidRDefault="009A5E1D" w:rsidP="004A6FDB">
      <w:pPr>
        <w:pStyle w:val="Sraopastraipa"/>
        <w:numPr>
          <w:ilvl w:val="1"/>
          <w:numId w:val="16"/>
        </w:numPr>
        <w:tabs>
          <w:tab w:val="left" w:pos="1134"/>
        </w:tabs>
        <w:spacing w:line="21" w:lineRule="atLeast"/>
        <w:ind w:left="0" w:firstLine="567"/>
        <w:jc w:val="both"/>
        <w:rPr>
          <w:rFonts w:ascii="Tahoma" w:hAnsi="Tahoma" w:cs="Tahoma"/>
          <w:sz w:val="22"/>
          <w:szCs w:val="22"/>
        </w:rPr>
      </w:pPr>
      <w:r w:rsidRPr="004A6FDB">
        <w:rPr>
          <w:rFonts w:ascii="Tahoma" w:hAnsi="Tahoma" w:cs="Tahoma"/>
          <w:sz w:val="22"/>
          <w:szCs w:val="22"/>
        </w:rPr>
        <w:t>Šalis gali nutraukti Sutartį kitai Šaliai nevykdant ar netinkamai vykdant sutartinius įsipareigojimus, raštu įspėjusi kitą Šalį prieš 10 (dešimt) darbo dienų. Laikoma, kad Sutartis nutraukta po 10 (dešimt) darbo dienų nuo tokio pranešimo pateikimo dienos.</w:t>
      </w:r>
    </w:p>
    <w:p w14:paraId="04D45C54" w14:textId="77777777" w:rsidR="009A5E1D" w:rsidRPr="004A6FDB" w:rsidRDefault="009A5E1D" w:rsidP="004A6FDB">
      <w:pPr>
        <w:pStyle w:val="Sraopastraipa"/>
        <w:numPr>
          <w:ilvl w:val="0"/>
          <w:numId w:val="16"/>
        </w:numPr>
        <w:tabs>
          <w:tab w:val="left" w:pos="993"/>
        </w:tabs>
        <w:spacing w:line="21" w:lineRule="atLeast"/>
        <w:ind w:left="0" w:firstLine="567"/>
        <w:jc w:val="both"/>
        <w:rPr>
          <w:rFonts w:ascii="Tahoma" w:hAnsi="Tahoma" w:cs="Tahoma"/>
          <w:sz w:val="22"/>
          <w:szCs w:val="22"/>
        </w:rPr>
      </w:pPr>
      <w:r w:rsidRPr="004A6FDB">
        <w:rPr>
          <w:rFonts w:ascii="Tahoma" w:hAnsi="Tahoma" w:cs="Tahoma"/>
          <w:sz w:val="22"/>
          <w:szCs w:val="22"/>
        </w:rPr>
        <w:t>Jei bet kuri Sutarties nuostata tampa ar pripažįstama visiškai ar iš dalies negaliojančia, tai neturi įtakos kitų Sutarties nuostatų galiojimui.</w:t>
      </w:r>
    </w:p>
    <w:p w14:paraId="61E6B1DE" w14:textId="77777777" w:rsidR="009A5E1D" w:rsidRPr="004A6FDB" w:rsidRDefault="009A5E1D" w:rsidP="004A6FDB">
      <w:pPr>
        <w:pStyle w:val="Sraopastraipa"/>
        <w:numPr>
          <w:ilvl w:val="0"/>
          <w:numId w:val="16"/>
        </w:numPr>
        <w:tabs>
          <w:tab w:val="left" w:pos="993"/>
        </w:tabs>
        <w:spacing w:line="21" w:lineRule="atLeast"/>
        <w:ind w:left="0" w:firstLine="567"/>
        <w:jc w:val="both"/>
        <w:rPr>
          <w:rFonts w:ascii="Tahoma" w:hAnsi="Tahoma" w:cs="Tahoma"/>
          <w:sz w:val="22"/>
          <w:szCs w:val="22"/>
        </w:rPr>
      </w:pPr>
      <w:r w:rsidRPr="004A6FDB">
        <w:rPr>
          <w:rFonts w:ascii="Tahoma" w:hAnsi="Tahoma" w:cs="Tahoma"/>
          <w:sz w:val="22"/>
          <w:szCs w:val="22"/>
        </w:rPr>
        <w:t>Sutarties nutraukimas nepanaikina Šalies teisės reikalauti atlyginti nuostolius, atsiradusius dėl Sutarties neįvykdymo, bei netesybas, taip pat neturi įtakos ginčų nagrinėjimo tvarką nustatančių Sutarties sąlygų, taip pat sąlygų, susijusių su atsakomybe tarp Šalių, atsiskaitymais pagal Sutartį bei kitų Sutarties sąlygų galiojimui, jeigu šios sąlygos pagal savo esmę lieka galioti ir po Sutarties nutraukimo.</w:t>
      </w:r>
    </w:p>
    <w:p w14:paraId="6A428A0E" w14:textId="77777777" w:rsidR="009A5E1D" w:rsidRPr="004A6FDB" w:rsidRDefault="009A5E1D" w:rsidP="004A6FDB">
      <w:pPr>
        <w:spacing w:line="21" w:lineRule="atLeast"/>
        <w:ind w:firstLine="720"/>
        <w:jc w:val="both"/>
        <w:rPr>
          <w:rFonts w:ascii="Tahoma" w:hAnsi="Tahoma" w:cs="Tahoma"/>
          <w:bCs/>
          <w:sz w:val="22"/>
          <w:szCs w:val="22"/>
        </w:rPr>
      </w:pPr>
    </w:p>
    <w:p w14:paraId="15B73752" w14:textId="77777777" w:rsidR="009A5E1D" w:rsidRPr="004A6FDB" w:rsidRDefault="009A5E1D" w:rsidP="004A6FDB">
      <w:pPr>
        <w:pStyle w:val="Sraopastraipa"/>
        <w:numPr>
          <w:ilvl w:val="0"/>
          <w:numId w:val="25"/>
        </w:numPr>
        <w:tabs>
          <w:tab w:val="left" w:pos="567"/>
        </w:tabs>
        <w:spacing w:line="21" w:lineRule="atLeast"/>
        <w:ind w:left="0" w:firstLine="0"/>
        <w:jc w:val="center"/>
        <w:rPr>
          <w:rFonts w:ascii="Tahoma" w:hAnsi="Tahoma" w:cs="Tahoma"/>
          <w:b/>
          <w:bCs/>
          <w:sz w:val="22"/>
          <w:szCs w:val="22"/>
        </w:rPr>
      </w:pPr>
      <w:r w:rsidRPr="004A6FDB">
        <w:rPr>
          <w:rFonts w:ascii="Tahoma" w:hAnsi="Tahoma" w:cs="Tahoma"/>
          <w:b/>
          <w:bCs/>
          <w:sz w:val="22"/>
          <w:szCs w:val="22"/>
        </w:rPr>
        <w:t>SKYRIUS</w:t>
      </w:r>
    </w:p>
    <w:p w14:paraId="30D1FE69" w14:textId="77777777" w:rsidR="009A5E1D" w:rsidRPr="004A6FDB" w:rsidRDefault="009A5E1D" w:rsidP="004A6FDB">
      <w:pPr>
        <w:spacing w:line="21" w:lineRule="atLeast"/>
        <w:jc w:val="center"/>
        <w:rPr>
          <w:rFonts w:ascii="Tahoma" w:hAnsi="Tahoma" w:cs="Tahoma"/>
          <w:b/>
          <w:bCs/>
          <w:sz w:val="22"/>
          <w:szCs w:val="22"/>
        </w:rPr>
      </w:pPr>
      <w:r w:rsidRPr="004A6FDB">
        <w:rPr>
          <w:rFonts w:ascii="Tahoma" w:hAnsi="Tahoma" w:cs="Tahoma"/>
          <w:b/>
          <w:bCs/>
          <w:sz w:val="22"/>
          <w:szCs w:val="22"/>
        </w:rPr>
        <w:t>BAIGIAMOSIOS NUOSTATOS</w:t>
      </w:r>
    </w:p>
    <w:p w14:paraId="0319CFC6" w14:textId="77777777" w:rsidR="009A5E1D" w:rsidRPr="004A6FDB" w:rsidRDefault="009A5E1D" w:rsidP="004A6FDB">
      <w:pPr>
        <w:spacing w:line="21" w:lineRule="atLeast"/>
        <w:ind w:firstLine="720"/>
        <w:jc w:val="center"/>
        <w:rPr>
          <w:rFonts w:ascii="Tahoma" w:hAnsi="Tahoma" w:cs="Tahoma"/>
          <w:b/>
          <w:bCs/>
          <w:sz w:val="22"/>
          <w:szCs w:val="22"/>
        </w:rPr>
      </w:pPr>
    </w:p>
    <w:p w14:paraId="1044994D" w14:textId="77777777" w:rsidR="009A5E1D" w:rsidRPr="004A6FDB" w:rsidRDefault="009A5E1D" w:rsidP="004A6FDB">
      <w:pPr>
        <w:pStyle w:val="Sraopastraipa"/>
        <w:numPr>
          <w:ilvl w:val="0"/>
          <w:numId w:val="16"/>
        </w:numPr>
        <w:tabs>
          <w:tab w:val="left" w:pos="993"/>
        </w:tabs>
        <w:spacing w:line="21" w:lineRule="atLeast"/>
        <w:ind w:left="0" w:firstLine="567"/>
        <w:jc w:val="both"/>
        <w:rPr>
          <w:rFonts w:ascii="Tahoma" w:hAnsi="Tahoma" w:cs="Tahoma"/>
          <w:sz w:val="22"/>
          <w:szCs w:val="22"/>
        </w:rPr>
      </w:pPr>
      <w:r w:rsidRPr="004A6FDB">
        <w:rPr>
          <w:rFonts w:ascii="Tahoma" w:hAnsi="Tahoma" w:cs="Tahoma"/>
          <w:sz w:val="22"/>
          <w:szCs w:val="22"/>
        </w:rPr>
        <w:t>Visi pranešimai, sutikimai ar kita informacija (toliau – pranešimas) pagal Sutartį turi būti sudaromi raštu. Jie gali būti įteikiami asmeniškai ar siunčiami elektroniniu paštu arba registruotu paštu, kiekvienu atveju išsiunčiant Šalių Sutartyje nurodytais adresais ar elektroniniu paštu.</w:t>
      </w:r>
    </w:p>
    <w:p w14:paraId="32B9E58F" w14:textId="77777777" w:rsidR="009A5E1D" w:rsidRPr="004A6FDB" w:rsidRDefault="009A5E1D" w:rsidP="004A6FDB">
      <w:pPr>
        <w:pStyle w:val="Sraopastraipa"/>
        <w:numPr>
          <w:ilvl w:val="0"/>
          <w:numId w:val="16"/>
        </w:numPr>
        <w:tabs>
          <w:tab w:val="left" w:pos="993"/>
        </w:tabs>
        <w:spacing w:line="21" w:lineRule="atLeast"/>
        <w:ind w:left="0" w:firstLine="567"/>
        <w:jc w:val="both"/>
        <w:rPr>
          <w:rFonts w:ascii="Tahoma" w:hAnsi="Tahoma" w:cs="Tahoma"/>
          <w:sz w:val="22"/>
          <w:szCs w:val="22"/>
        </w:rPr>
      </w:pPr>
      <w:r w:rsidRPr="004A6FDB">
        <w:rPr>
          <w:rFonts w:ascii="Tahoma" w:hAnsi="Tahoma" w:cs="Tahoma"/>
          <w:sz w:val="22"/>
          <w:szCs w:val="22"/>
        </w:rPr>
        <w:t>PVM Sąskaitos faktūros skelbiamos interneto puslapyje https://www.registrucentras.lt/usr/sf.php, paštu nesiunčiamos. Apie PVM sąskaitą faktūrą GAVĖJAS informuojamas elektroniniu paštu, nurodytu Sutarties XIII skyriuje ,,Šalių rekvizitai“.</w:t>
      </w:r>
    </w:p>
    <w:p w14:paraId="20A86D7A" w14:textId="77777777" w:rsidR="009A5E1D" w:rsidRPr="004A6FDB" w:rsidRDefault="009A5E1D" w:rsidP="004A6FDB">
      <w:pPr>
        <w:pStyle w:val="Sraopastraipa"/>
        <w:numPr>
          <w:ilvl w:val="0"/>
          <w:numId w:val="16"/>
        </w:numPr>
        <w:tabs>
          <w:tab w:val="left" w:pos="993"/>
        </w:tabs>
        <w:spacing w:line="21" w:lineRule="atLeast"/>
        <w:ind w:left="0" w:firstLine="567"/>
        <w:jc w:val="both"/>
        <w:rPr>
          <w:rFonts w:ascii="Tahoma" w:hAnsi="Tahoma" w:cs="Tahoma"/>
          <w:sz w:val="22"/>
          <w:szCs w:val="22"/>
        </w:rPr>
      </w:pPr>
      <w:r w:rsidRPr="004A6FDB">
        <w:rPr>
          <w:rFonts w:ascii="Tahoma" w:hAnsi="Tahoma" w:cs="Tahoma"/>
          <w:sz w:val="22"/>
          <w:szCs w:val="22"/>
        </w:rPr>
        <w:t>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p>
    <w:p w14:paraId="787CA294" w14:textId="77777777" w:rsidR="009A5E1D" w:rsidRPr="004A6FDB" w:rsidRDefault="009A5E1D" w:rsidP="004A6FDB">
      <w:pPr>
        <w:pStyle w:val="Sraopastraipa"/>
        <w:numPr>
          <w:ilvl w:val="0"/>
          <w:numId w:val="16"/>
        </w:numPr>
        <w:tabs>
          <w:tab w:val="left" w:pos="993"/>
        </w:tabs>
        <w:spacing w:line="21" w:lineRule="atLeast"/>
        <w:ind w:left="0" w:firstLine="567"/>
        <w:jc w:val="both"/>
        <w:rPr>
          <w:rFonts w:ascii="Tahoma" w:hAnsi="Tahoma" w:cs="Tahoma"/>
          <w:sz w:val="22"/>
          <w:szCs w:val="22"/>
        </w:rPr>
      </w:pPr>
      <w:r w:rsidRPr="004A6FDB">
        <w:rPr>
          <w:rFonts w:ascii="Tahoma" w:hAnsi="Tahoma" w:cs="Tahoma"/>
          <w:sz w:val="22"/>
          <w:szCs w:val="22"/>
        </w:rPr>
        <w:t>Šalys įsipareigoja per 5 (penkias) darbo dienas raštu informuoti viena kitą apie Sutartyje nurodytų banko ir kitų rekvizitų pasikeitimus. Šalis, neįvykdžiusi šio reikalavimo, negali reikšti pretenzijų, kad kitos Šalies veiksmai, atlikti remiantis paskutiniais jai žinomais rekvizitais, neatitinka Sutarties sąlygų arba kad ji negavo pranešimų, siųstų pagal tuos rekvizitus.</w:t>
      </w:r>
    </w:p>
    <w:p w14:paraId="60760FFC" w14:textId="77777777" w:rsidR="009A5E1D" w:rsidRPr="004A6FDB" w:rsidRDefault="009A5E1D" w:rsidP="004A6FDB">
      <w:pPr>
        <w:pStyle w:val="Sraopastraipa"/>
        <w:numPr>
          <w:ilvl w:val="0"/>
          <w:numId w:val="16"/>
        </w:numPr>
        <w:tabs>
          <w:tab w:val="left" w:pos="993"/>
        </w:tabs>
        <w:spacing w:line="21" w:lineRule="atLeast"/>
        <w:ind w:left="0" w:firstLine="567"/>
        <w:jc w:val="both"/>
        <w:rPr>
          <w:rFonts w:ascii="Tahoma" w:hAnsi="Tahoma" w:cs="Tahoma"/>
          <w:sz w:val="22"/>
          <w:szCs w:val="22"/>
        </w:rPr>
      </w:pPr>
      <w:r w:rsidRPr="004A6FDB">
        <w:rPr>
          <w:rFonts w:ascii="Tahoma" w:hAnsi="Tahoma" w:cs="Tahoma"/>
          <w:sz w:val="22"/>
          <w:szCs w:val="22"/>
        </w:rPr>
        <w:t>Sutartis sudaryta dviem egzemplioriais, turinčiais vienodą juridinę galią, po vieną egzempliorių kiekvienai Šaliai.</w:t>
      </w:r>
    </w:p>
    <w:p w14:paraId="2C501914" w14:textId="77777777" w:rsidR="009A5E1D" w:rsidRPr="004A6FDB" w:rsidRDefault="009A5E1D" w:rsidP="004A6FDB">
      <w:pPr>
        <w:pStyle w:val="Sraopastraipa"/>
        <w:numPr>
          <w:ilvl w:val="0"/>
          <w:numId w:val="16"/>
        </w:numPr>
        <w:tabs>
          <w:tab w:val="left" w:pos="993"/>
        </w:tabs>
        <w:spacing w:line="21" w:lineRule="atLeast"/>
        <w:ind w:left="0" w:firstLine="567"/>
        <w:jc w:val="both"/>
        <w:rPr>
          <w:rFonts w:ascii="Tahoma" w:hAnsi="Tahoma" w:cs="Tahoma"/>
          <w:sz w:val="22"/>
          <w:szCs w:val="22"/>
        </w:rPr>
      </w:pPr>
      <w:r w:rsidRPr="004A6FDB">
        <w:rPr>
          <w:rFonts w:ascii="Tahoma" w:hAnsi="Tahoma" w:cs="Tahoma"/>
          <w:sz w:val="22"/>
          <w:szCs w:val="22"/>
        </w:rPr>
        <w:t>Neatskiriama Sutarties dalis yra priedai:</w:t>
      </w:r>
    </w:p>
    <w:p w14:paraId="17DEE8A3" w14:textId="77777777" w:rsidR="009A5E1D" w:rsidRPr="004A6FDB" w:rsidRDefault="009A5E1D" w:rsidP="004A6FDB">
      <w:pPr>
        <w:pStyle w:val="Sraopastraipa"/>
        <w:numPr>
          <w:ilvl w:val="1"/>
          <w:numId w:val="16"/>
        </w:numPr>
        <w:tabs>
          <w:tab w:val="left" w:pos="993"/>
        </w:tabs>
        <w:spacing w:line="21" w:lineRule="atLeast"/>
        <w:ind w:left="0" w:firstLine="567"/>
        <w:jc w:val="both"/>
        <w:rPr>
          <w:rFonts w:ascii="Tahoma" w:hAnsi="Tahoma" w:cs="Tahoma"/>
          <w:sz w:val="22"/>
          <w:szCs w:val="22"/>
        </w:rPr>
      </w:pPr>
      <w:r w:rsidRPr="004A6FDB">
        <w:rPr>
          <w:rFonts w:ascii="Tahoma" w:hAnsi="Tahoma" w:cs="Tahoma"/>
          <w:sz w:val="22"/>
          <w:szCs w:val="22"/>
        </w:rPr>
        <w:t xml:space="preserve">1 priedas ,,Nekilnojamojo turto registro </w:t>
      </w:r>
      <w:r w:rsidRPr="004A6FDB">
        <w:rPr>
          <w:rFonts w:ascii="Tahoma" w:hAnsi="Tahoma" w:cs="Tahoma"/>
          <w:bCs/>
          <w:iCs/>
          <w:sz w:val="22"/>
          <w:szCs w:val="22"/>
        </w:rPr>
        <w:t>posistemės ,,Matininkas“ naudojimo tvarka“;</w:t>
      </w:r>
    </w:p>
    <w:p w14:paraId="5D8F7CEB" w14:textId="77777777" w:rsidR="009A5E1D" w:rsidRPr="004A6FDB" w:rsidRDefault="009A5E1D" w:rsidP="004A6FDB">
      <w:pPr>
        <w:pStyle w:val="Sraopastraipa"/>
        <w:numPr>
          <w:ilvl w:val="1"/>
          <w:numId w:val="16"/>
        </w:numPr>
        <w:tabs>
          <w:tab w:val="left" w:pos="993"/>
        </w:tabs>
        <w:spacing w:line="21" w:lineRule="atLeast"/>
        <w:ind w:left="0" w:firstLine="567"/>
        <w:jc w:val="both"/>
        <w:rPr>
          <w:rFonts w:ascii="Tahoma" w:hAnsi="Tahoma" w:cs="Tahoma"/>
          <w:sz w:val="22"/>
          <w:szCs w:val="22"/>
        </w:rPr>
      </w:pPr>
      <w:r w:rsidRPr="004A6FDB">
        <w:rPr>
          <w:rFonts w:ascii="Tahoma" w:hAnsi="Tahoma" w:cs="Tahoma"/>
          <w:sz w:val="22"/>
          <w:szCs w:val="22"/>
        </w:rPr>
        <w:t>2 priedas ,,Konfidencialumo pasižadėjimas“.</w:t>
      </w:r>
    </w:p>
    <w:p w14:paraId="186BBD86" w14:textId="442425CE" w:rsidR="009A5E1D" w:rsidRPr="004A6FDB" w:rsidRDefault="009A5E1D" w:rsidP="004A6FDB">
      <w:pPr>
        <w:spacing w:line="21" w:lineRule="atLeast"/>
        <w:jc w:val="both"/>
        <w:rPr>
          <w:rFonts w:ascii="Tahoma" w:hAnsi="Tahoma" w:cs="Tahoma"/>
          <w:sz w:val="22"/>
          <w:szCs w:val="22"/>
        </w:rPr>
      </w:pPr>
    </w:p>
    <w:p w14:paraId="13DBD997" w14:textId="2098C513" w:rsidR="009A5E1D" w:rsidRPr="004A6FDB" w:rsidRDefault="009A5E1D" w:rsidP="004A6FDB">
      <w:pPr>
        <w:pStyle w:val="Sraopastraipa"/>
        <w:numPr>
          <w:ilvl w:val="0"/>
          <w:numId w:val="25"/>
        </w:numPr>
        <w:tabs>
          <w:tab w:val="left" w:pos="567"/>
        </w:tabs>
        <w:spacing w:line="21" w:lineRule="atLeast"/>
        <w:ind w:left="0" w:firstLine="0"/>
        <w:jc w:val="center"/>
        <w:rPr>
          <w:rFonts w:ascii="Tahoma" w:hAnsi="Tahoma" w:cs="Tahoma"/>
          <w:b/>
          <w:bCs/>
          <w:sz w:val="22"/>
          <w:szCs w:val="22"/>
        </w:rPr>
      </w:pPr>
      <w:r w:rsidRPr="004A6FDB">
        <w:rPr>
          <w:rFonts w:ascii="Tahoma" w:hAnsi="Tahoma" w:cs="Tahoma"/>
          <w:b/>
          <w:bCs/>
          <w:sz w:val="22"/>
          <w:szCs w:val="22"/>
        </w:rPr>
        <w:t>SKYRIUS</w:t>
      </w:r>
    </w:p>
    <w:p w14:paraId="1FCD28B2" w14:textId="121769D7" w:rsidR="009A5E1D" w:rsidRPr="004A6FDB" w:rsidRDefault="009A5E1D" w:rsidP="004A6FDB">
      <w:pPr>
        <w:pStyle w:val="Sraopastraipa"/>
        <w:tabs>
          <w:tab w:val="left" w:pos="567"/>
        </w:tabs>
        <w:spacing w:line="21" w:lineRule="atLeast"/>
        <w:ind w:left="0"/>
        <w:jc w:val="center"/>
        <w:rPr>
          <w:rFonts w:ascii="Tahoma" w:hAnsi="Tahoma" w:cs="Tahoma"/>
          <w:b/>
          <w:bCs/>
          <w:sz w:val="22"/>
          <w:szCs w:val="22"/>
        </w:rPr>
      </w:pPr>
      <w:r w:rsidRPr="004A6FDB">
        <w:rPr>
          <w:rFonts w:ascii="Tahoma" w:hAnsi="Tahoma" w:cs="Tahoma"/>
          <w:b/>
          <w:bCs/>
          <w:sz w:val="22"/>
          <w:szCs w:val="22"/>
        </w:rPr>
        <w:t>ŠALIŲ REKVIZITAI</w:t>
      </w:r>
    </w:p>
    <w:p w14:paraId="35CDA39D" w14:textId="77777777" w:rsidR="001064C0" w:rsidRPr="004A6FDB" w:rsidRDefault="001064C0" w:rsidP="004A6FDB">
      <w:pPr>
        <w:spacing w:line="21" w:lineRule="atLeast"/>
        <w:rPr>
          <w:rFonts w:ascii="Tahoma" w:hAnsi="Tahoma" w:cs="Tahoma"/>
          <w:sz w:val="22"/>
          <w:szCs w:val="22"/>
        </w:rPr>
      </w:pPr>
    </w:p>
    <w:tbl>
      <w:tblPr>
        <w:tblW w:w="9634" w:type="dxa"/>
        <w:tblLayout w:type="fixed"/>
        <w:tblLook w:val="0000" w:firstRow="0" w:lastRow="0" w:firstColumn="0" w:lastColumn="0" w:noHBand="0" w:noVBand="0"/>
      </w:tblPr>
      <w:tblGrid>
        <w:gridCol w:w="4817"/>
        <w:gridCol w:w="4817"/>
      </w:tblGrid>
      <w:tr w:rsidR="00C26033" w:rsidRPr="004A6FDB" w14:paraId="3459FD31" w14:textId="77777777" w:rsidTr="00E446C8">
        <w:trPr>
          <w:cantSplit/>
        </w:trPr>
        <w:tc>
          <w:tcPr>
            <w:tcW w:w="4817" w:type="dxa"/>
          </w:tcPr>
          <w:p w14:paraId="023AD89E" w14:textId="77777777" w:rsidR="00C26033" w:rsidRPr="004A6FDB" w:rsidRDefault="00C26033" w:rsidP="004A6FDB">
            <w:pPr>
              <w:tabs>
                <w:tab w:val="left" w:pos="0"/>
              </w:tabs>
              <w:spacing w:line="21" w:lineRule="atLeast"/>
              <w:ind w:left="-105"/>
              <w:jc w:val="center"/>
              <w:rPr>
                <w:rFonts w:ascii="Tahoma" w:hAnsi="Tahoma" w:cs="Tahoma"/>
                <w:b/>
                <w:bCs/>
                <w:spacing w:val="-4"/>
                <w:sz w:val="22"/>
                <w:szCs w:val="22"/>
              </w:rPr>
            </w:pPr>
            <w:r w:rsidRPr="004A6FDB">
              <w:rPr>
                <w:rFonts w:ascii="Tahoma" w:hAnsi="Tahoma" w:cs="Tahoma"/>
                <w:b/>
                <w:sz w:val="22"/>
                <w:szCs w:val="22"/>
              </w:rPr>
              <w:t>TEIKĖJAS</w:t>
            </w:r>
          </w:p>
        </w:tc>
        <w:tc>
          <w:tcPr>
            <w:tcW w:w="4817" w:type="dxa"/>
          </w:tcPr>
          <w:p w14:paraId="2694C518" w14:textId="77777777" w:rsidR="00C26033" w:rsidRPr="004A6FDB" w:rsidRDefault="00C26033" w:rsidP="004A6FDB">
            <w:pPr>
              <w:spacing w:line="21" w:lineRule="atLeast"/>
              <w:jc w:val="center"/>
              <w:rPr>
                <w:rFonts w:ascii="Tahoma" w:hAnsi="Tahoma" w:cs="Tahoma"/>
                <w:sz w:val="22"/>
                <w:szCs w:val="22"/>
                <w:lang w:eastAsia="x-none"/>
              </w:rPr>
            </w:pPr>
            <w:r w:rsidRPr="004A6FDB">
              <w:rPr>
                <w:rFonts w:ascii="Tahoma" w:hAnsi="Tahoma" w:cs="Tahoma"/>
                <w:b/>
                <w:sz w:val="22"/>
                <w:szCs w:val="22"/>
                <w:lang w:eastAsia="x-none"/>
              </w:rPr>
              <w:t>GAVĖJAS</w:t>
            </w:r>
          </w:p>
        </w:tc>
      </w:tr>
      <w:tr w:rsidR="00C26033" w:rsidRPr="004A6FDB" w14:paraId="77AE60AA" w14:textId="77777777" w:rsidTr="00E446C8">
        <w:trPr>
          <w:cantSplit/>
          <w:trHeight w:val="183"/>
        </w:trPr>
        <w:tc>
          <w:tcPr>
            <w:tcW w:w="4817" w:type="dxa"/>
          </w:tcPr>
          <w:p w14:paraId="7B53189D" w14:textId="77777777" w:rsidR="00C26033" w:rsidRPr="004A6FDB" w:rsidRDefault="00C26033" w:rsidP="004A6FDB">
            <w:pPr>
              <w:tabs>
                <w:tab w:val="left" w:pos="0"/>
              </w:tabs>
              <w:spacing w:line="21" w:lineRule="atLeast"/>
              <w:ind w:left="-105"/>
              <w:jc w:val="center"/>
              <w:rPr>
                <w:rFonts w:ascii="Tahoma" w:hAnsi="Tahoma" w:cs="Tahoma"/>
                <w:b/>
                <w:sz w:val="22"/>
                <w:szCs w:val="22"/>
              </w:rPr>
            </w:pPr>
          </w:p>
        </w:tc>
        <w:tc>
          <w:tcPr>
            <w:tcW w:w="4817" w:type="dxa"/>
          </w:tcPr>
          <w:p w14:paraId="3DE43ABE" w14:textId="77777777" w:rsidR="00C26033" w:rsidRPr="004A6FDB" w:rsidRDefault="00C26033" w:rsidP="004A6FDB">
            <w:pPr>
              <w:spacing w:line="21" w:lineRule="atLeast"/>
              <w:jc w:val="center"/>
              <w:rPr>
                <w:rFonts w:ascii="Tahoma" w:hAnsi="Tahoma" w:cs="Tahoma"/>
                <w:b/>
                <w:sz w:val="22"/>
                <w:szCs w:val="22"/>
                <w:lang w:eastAsia="x-none"/>
              </w:rPr>
            </w:pPr>
          </w:p>
        </w:tc>
      </w:tr>
      <w:tr w:rsidR="00C26033" w:rsidRPr="004A6FDB" w14:paraId="30DD1061" w14:textId="77777777" w:rsidTr="00E446C8">
        <w:trPr>
          <w:cantSplit/>
        </w:trPr>
        <w:tc>
          <w:tcPr>
            <w:tcW w:w="4817" w:type="dxa"/>
          </w:tcPr>
          <w:p w14:paraId="77BF4B32" w14:textId="77777777" w:rsidR="00C26033" w:rsidRPr="004A6FDB" w:rsidRDefault="00C26033" w:rsidP="004A6FDB">
            <w:pPr>
              <w:tabs>
                <w:tab w:val="left" w:pos="0"/>
              </w:tabs>
              <w:spacing w:line="21" w:lineRule="atLeast"/>
              <w:ind w:left="-105"/>
              <w:jc w:val="both"/>
              <w:rPr>
                <w:rFonts w:ascii="Tahoma" w:hAnsi="Tahoma" w:cs="Tahoma"/>
                <w:b/>
                <w:spacing w:val="-4"/>
                <w:sz w:val="22"/>
                <w:szCs w:val="22"/>
              </w:rPr>
            </w:pPr>
            <w:r w:rsidRPr="004A6FDB">
              <w:rPr>
                <w:rFonts w:ascii="Tahoma" w:hAnsi="Tahoma" w:cs="Tahoma"/>
                <w:b/>
                <w:bCs/>
                <w:spacing w:val="-4"/>
                <w:sz w:val="22"/>
                <w:szCs w:val="22"/>
              </w:rPr>
              <w:t>Valstybės įmonė Registrų centras</w:t>
            </w:r>
          </w:p>
        </w:tc>
        <w:tc>
          <w:tcPr>
            <w:tcW w:w="4817" w:type="dxa"/>
          </w:tcPr>
          <w:p w14:paraId="00B4BDAC" w14:textId="17718594" w:rsidR="00C26033" w:rsidRPr="004A6FDB" w:rsidRDefault="00395B52" w:rsidP="004A6FDB">
            <w:pPr>
              <w:spacing w:line="21" w:lineRule="atLeast"/>
              <w:rPr>
                <w:rFonts w:ascii="Tahoma" w:hAnsi="Tahoma" w:cs="Tahoma"/>
                <w:sz w:val="22"/>
                <w:szCs w:val="22"/>
                <w:lang w:eastAsia="x-none"/>
              </w:rPr>
            </w:pPr>
            <w:sdt>
              <w:sdtPr>
                <w:rPr>
                  <w:rStyle w:val="Parykintasmaosios"/>
                  <w:rFonts w:ascii="Tahoma" w:hAnsi="Tahoma" w:cs="Tahoma"/>
                  <w:sz w:val="22"/>
                  <w:szCs w:val="22"/>
                </w:rPr>
                <w:alias w:val="GAVĖJO vardas, pavardė"/>
                <w:tag w:val=""/>
                <w:id w:val="-1417167615"/>
                <w:lock w:val="sdtLocked"/>
                <w:placeholder>
                  <w:docPart w:val="E77D5F48123E428A83019C33EBB42C9E"/>
                </w:placeholder>
                <w:showingPlcHdr/>
                <w:dataBinding w:prefixMappings="xmlns:ns0='http://schemas.openxmlformats.org/officeDocument/2006/extended-properties' " w:xpath="/ns0:Properties[1]/ns0:Manager[1]" w:storeItemID="{6668398D-A668-4E3E-A5EB-62B293D839F1}"/>
                <w:text/>
              </w:sdtPr>
              <w:sdtEndPr>
                <w:rPr>
                  <w:rStyle w:val="Numatytasispastraiposriftas"/>
                  <w:b w:val="0"/>
                </w:rPr>
              </w:sdtEndPr>
              <w:sdtContent>
                <w:r w:rsidR="00994716" w:rsidRPr="004A6FDB">
                  <w:rPr>
                    <w:rStyle w:val="Vietosrezervavimoenklotekstas"/>
                    <w:rFonts w:ascii="Tahoma" w:hAnsi="Tahoma" w:cs="Tahoma"/>
                    <w:color w:val="FF0000"/>
                    <w:sz w:val="22"/>
                    <w:szCs w:val="22"/>
                  </w:rPr>
                  <w:t>[įveskite GAVĖJO vardą, pavardę]</w:t>
                </w:r>
              </w:sdtContent>
            </w:sdt>
          </w:p>
        </w:tc>
      </w:tr>
      <w:tr w:rsidR="00C26033" w:rsidRPr="004A6FDB" w14:paraId="365CA445" w14:textId="77777777" w:rsidTr="00E446C8">
        <w:trPr>
          <w:cantSplit/>
        </w:trPr>
        <w:tc>
          <w:tcPr>
            <w:tcW w:w="4817" w:type="dxa"/>
          </w:tcPr>
          <w:p w14:paraId="2BCA291D" w14:textId="77777777" w:rsidR="00C26033" w:rsidRPr="004A6FDB" w:rsidRDefault="00C26033" w:rsidP="004A6FDB">
            <w:pPr>
              <w:tabs>
                <w:tab w:val="left" w:pos="0"/>
              </w:tabs>
              <w:spacing w:line="21" w:lineRule="atLeast"/>
              <w:ind w:left="-105"/>
              <w:jc w:val="both"/>
              <w:rPr>
                <w:rFonts w:ascii="Tahoma" w:hAnsi="Tahoma" w:cs="Tahoma"/>
                <w:b/>
                <w:bCs/>
                <w:spacing w:val="-4"/>
                <w:sz w:val="22"/>
                <w:szCs w:val="22"/>
              </w:rPr>
            </w:pPr>
            <w:r w:rsidRPr="004A6FDB">
              <w:rPr>
                <w:rFonts w:ascii="Tahoma" w:hAnsi="Tahoma" w:cs="Tahoma"/>
                <w:spacing w:val="-4"/>
                <w:sz w:val="22"/>
                <w:szCs w:val="22"/>
              </w:rPr>
              <w:t>Juridinio asmens kodas 124110246</w:t>
            </w:r>
          </w:p>
        </w:tc>
        <w:tc>
          <w:tcPr>
            <w:tcW w:w="4817" w:type="dxa"/>
          </w:tcPr>
          <w:p w14:paraId="059814A5" w14:textId="4AD4BA07" w:rsidR="00C26033" w:rsidRPr="004A6FDB" w:rsidRDefault="00266ABC" w:rsidP="004A6FDB">
            <w:pPr>
              <w:spacing w:line="21" w:lineRule="atLeast"/>
              <w:rPr>
                <w:rFonts w:ascii="Tahoma" w:hAnsi="Tahoma" w:cs="Tahoma"/>
                <w:sz w:val="22"/>
                <w:szCs w:val="22"/>
                <w:lang w:eastAsia="x-none"/>
              </w:rPr>
            </w:pPr>
            <w:r w:rsidRPr="004A6FDB">
              <w:rPr>
                <w:rFonts w:ascii="Tahoma" w:hAnsi="Tahoma" w:cs="Tahoma"/>
                <w:sz w:val="22"/>
                <w:szCs w:val="22"/>
                <w:lang w:eastAsia="x-none"/>
              </w:rPr>
              <w:t>A</w:t>
            </w:r>
            <w:r w:rsidR="00C26033" w:rsidRPr="004A6FDB">
              <w:rPr>
                <w:rFonts w:ascii="Tahoma" w:hAnsi="Tahoma" w:cs="Tahoma"/>
                <w:sz w:val="22"/>
                <w:szCs w:val="22"/>
                <w:lang w:eastAsia="x-none"/>
              </w:rPr>
              <w:t xml:space="preserve">smens kodas </w:t>
            </w:r>
            <w:sdt>
              <w:sdtPr>
                <w:rPr>
                  <w:rStyle w:val="Beparykinimomaosios"/>
                  <w:rFonts w:ascii="Tahoma" w:hAnsi="Tahoma" w:cs="Tahoma"/>
                  <w:sz w:val="22"/>
                  <w:szCs w:val="22"/>
                </w:rPr>
                <w:alias w:val="asmens kodas (skaičiai)"/>
                <w:tag w:val="J.A. kodas"/>
                <w:id w:val="126514243"/>
                <w:lock w:val="sdtLocked"/>
                <w:placeholder>
                  <w:docPart w:val="C03A12207D124081A2CBCABBD5BA6C37"/>
                </w:placeholder>
                <w:showingPlcHdr/>
                <w:text/>
              </w:sdtPr>
              <w:sdtEndPr>
                <w:rPr>
                  <w:rStyle w:val="Numatytasispastraiposriftas"/>
                  <w:lang w:eastAsia="x-none"/>
                </w:rPr>
              </w:sdtEndPr>
              <w:sdtContent>
                <w:r w:rsidR="00994716" w:rsidRPr="004A6FDB">
                  <w:rPr>
                    <w:rFonts w:ascii="Tahoma" w:hAnsi="Tahoma" w:cs="Tahoma"/>
                    <w:color w:val="FF0000"/>
                    <w:sz w:val="22"/>
                    <w:szCs w:val="22"/>
                    <w:lang w:val="en-US" w:eastAsia="x-none"/>
                  </w:rPr>
                  <w:t>[į</w:t>
                </w:r>
                <w:r w:rsidR="00C26033" w:rsidRPr="004A6FDB">
                  <w:rPr>
                    <w:rFonts w:ascii="Tahoma" w:hAnsi="Tahoma" w:cs="Tahoma"/>
                    <w:color w:val="FF0000"/>
                    <w:sz w:val="22"/>
                    <w:szCs w:val="22"/>
                    <w:lang w:val="en-US" w:eastAsia="x-none"/>
                  </w:rPr>
                  <w:t xml:space="preserve">veskite GAVĖJO </w:t>
                </w:r>
                <w:r w:rsidRPr="004A6FDB">
                  <w:rPr>
                    <w:rFonts w:ascii="Tahoma" w:hAnsi="Tahoma" w:cs="Tahoma"/>
                    <w:color w:val="FF0000"/>
                    <w:sz w:val="22"/>
                    <w:szCs w:val="22"/>
                    <w:lang w:val="en-US" w:eastAsia="x-none"/>
                  </w:rPr>
                  <w:t xml:space="preserve">asmens </w:t>
                </w:r>
                <w:r w:rsidR="00C26033" w:rsidRPr="004A6FDB">
                  <w:rPr>
                    <w:rFonts w:ascii="Tahoma" w:hAnsi="Tahoma" w:cs="Tahoma"/>
                    <w:color w:val="FF0000"/>
                    <w:sz w:val="22"/>
                    <w:szCs w:val="22"/>
                    <w:lang w:val="en-US" w:eastAsia="x-none"/>
                  </w:rPr>
                  <w:t>kodą</w:t>
                </w:r>
                <w:r w:rsidR="00994716" w:rsidRPr="004A6FDB">
                  <w:rPr>
                    <w:rFonts w:ascii="Tahoma" w:hAnsi="Tahoma" w:cs="Tahoma"/>
                    <w:color w:val="FF0000"/>
                    <w:sz w:val="22"/>
                    <w:szCs w:val="22"/>
                    <w:lang w:val="en-US" w:eastAsia="x-none"/>
                  </w:rPr>
                  <w:t>]</w:t>
                </w:r>
              </w:sdtContent>
            </w:sdt>
          </w:p>
        </w:tc>
      </w:tr>
      <w:tr w:rsidR="00C26033" w:rsidRPr="004A6FDB" w14:paraId="0CF9BF0B" w14:textId="77777777" w:rsidTr="00E446C8">
        <w:trPr>
          <w:cantSplit/>
        </w:trPr>
        <w:tc>
          <w:tcPr>
            <w:tcW w:w="4817" w:type="dxa"/>
          </w:tcPr>
          <w:p w14:paraId="1B16AE3E" w14:textId="77777777" w:rsidR="00C26033" w:rsidRPr="004A6FDB" w:rsidRDefault="00C26033" w:rsidP="004A6FDB">
            <w:pPr>
              <w:tabs>
                <w:tab w:val="left" w:pos="0"/>
              </w:tabs>
              <w:spacing w:line="21" w:lineRule="atLeast"/>
              <w:ind w:left="-105"/>
              <w:jc w:val="both"/>
              <w:rPr>
                <w:rFonts w:ascii="Tahoma" w:hAnsi="Tahoma" w:cs="Tahoma"/>
                <w:spacing w:val="-4"/>
                <w:sz w:val="22"/>
                <w:szCs w:val="22"/>
              </w:rPr>
            </w:pPr>
            <w:r w:rsidRPr="004A6FDB">
              <w:rPr>
                <w:rFonts w:ascii="Tahoma" w:hAnsi="Tahoma" w:cs="Tahoma"/>
                <w:spacing w:val="-4"/>
                <w:sz w:val="22"/>
                <w:szCs w:val="22"/>
              </w:rPr>
              <w:t>PVM mokėtojo kodas LT241102419</w:t>
            </w:r>
          </w:p>
        </w:tc>
        <w:tc>
          <w:tcPr>
            <w:tcW w:w="4817" w:type="dxa"/>
          </w:tcPr>
          <w:p w14:paraId="5027411C" w14:textId="01B5AA7A" w:rsidR="00C26033" w:rsidRPr="004A6FDB" w:rsidRDefault="00E446C8" w:rsidP="004A6FDB">
            <w:pPr>
              <w:spacing w:line="21" w:lineRule="atLeast"/>
              <w:rPr>
                <w:rFonts w:ascii="Tahoma" w:hAnsi="Tahoma" w:cs="Tahoma"/>
                <w:sz w:val="22"/>
                <w:szCs w:val="22"/>
                <w:lang w:eastAsia="x-none"/>
              </w:rPr>
            </w:pPr>
            <w:r w:rsidRPr="004A6FDB">
              <w:rPr>
                <w:rFonts w:ascii="Tahoma" w:hAnsi="Tahoma" w:cs="Tahoma"/>
                <w:sz w:val="22"/>
                <w:szCs w:val="22"/>
                <w:lang w:eastAsia="x-none"/>
              </w:rPr>
              <w:t xml:space="preserve">Matininko kvalifikacijos pažymėjimo Nr. </w:t>
            </w:r>
            <w:sdt>
              <w:sdtPr>
                <w:rPr>
                  <w:rStyle w:val="Beparykinimomaosios"/>
                  <w:rFonts w:ascii="Tahoma" w:hAnsi="Tahoma" w:cs="Tahoma"/>
                  <w:sz w:val="22"/>
                  <w:szCs w:val="22"/>
                </w:rPr>
                <w:alias w:val="Matininko pažymėjimo Nr."/>
                <w:tag w:val="Matininko pažymėjimo Nr."/>
                <w:id w:val="-335997446"/>
                <w:lock w:val="sdtLocked"/>
                <w:placeholder>
                  <w:docPart w:val="50BAA69F1F644A3EA65465C3795DA144"/>
                </w:placeholder>
                <w:showingPlcHdr/>
                <w:text/>
              </w:sdtPr>
              <w:sdtEndPr>
                <w:rPr>
                  <w:rStyle w:val="Numatytasispastraiposriftas"/>
                  <w:lang w:eastAsia="x-none"/>
                </w:rPr>
              </w:sdtEndPr>
              <w:sdtContent>
                <w:r w:rsidRPr="004A6FDB">
                  <w:rPr>
                    <w:rStyle w:val="Vietosrezervavimoenklotekstas"/>
                    <w:rFonts w:ascii="Tahoma" w:hAnsi="Tahoma" w:cs="Tahoma"/>
                    <w:color w:val="FF0000"/>
                    <w:sz w:val="22"/>
                    <w:szCs w:val="22"/>
                  </w:rPr>
                  <w:t>[įveskite matininko kvalifikacijos pažymėjimo numerį]</w:t>
                </w:r>
              </w:sdtContent>
            </w:sdt>
          </w:p>
        </w:tc>
      </w:tr>
      <w:tr w:rsidR="00C26033" w:rsidRPr="004A6FDB" w14:paraId="5E34FC45" w14:textId="77777777" w:rsidTr="00E446C8">
        <w:trPr>
          <w:cantSplit/>
        </w:trPr>
        <w:tc>
          <w:tcPr>
            <w:tcW w:w="4817" w:type="dxa"/>
          </w:tcPr>
          <w:p w14:paraId="6422C3BD" w14:textId="77777777" w:rsidR="00C26033" w:rsidRPr="004A6FDB" w:rsidRDefault="00C26033" w:rsidP="004A6FDB">
            <w:pPr>
              <w:tabs>
                <w:tab w:val="left" w:pos="0"/>
              </w:tabs>
              <w:spacing w:line="21" w:lineRule="atLeast"/>
              <w:ind w:left="-105"/>
              <w:jc w:val="both"/>
              <w:rPr>
                <w:rFonts w:ascii="Tahoma" w:hAnsi="Tahoma" w:cs="Tahoma"/>
                <w:spacing w:val="-4"/>
                <w:sz w:val="22"/>
                <w:szCs w:val="22"/>
              </w:rPr>
            </w:pPr>
            <w:r w:rsidRPr="004A6FDB">
              <w:rPr>
                <w:rFonts w:ascii="Tahoma" w:hAnsi="Tahoma" w:cs="Tahoma"/>
                <w:spacing w:val="-4"/>
                <w:sz w:val="22"/>
                <w:szCs w:val="22"/>
              </w:rPr>
              <w:t xml:space="preserve">Buveinė </w:t>
            </w:r>
            <w:r w:rsidRPr="004A6FDB">
              <w:rPr>
                <w:rFonts w:ascii="Tahoma" w:hAnsi="Tahoma" w:cs="Tahoma"/>
                <w:sz w:val="22"/>
                <w:szCs w:val="22"/>
              </w:rPr>
              <w:t>Lvovo g. 25-101, 09320 Vilnius</w:t>
            </w:r>
          </w:p>
        </w:tc>
        <w:tc>
          <w:tcPr>
            <w:tcW w:w="4817" w:type="dxa"/>
          </w:tcPr>
          <w:p w14:paraId="24BC1316" w14:textId="65150D5F" w:rsidR="00C26033" w:rsidRPr="004A6FDB" w:rsidRDefault="00E446C8" w:rsidP="004A6FDB">
            <w:pPr>
              <w:spacing w:line="21" w:lineRule="atLeast"/>
              <w:rPr>
                <w:rFonts w:ascii="Tahoma" w:hAnsi="Tahoma" w:cs="Tahoma"/>
                <w:sz w:val="22"/>
                <w:szCs w:val="22"/>
                <w:lang w:eastAsia="x-none"/>
              </w:rPr>
            </w:pPr>
            <w:r w:rsidRPr="004A6FDB">
              <w:rPr>
                <w:rFonts w:ascii="Tahoma" w:hAnsi="Tahoma" w:cs="Tahoma"/>
                <w:sz w:val="22"/>
                <w:szCs w:val="22"/>
                <w:lang w:eastAsia="x-none"/>
              </w:rPr>
              <w:t xml:space="preserve">Adresas </w:t>
            </w:r>
            <w:sdt>
              <w:sdtPr>
                <w:rPr>
                  <w:rStyle w:val="Beparykinimomaosios"/>
                  <w:rFonts w:ascii="Tahoma" w:hAnsi="Tahoma" w:cs="Tahoma"/>
                  <w:sz w:val="22"/>
                  <w:szCs w:val="22"/>
                </w:rPr>
                <w:alias w:val="Adresas, pašto kodas, miestas"/>
                <w:tag w:val="Adresas, pašto kodas, miestas"/>
                <w:id w:val="-640728081"/>
                <w:lock w:val="sdtLocked"/>
                <w:placeholder>
                  <w:docPart w:val="76D5122A61C34D6E8E8CC3663C0F453D"/>
                </w:placeholder>
                <w:showingPlcHdr/>
                <w:text w:multiLine="1"/>
              </w:sdtPr>
              <w:sdtEndPr>
                <w:rPr>
                  <w:rStyle w:val="Numatytasispastraiposriftas"/>
                  <w:lang w:eastAsia="x-none"/>
                </w:rPr>
              </w:sdtEndPr>
              <w:sdtContent>
                <w:r w:rsidR="00994716" w:rsidRPr="004A6FDB">
                  <w:rPr>
                    <w:rFonts w:ascii="Tahoma" w:hAnsi="Tahoma" w:cs="Tahoma"/>
                    <w:color w:val="FF0000"/>
                    <w:sz w:val="22"/>
                    <w:szCs w:val="22"/>
                    <w:lang w:eastAsia="x-none"/>
                  </w:rPr>
                  <w:t>[į</w:t>
                </w:r>
                <w:r w:rsidRPr="004A6FDB">
                  <w:rPr>
                    <w:rFonts w:ascii="Tahoma" w:hAnsi="Tahoma" w:cs="Tahoma"/>
                    <w:color w:val="FF0000"/>
                    <w:sz w:val="22"/>
                    <w:szCs w:val="22"/>
                    <w:lang w:eastAsia="x-none"/>
                  </w:rPr>
                  <w:t>veskite GAVĖJO adresą</w:t>
                </w:r>
                <w:r w:rsidR="00994716" w:rsidRPr="004A6FDB">
                  <w:rPr>
                    <w:rFonts w:ascii="Tahoma" w:hAnsi="Tahoma" w:cs="Tahoma"/>
                    <w:color w:val="FF0000"/>
                    <w:sz w:val="22"/>
                    <w:szCs w:val="22"/>
                    <w:lang w:eastAsia="x-none"/>
                  </w:rPr>
                  <w:t>]</w:t>
                </w:r>
                <w:r w:rsidRPr="004A6FDB">
                  <w:rPr>
                    <w:rFonts w:ascii="Tahoma" w:hAnsi="Tahoma" w:cs="Tahoma"/>
                    <w:color w:val="FF0000"/>
                    <w:sz w:val="22"/>
                    <w:szCs w:val="22"/>
                    <w:lang w:eastAsia="x-none"/>
                  </w:rPr>
                  <w:t xml:space="preserve"> </w:t>
                </w:r>
              </w:sdtContent>
            </w:sdt>
          </w:p>
        </w:tc>
      </w:tr>
      <w:tr w:rsidR="00E446C8" w:rsidRPr="004A6FDB" w14:paraId="55EAA6F3" w14:textId="77777777" w:rsidTr="00E446C8">
        <w:trPr>
          <w:cantSplit/>
        </w:trPr>
        <w:tc>
          <w:tcPr>
            <w:tcW w:w="4817" w:type="dxa"/>
          </w:tcPr>
          <w:p w14:paraId="31BED5A2" w14:textId="77777777" w:rsidR="00E446C8" w:rsidRPr="004A6FDB" w:rsidRDefault="00E446C8" w:rsidP="004A6FDB">
            <w:pPr>
              <w:tabs>
                <w:tab w:val="left" w:pos="0"/>
              </w:tabs>
              <w:spacing w:line="21" w:lineRule="atLeast"/>
              <w:ind w:left="-105"/>
              <w:jc w:val="both"/>
              <w:rPr>
                <w:rFonts w:ascii="Tahoma" w:hAnsi="Tahoma" w:cs="Tahoma"/>
                <w:b/>
                <w:spacing w:val="-4"/>
                <w:sz w:val="22"/>
                <w:szCs w:val="22"/>
              </w:rPr>
            </w:pPr>
            <w:r w:rsidRPr="004A6FDB">
              <w:rPr>
                <w:rFonts w:ascii="Tahoma" w:hAnsi="Tahoma" w:cs="Tahoma"/>
                <w:color w:val="000000"/>
                <w:spacing w:val="-4"/>
                <w:sz w:val="22"/>
                <w:szCs w:val="22"/>
              </w:rPr>
              <w:t xml:space="preserve">El. p. </w:t>
            </w:r>
            <w:hyperlink r:id="rId8" w:history="1">
              <w:r w:rsidRPr="004A6FDB">
                <w:rPr>
                  <w:rFonts w:ascii="Tahoma" w:hAnsi="Tahoma" w:cs="Tahoma"/>
                  <w:color w:val="0000FF"/>
                  <w:spacing w:val="-4"/>
                  <w:sz w:val="22"/>
                  <w:szCs w:val="22"/>
                  <w:u w:val="single"/>
                </w:rPr>
                <w:t>info@registrucentras.lt</w:t>
              </w:r>
            </w:hyperlink>
          </w:p>
        </w:tc>
        <w:tc>
          <w:tcPr>
            <w:tcW w:w="4817" w:type="dxa"/>
          </w:tcPr>
          <w:p w14:paraId="01167748" w14:textId="56010FCE" w:rsidR="00E446C8" w:rsidRPr="004A6FDB" w:rsidRDefault="00E446C8" w:rsidP="004A6FDB">
            <w:pPr>
              <w:spacing w:line="21" w:lineRule="atLeast"/>
              <w:rPr>
                <w:rFonts w:ascii="Tahoma" w:hAnsi="Tahoma" w:cs="Tahoma"/>
                <w:sz w:val="22"/>
                <w:szCs w:val="22"/>
                <w:lang w:eastAsia="x-none"/>
              </w:rPr>
            </w:pPr>
            <w:r w:rsidRPr="004A6FDB">
              <w:rPr>
                <w:rFonts w:ascii="Tahoma" w:hAnsi="Tahoma" w:cs="Tahoma"/>
                <w:sz w:val="22"/>
                <w:szCs w:val="22"/>
                <w:lang w:eastAsia="x-none"/>
              </w:rPr>
              <w:t xml:space="preserve">El. p. </w:t>
            </w:r>
            <w:sdt>
              <w:sdtPr>
                <w:rPr>
                  <w:rStyle w:val="Beparykinimomaosios"/>
                  <w:rFonts w:ascii="Tahoma" w:hAnsi="Tahoma" w:cs="Tahoma"/>
                  <w:sz w:val="22"/>
                  <w:szCs w:val="22"/>
                </w:rPr>
                <w:alias w:val="El. pašto adresas"/>
                <w:tag w:val="El. pašto adresas"/>
                <w:id w:val="-766926103"/>
                <w:lock w:val="sdtLocked"/>
                <w:placeholder>
                  <w:docPart w:val="71CDBD9D6CCA4FB1BCC13ED57C908DA3"/>
                </w:placeholder>
                <w:showingPlcHdr/>
                <w:text/>
              </w:sdtPr>
              <w:sdtEndPr>
                <w:rPr>
                  <w:rStyle w:val="Numatytasispastraiposriftas"/>
                  <w:lang w:eastAsia="x-none"/>
                </w:rPr>
              </w:sdtEndPr>
              <w:sdtContent>
                <w:r w:rsidR="00994716" w:rsidRPr="004A6FDB">
                  <w:rPr>
                    <w:rFonts w:ascii="Tahoma" w:hAnsi="Tahoma" w:cs="Tahoma"/>
                    <w:color w:val="FF0000"/>
                    <w:sz w:val="22"/>
                    <w:szCs w:val="22"/>
                    <w:lang w:eastAsia="x-none"/>
                  </w:rPr>
                  <w:t>[įveskite el. pašto adresą]</w:t>
                </w:r>
              </w:sdtContent>
            </w:sdt>
          </w:p>
        </w:tc>
      </w:tr>
      <w:tr w:rsidR="00E446C8" w:rsidRPr="004A6FDB" w14:paraId="20E54320" w14:textId="77777777" w:rsidTr="00E446C8">
        <w:trPr>
          <w:cantSplit/>
        </w:trPr>
        <w:tc>
          <w:tcPr>
            <w:tcW w:w="4817" w:type="dxa"/>
          </w:tcPr>
          <w:p w14:paraId="26138F0C" w14:textId="77777777" w:rsidR="00E446C8" w:rsidRPr="004A6FDB" w:rsidRDefault="00E446C8" w:rsidP="004A6FDB">
            <w:pPr>
              <w:tabs>
                <w:tab w:val="left" w:pos="0"/>
              </w:tabs>
              <w:spacing w:line="21" w:lineRule="atLeast"/>
              <w:ind w:left="-105"/>
              <w:jc w:val="both"/>
              <w:rPr>
                <w:rFonts w:ascii="Tahoma" w:hAnsi="Tahoma" w:cs="Tahoma"/>
                <w:b/>
                <w:spacing w:val="-4"/>
                <w:sz w:val="22"/>
                <w:szCs w:val="22"/>
              </w:rPr>
            </w:pPr>
            <w:r w:rsidRPr="004A6FDB">
              <w:rPr>
                <w:rFonts w:ascii="Tahoma" w:hAnsi="Tahoma" w:cs="Tahoma"/>
                <w:color w:val="000000"/>
                <w:spacing w:val="-4"/>
                <w:sz w:val="22"/>
                <w:szCs w:val="22"/>
              </w:rPr>
              <w:t>Tel. (8 5) 268 8262</w:t>
            </w:r>
          </w:p>
        </w:tc>
        <w:tc>
          <w:tcPr>
            <w:tcW w:w="4817" w:type="dxa"/>
          </w:tcPr>
          <w:p w14:paraId="57638B56" w14:textId="4C4793F7" w:rsidR="00E446C8" w:rsidRPr="004A6FDB" w:rsidRDefault="00E446C8" w:rsidP="004A6FDB">
            <w:pPr>
              <w:spacing w:line="21" w:lineRule="atLeast"/>
              <w:rPr>
                <w:rFonts w:ascii="Tahoma" w:hAnsi="Tahoma" w:cs="Tahoma"/>
                <w:sz w:val="22"/>
                <w:szCs w:val="22"/>
                <w:lang w:eastAsia="x-none"/>
              </w:rPr>
            </w:pPr>
            <w:r w:rsidRPr="004A6FDB">
              <w:rPr>
                <w:rFonts w:ascii="Tahoma" w:hAnsi="Tahoma" w:cs="Tahoma"/>
                <w:sz w:val="22"/>
                <w:szCs w:val="22"/>
                <w:lang w:eastAsia="x-none"/>
              </w:rPr>
              <w:t xml:space="preserve">Tel. </w:t>
            </w:r>
            <w:sdt>
              <w:sdtPr>
                <w:rPr>
                  <w:rStyle w:val="Beparykinimomaosios"/>
                  <w:rFonts w:ascii="Tahoma" w:hAnsi="Tahoma" w:cs="Tahoma"/>
                  <w:sz w:val="22"/>
                  <w:szCs w:val="22"/>
                </w:rPr>
                <w:alias w:val="Telefono numeris"/>
                <w:tag w:val="Telefono numeris"/>
                <w:id w:val="2113238726"/>
                <w:lock w:val="sdtLocked"/>
                <w:placeholder>
                  <w:docPart w:val="196DCDDC653445B19EE52544EAC86775"/>
                </w:placeholder>
                <w:showingPlcHdr/>
                <w:text/>
              </w:sdtPr>
              <w:sdtEndPr>
                <w:rPr>
                  <w:rStyle w:val="Numatytasispastraiposriftas"/>
                  <w:lang w:eastAsia="x-none"/>
                </w:rPr>
              </w:sdtEndPr>
              <w:sdtContent>
                <w:r w:rsidR="00994716" w:rsidRPr="004A6FDB">
                  <w:rPr>
                    <w:rFonts w:ascii="Tahoma" w:hAnsi="Tahoma" w:cs="Tahoma"/>
                    <w:color w:val="FF0000"/>
                    <w:sz w:val="22"/>
                    <w:szCs w:val="22"/>
                    <w:lang w:eastAsia="x-none"/>
                  </w:rPr>
                  <w:t>[į</w:t>
                </w:r>
                <w:r w:rsidRPr="004A6FDB">
                  <w:rPr>
                    <w:rFonts w:ascii="Tahoma" w:hAnsi="Tahoma" w:cs="Tahoma"/>
                    <w:color w:val="FF0000"/>
                    <w:sz w:val="22"/>
                    <w:szCs w:val="22"/>
                    <w:lang w:eastAsia="x-none"/>
                  </w:rPr>
                  <w:t>veskite telefono numerį</w:t>
                </w:r>
                <w:r w:rsidR="00994716" w:rsidRPr="004A6FDB">
                  <w:rPr>
                    <w:rFonts w:ascii="Tahoma" w:hAnsi="Tahoma" w:cs="Tahoma"/>
                    <w:color w:val="FF0000"/>
                    <w:sz w:val="22"/>
                    <w:szCs w:val="22"/>
                    <w:lang w:eastAsia="x-none"/>
                  </w:rPr>
                  <w:t>]</w:t>
                </w:r>
              </w:sdtContent>
            </w:sdt>
          </w:p>
        </w:tc>
      </w:tr>
      <w:tr w:rsidR="00E446C8" w:rsidRPr="004A6FDB" w14:paraId="48EC4312" w14:textId="77777777" w:rsidTr="00E446C8">
        <w:trPr>
          <w:cantSplit/>
        </w:trPr>
        <w:tc>
          <w:tcPr>
            <w:tcW w:w="4817" w:type="dxa"/>
          </w:tcPr>
          <w:p w14:paraId="164CF726" w14:textId="77777777" w:rsidR="00E446C8" w:rsidRPr="004A6FDB" w:rsidRDefault="00E446C8" w:rsidP="004A6FDB">
            <w:pPr>
              <w:tabs>
                <w:tab w:val="left" w:pos="0"/>
              </w:tabs>
              <w:spacing w:line="21" w:lineRule="atLeast"/>
              <w:ind w:left="-105"/>
              <w:jc w:val="both"/>
              <w:rPr>
                <w:rFonts w:ascii="Tahoma" w:hAnsi="Tahoma" w:cs="Tahoma"/>
                <w:spacing w:val="-4"/>
                <w:sz w:val="22"/>
                <w:szCs w:val="22"/>
              </w:rPr>
            </w:pPr>
            <w:r w:rsidRPr="004A6FDB">
              <w:rPr>
                <w:rFonts w:ascii="Tahoma" w:hAnsi="Tahoma" w:cs="Tahoma"/>
                <w:spacing w:val="-4"/>
                <w:sz w:val="22"/>
                <w:szCs w:val="22"/>
              </w:rPr>
              <w:t>Faks. (8 5) 268 8311</w:t>
            </w:r>
          </w:p>
        </w:tc>
        <w:tc>
          <w:tcPr>
            <w:tcW w:w="4817" w:type="dxa"/>
          </w:tcPr>
          <w:p w14:paraId="21B21C16" w14:textId="77777777" w:rsidR="00E446C8" w:rsidRPr="004A6FDB" w:rsidRDefault="00E446C8" w:rsidP="004A6FDB">
            <w:pPr>
              <w:spacing w:line="21" w:lineRule="atLeast"/>
              <w:rPr>
                <w:rFonts w:ascii="Tahoma" w:hAnsi="Tahoma" w:cs="Tahoma"/>
                <w:sz w:val="22"/>
                <w:szCs w:val="22"/>
                <w:lang w:eastAsia="x-none"/>
              </w:rPr>
            </w:pPr>
          </w:p>
        </w:tc>
      </w:tr>
      <w:tr w:rsidR="00E446C8" w:rsidRPr="004A6FDB" w14:paraId="2E461D36" w14:textId="77777777" w:rsidTr="00E446C8">
        <w:trPr>
          <w:cantSplit/>
          <w:trHeight w:val="409"/>
        </w:trPr>
        <w:tc>
          <w:tcPr>
            <w:tcW w:w="4817" w:type="dxa"/>
            <w:vMerge w:val="restart"/>
          </w:tcPr>
          <w:p w14:paraId="2AD5E388" w14:textId="77777777" w:rsidR="00E446C8" w:rsidRPr="004A6FDB" w:rsidRDefault="00E446C8" w:rsidP="004A6FDB">
            <w:pPr>
              <w:tabs>
                <w:tab w:val="left" w:pos="0"/>
              </w:tabs>
              <w:spacing w:line="21" w:lineRule="atLeast"/>
              <w:ind w:left="-105"/>
              <w:jc w:val="both"/>
              <w:rPr>
                <w:rFonts w:ascii="Tahoma" w:hAnsi="Tahoma" w:cs="Tahoma"/>
                <w:spacing w:val="-4"/>
                <w:sz w:val="22"/>
                <w:szCs w:val="22"/>
              </w:rPr>
            </w:pPr>
            <w:r w:rsidRPr="004A6FDB">
              <w:rPr>
                <w:rFonts w:ascii="Tahoma" w:hAnsi="Tahoma" w:cs="Tahoma"/>
                <w:spacing w:val="-4"/>
                <w:sz w:val="22"/>
                <w:szCs w:val="22"/>
              </w:rPr>
              <w:t>A. s. LT477044060005572969</w:t>
            </w:r>
          </w:p>
          <w:p w14:paraId="6A8691A6" w14:textId="77777777" w:rsidR="00E446C8" w:rsidRPr="004A6FDB" w:rsidRDefault="00E446C8" w:rsidP="004A6FDB">
            <w:pPr>
              <w:tabs>
                <w:tab w:val="left" w:pos="738"/>
              </w:tabs>
              <w:spacing w:line="21" w:lineRule="atLeast"/>
              <w:ind w:left="-113"/>
              <w:jc w:val="both"/>
              <w:rPr>
                <w:rFonts w:ascii="Tahoma" w:hAnsi="Tahoma" w:cs="Tahoma"/>
                <w:spacing w:val="-4"/>
                <w:sz w:val="22"/>
                <w:szCs w:val="22"/>
              </w:rPr>
            </w:pPr>
            <w:r w:rsidRPr="004A6FDB">
              <w:rPr>
                <w:rFonts w:ascii="Tahoma" w:hAnsi="Tahoma" w:cs="Tahoma"/>
                <w:spacing w:val="-4"/>
                <w:sz w:val="22"/>
                <w:szCs w:val="22"/>
              </w:rPr>
              <w:t>AB SEB bankas, banko kodas 70440</w:t>
            </w:r>
            <w:r w:rsidRPr="004A6FDB" w:rsidDel="00011212">
              <w:rPr>
                <w:rFonts w:ascii="Tahoma" w:hAnsi="Tahoma" w:cs="Tahoma"/>
                <w:spacing w:val="-4"/>
                <w:sz w:val="22"/>
                <w:szCs w:val="22"/>
              </w:rPr>
              <w:t xml:space="preserve"> </w:t>
            </w:r>
          </w:p>
          <w:p w14:paraId="478E84D1" w14:textId="77777777" w:rsidR="00E446C8" w:rsidRPr="004A6FDB" w:rsidRDefault="00E446C8" w:rsidP="004A6FDB">
            <w:pPr>
              <w:tabs>
                <w:tab w:val="left" w:pos="738"/>
              </w:tabs>
              <w:spacing w:line="21" w:lineRule="atLeast"/>
              <w:ind w:left="-113"/>
              <w:jc w:val="both"/>
              <w:rPr>
                <w:rFonts w:ascii="Tahoma" w:hAnsi="Tahoma" w:cs="Tahoma"/>
                <w:spacing w:val="-4"/>
                <w:sz w:val="22"/>
                <w:szCs w:val="22"/>
              </w:rPr>
            </w:pPr>
            <w:r w:rsidRPr="004A6FDB">
              <w:rPr>
                <w:rFonts w:ascii="Tahoma" w:hAnsi="Tahoma" w:cs="Tahoma"/>
                <w:spacing w:val="-4"/>
                <w:sz w:val="22"/>
                <w:szCs w:val="22"/>
              </w:rPr>
              <w:t>A. s. LT944010042400050387</w:t>
            </w:r>
          </w:p>
          <w:p w14:paraId="418A14E7" w14:textId="77777777" w:rsidR="00E446C8" w:rsidRPr="004A6FDB" w:rsidRDefault="00E446C8" w:rsidP="004A6FDB">
            <w:pPr>
              <w:tabs>
                <w:tab w:val="left" w:pos="738"/>
              </w:tabs>
              <w:spacing w:line="21" w:lineRule="atLeast"/>
              <w:ind w:left="-113"/>
              <w:jc w:val="both"/>
              <w:rPr>
                <w:rFonts w:ascii="Tahoma" w:hAnsi="Tahoma" w:cs="Tahoma"/>
                <w:spacing w:val="-4"/>
                <w:sz w:val="22"/>
                <w:szCs w:val="22"/>
              </w:rPr>
            </w:pPr>
            <w:r w:rsidRPr="004A6FDB">
              <w:rPr>
                <w:rFonts w:ascii="Tahoma" w:hAnsi="Tahoma" w:cs="Tahoma"/>
                <w:spacing w:val="-4"/>
                <w:sz w:val="22"/>
                <w:szCs w:val="22"/>
              </w:rPr>
              <w:t>Luminor Bank AB, banko kodas 40100</w:t>
            </w:r>
          </w:p>
          <w:p w14:paraId="6950A6A0" w14:textId="77777777" w:rsidR="00E446C8" w:rsidRPr="004A6FDB" w:rsidRDefault="00E446C8" w:rsidP="004A6FDB">
            <w:pPr>
              <w:tabs>
                <w:tab w:val="left" w:pos="738"/>
              </w:tabs>
              <w:spacing w:line="21" w:lineRule="atLeast"/>
              <w:ind w:left="-113"/>
              <w:jc w:val="both"/>
              <w:rPr>
                <w:rFonts w:ascii="Tahoma" w:hAnsi="Tahoma" w:cs="Tahoma"/>
                <w:spacing w:val="-4"/>
                <w:sz w:val="22"/>
                <w:szCs w:val="22"/>
              </w:rPr>
            </w:pPr>
            <w:r w:rsidRPr="004A6FDB">
              <w:rPr>
                <w:rFonts w:ascii="Tahoma" w:hAnsi="Tahoma" w:cs="Tahoma"/>
                <w:spacing w:val="-4"/>
                <w:sz w:val="22"/>
                <w:szCs w:val="22"/>
              </w:rPr>
              <w:lastRenderedPageBreak/>
              <w:t>A. s. LT677300010095519600</w:t>
            </w:r>
          </w:p>
          <w:p w14:paraId="5615379E" w14:textId="77777777" w:rsidR="00E446C8" w:rsidRPr="004A6FDB" w:rsidRDefault="00E446C8" w:rsidP="004A6FDB">
            <w:pPr>
              <w:tabs>
                <w:tab w:val="left" w:pos="738"/>
              </w:tabs>
              <w:spacing w:line="21" w:lineRule="atLeast"/>
              <w:ind w:left="-113"/>
              <w:jc w:val="both"/>
              <w:rPr>
                <w:rFonts w:ascii="Tahoma" w:hAnsi="Tahoma" w:cs="Tahoma"/>
                <w:spacing w:val="-4"/>
                <w:sz w:val="22"/>
                <w:szCs w:val="22"/>
              </w:rPr>
            </w:pPr>
            <w:r w:rsidRPr="004A6FDB">
              <w:rPr>
                <w:rFonts w:ascii="Tahoma" w:hAnsi="Tahoma" w:cs="Tahoma"/>
                <w:spacing w:val="-4"/>
                <w:sz w:val="22"/>
                <w:szCs w:val="22"/>
              </w:rPr>
              <w:t>„Swedbank“, AB, banko kodas 73000</w:t>
            </w:r>
            <w:r w:rsidRPr="004A6FDB" w:rsidDel="00011212">
              <w:rPr>
                <w:rFonts w:ascii="Tahoma" w:hAnsi="Tahoma" w:cs="Tahoma"/>
                <w:spacing w:val="-4"/>
                <w:sz w:val="22"/>
                <w:szCs w:val="22"/>
              </w:rPr>
              <w:t xml:space="preserve"> </w:t>
            </w:r>
          </w:p>
        </w:tc>
        <w:tc>
          <w:tcPr>
            <w:tcW w:w="4817" w:type="dxa"/>
          </w:tcPr>
          <w:p w14:paraId="07038D08" w14:textId="740BEC1C" w:rsidR="00E446C8" w:rsidRPr="004A6FDB" w:rsidRDefault="00E446C8" w:rsidP="004A6FDB">
            <w:pPr>
              <w:spacing w:line="21" w:lineRule="atLeast"/>
              <w:rPr>
                <w:rFonts w:ascii="Tahoma" w:hAnsi="Tahoma" w:cs="Tahoma"/>
                <w:sz w:val="22"/>
                <w:szCs w:val="22"/>
                <w:lang w:eastAsia="x-none"/>
              </w:rPr>
            </w:pPr>
            <w:r w:rsidRPr="004A6FDB">
              <w:rPr>
                <w:rFonts w:ascii="Tahoma" w:hAnsi="Tahoma" w:cs="Tahoma"/>
                <w:sz w:val="22"/>
                <w:szCs w:val="22"/>
                <w:lang w:eastAsia="x-none"/>
              </w:rPr>
              <w:lastRenderedPageBreak/>
              <w:t xml:space="preserve">A.s. </w:t>
            </w:r>
            <w:sdt>
              <w:sdtPr>
                <w:rPr>
                  <w:rStyle w:val="Beparykinimomaosios"/>
                  <w:rFonts w:ascii="Tahoma" w:hAnsi="Tahoma" w:cs="Tahoma"/>
                  <w:sz w:val="22"/>
                  <w:szCs w:val="22"/>
                </w:rPr>
                <w:alias w:val="Atsiskaitomosios banko sąskaitos numeris"/>
                <w:tag w:val="Atsiskaitomosios banko sąskaitos numeris"/>
                <w:id w:val="908042154"/>
                <w:lock w:val="sdtLocked"/>
                <w:placeholder>
                  <w:docPart w:val="5BD553D7080644C890CA3CA3BF523418"/>
                </w:placeholder>
                <w:showingPlcHdr/>
                <w:text/>
              </w:sdtPr>
              <w:sdtEndPr>
                <w:rPr>
                  <w:rStyle w:val="Numatytasispastraiposriftas"/>
                  <w:lang w:eastAsia="x-none"/>
                </w:rPr>
              </w:sdtEndPr>
              <w:sdtContent>
                <w:r w:rsidR="00994716" w:rsidRPr="004A6FDB">
                  <w:rPr>
                    <w:rFonts w:ascii="Tahoma" w:hAnsi="Tahoma" w:cs="Tahoma"/>
                    <w:color w:val="FF0000"/>
                    <w:sz w:val="22"/>
                    <w:szCs w:val="22"/>
                    <w:lang w:eastAsia="x-none"/>
                  </w:rPr>
                  <w:t>[į</w:t>
                </w:r>
                <w:r w:rsidRPr="004A6FDB">
                  <w:rPr>
                    <w:rFonts w:ascii="Tahoma" w:hAnsi="Tahoma" w:cs="Tahoma"/>
                    <w:color w:val="FF0000"/>
                    <w:sz w:val="22"/>
                    <w:szCs w:val="22"/>
                    <w:lang w:eastAsia="x-none"/>
                  </w:rPr>
                  <w:t>veskite atsiskaitomosios banko sąskaitos numerį</w:t>
                </w:r>
                <w:r w:rsidR="00994716" w:rsidRPr="004A6FDB">
                  <w:rPr>
                    <w:rFonts w:ascii="Tahoma" w:hAnsi="Tahoma" w:cs="Tahoma"/>
                    <w:color w:val="FF0000"/>
                    <w:sz w:val="22"/>
                    <w:szCs w:val="22"/>
                    <w:lang w:eastAsia="x-none"/>
                  </w:rPr>
                  <w:t>]</w:t>
                </w:r>
              </w:sdtContent>
            </w:sdt>
          </w:p>
        </w:tc>
      </w:tr>
      <w:tr w:rsidR="00E446C8" w:rsidRPr="004A6FDB" w14:paraId="1C3152A3" w14:textId="77777777" w:rsidTr="00E446C8">
        <w:trPr>
          <w:cantSplit/>
          <w:trHeight w:val="408"/>
        </w:trPr>
        <w:tc>
          <w:tcPr>
            <w:tcW w:w="4817" w:type="dxa"/>
            <w:vMerge/>
          </w:tcPr>
          <w:p w14:paraId="52DB6806" w14:textId="77777777" w:rsidR="00E446C8" w:rsidRPr="004A6FDB" w:rsidRDefault="00E446C8" w:rsidP="004A6FDB">
            <w:pPr>
              <w:tabs>
                <w:tab w:val="left" w:pos="0"/>
              </w:tabs>
              <w:spacing w:line="21" w:lineRule="atLeast"/>
              <w:ind w:left="-105"/>
              <w:jc w:val="both"/>
              <w:rPr>
                <w:rFonts w:ascii="Tahoma" w:hAnsi="Tahoma" w:cs="Tahoma"/>
                <w:spacing w:val="-4"/>
                <w:sz w:val="22"/>
                <w:szCs w:val="22"/>
              </w:rPr>
            </w:pPr>
          </w:p>
        </w:tc>
        <w:tc>
          <w:tcPr>
            <w:tcW w:w="4817" w:type="dxa"/>
          </w:tcPr>
          <w:p w14:paraId="46328BFD" w14:textId="4D4C913B" w:rsidR="00E446C8" w:rsidRPr="004A6FDB" w:rsidRDefault="00E446C8" w:rsidP="004A6FDB">
            <w:pPr>
              <w:spacing w:line="21" w:lineRule="atLeast"/>
              <w:rPr>
                <w:rFonts w:ascii="Tahoma" w:hAnsi="Tahoma" w:cs="Tahoma"/>
                <w:sz w:val="22"/>
                <w:szCs w:val="22"/>
                <w:lang w:eastAsia="x-none"/>
              </w:rPr>
            </w:pPr>
            <w:r w:rsidRPr="004A6FDB">
              <w:rPr>
                <w:rFonts w:ascii="Tahoma" w:hAnsi="Tahoma" w:cs="Tahoma"/>
                <w:sz w:val="22"/>
                <w:szCs w:val="22"/>
                <w:lang w:eastAsia="x-none"/>
              </w:rPr>
              <w:t xml:space="preserve">Banko pavadinimas </w:t>
            </w:r>
            <w:sdt>
              <w:sdtPr>
                <w:rPr>
                  <w:rStyle w:val="Beparykinimomaosios"/>
                  <w:rFonts w:ascii="Tahoma" w:hAnsi="Tahoma" w:cs="Tahoma"/>
                  <w:sz w:val="22"/>
                  <w:szCs w:val="22"/>
                </w:rPr>
                <w:alias w:val="Pilnas banko pavadinimas"/>
                <w:tag w:val="Pilnas banko pavadinimas"/>
                <w:id w:val="-686212633"/>
                <w:lock w:val="sdtLocked"/>
                <w:placeholder>
                  <w:docPart w:val="E93D7BEC14A94C709F425BBD272BF718"/>
                </w:placeholder>
                <w:showingPlcHdr/>
                <w:text/>
              </w:sdtPr>
              <w:sdtEndPr>
                <w:rPr>
                  <w:rStyle w:val="Numatytasispastraiposriftas"/>
                  <w:lang w:eastAsia="x-none"/>
                </w:rPr>
              </w:sdtEndPr>
              <w:sdtContent>
                <w:r w:rsidR="00994716" w:rsidRPr="004A6FDB">
                  <w:rPr>
                    <w:rFonts w:ascii="Tahoma" w:hAnsi="Tahoma" w:cs="Tahoma"/>
                    <w:color w:val="FF0000"/>
                    <w:sz w:val="22"/>
                    <w:szCs w:val="22"/>
                    <w:lang w:eastAsia="x-none"/>
                  </w:rPr>
                  <w:t>[į</w:t>
                </w:r>
                <w:r w:rsidRPr="004A6FDB">
                  <w:rPr>
                    <w:rFonts w:ascii="Tahoma" w:hAnsi="Tahoma" w:cs="Tahoma"/>
                    <w:color w:val="FF0000"/>
                    <w:sz w:val="22"/>
                    <w:szCs w:val="22"/>
                    <w:lang w:eastAsia="x-none"/>
                  </w:rPr>
                  <w:t>veskite banko pavadinimą</w:t>
                </w:r>
                <w:r w:rsidR="00994716" w:rsidRPr="004A6FDB">
                  <w:rPr>
                    <w:rFonts w:ascii="Tahoma" w:hAnsi="Tahoma" w:cs="Tahoma"/>
                    <w:color w:val="FF0000"/>
                    <w:sz w:val="22"/>
                    <w:szCs w:val="22"/>
                    <w:lang w:eastAsia="x-none"/>
                  </w:rPr>
                  <w:t>]</w:t>
                </w:r>
              </w:sdtContent>
            </w:sdt>
          </w:p>
        </w:tc>
      </w:tr>
      <w:tr w:rsidR="00E446C8" w:rsidRPr="004A6FDB" w14:paraId="1EBBF457" w14:textId="77777777" w:rsidTr="00E446C8">
        <w:trPr>
          <w:cantSplit/>
          <w:trHeight w:val="408"/>
        </w:trPr>
        <w:tc>
          <w:tcPr>
            <w:tcW w:w="4817" w:type="dxa"/>
            <w:vMerge/>
          </w:tcPr>
          <w:p w14:paraId="2B3BF602" w14:textId="77777777" w:rsidR="00E446C8" w:rsidRPr="004A6FDB" w:rsidRDefault="00E446C8" w:rsidP="004A6FDB">
            <w:pPr>
              <w:tabs>
                <w:tab w:val="left" w:pos="0"/>
              </w:tabs>
              <w:spacing w:line="21" w:lineRule="atLeast"/>
              <w:ind w:left="-105"/>
              <w:jc w:val="both"/>
              <w:rPr>
                <w:rFonts w:ascii="Tahoma" w:hAnsi="Tahoma" w:cs="Tahoma"/>
                <w:spacing w:val="-4"/>
                <w:sz w:val="22"/>
                <w:szCs w:val="22"/>
              </w:rPr>
            </w:pPr>
          </w:p>
        </w:tc>
        <w:tc>
          <w:tcPr>
            <w:tcW w:w="4817" w:type="dxa"/>
          </w:tcPr>
          <w:p w14:paraId="36596672" w14:textId="556448F2" w:rsidR="00E446C8" w:rsidRPr="004A6FDB" w:rsidRDefault="00E446C8" w:rsidP="004A6FDB">
            <w:pPr>
              <w:spacing w:line="21" w:lineRule="atLeast"/>
              <w:rPr>
                <w:rFonts w:ascii="Tahoma" w:hAnsi="Tahoma" w:cs="Tahoma"/>
                <w:sz w:val="22"/>
                <w:szCs w:val="22"/>
                <w:lang w:eastAsia="x-none"/>
              </w:rPr>
            </w:pPr>
            <w:r w:rsidRPr="004A6FDB">
              <w:rPr>
                <w:rFonts w:ascii="Tahoma" w:hAnsi="Tahoma" w:cs="Tahoma"/>
                <w:sz w:val="22"/>
                <w:szCs w:val="22"/>
                <w:lang w:eastAsia="x-none"/>
              </w:rPr>
              <w:t xml:space="preserve">Banko kodas </w:t>
            </w:r>
            <w:sdt>
              <w:sdtPr>
                <w:rPr>
                  <w:rStyle w:val="Beparykinimomaosios"/>
                  <w:rFonts w:ascii="Tahoma" w:hAnsi="Tahoma" w:cs="Tahoma"/>
                  <w:sz w:val="22"/>
                  <w:szCs w:val="22"/>
                </w:rPr>
                <w:alias w:val="Banko kodas"/>
                <w:tag w:val="Banko kodas"/>
                <w:id w:val="521203828"/>
                <w:lock w:val="sdtLocked"/>
                <w:placeholder>
                  <w:docPart w:val="96C99F6649904866A8D89E2CF1B5AAEA"/>
                </w:placeholder>
                <w:showingPlcHdr/>
                <w:text/>
              </w:sdtPr>
              <w:sdtEndPr>
                <w:rPr>
                  <w:rStyle w:val="Numatytasispastraiposriftas"/>
                  <w:lang w:eastAsia="x-none"/>
                </w:rPr>
              </w:sdtEndPr>
              <w:sdtContent>
                <w:r w:rsidR="00994716" w:rsidRPr="004A6FDB">
                  <w:rPr>
                    <w:rFonts w:ascii="Tahoma" w:hAnsi="Tahoma" w:cs="Tahoma"/>
                    <w:color w:val="FF0000"/>
                    <w:sz w:val="22"/>
                    <w:szCs w:val="22"/>
                    <w:lang w:eastAsia="x-none"/>
                  </w:rPr>
                  <w:t>[į</w:t>
                </w:r>
                <w:r w:rsidRPr="004A6FDB">
                  <w:rPr>
                    <w:rFonts w:ascii="Tahoma" w:hAnsi="Tahoma" w:cs="Tahoma"/>
                    <w:color w:val="FF0000"/>
                    <w:sz w:val="22"/>
                    <w:szCs w:val="22"/>
                    <w:lang w:eastAsia="x-none"/>
                  </w:rPr>
                  <w:t>veskite banko kodą</w:t>
                </w:r>
                <w:r w:rsidR="00994716" w:rsidRPr="004A6FDB">
                  <w:rPr>
                    <w:rFonts w:ascii="Tahoma" w:hAnsi="Tahoma" w:cs="Tahoma"/>
                    <w:color w:val="FF0000"/>
                    <w:sz w:val="22"/>
                    <w:szCs w:val="22"/>
                    <w:lang w:eastAsia="x-none"/>
                  </w:rPr>
                  <w:t>]</w:t>
                </w:r>
              </w:sdtContent>
            </w:sdt>
          </w:p>
        </w:tc>
      </w:tr>
      <w:tr w:rsidR="00E446C8" w:rsidRPr="004A6FDB" w14:paraId="0DCDADBE" w14:textId="77777777" w:rsidTr="00E446C8">
        <w:trPr>
          <w:cantSplit/>
        </w:trPr>
        <w:tc>
          <w:tcPr>
            <w:tcW w:w="4817" w:type="dxa"/>
          </w:tcPr>
          <w:p w14:paraId="2B9967AD" w14:textId="77777777" w:rsidR="00E446C8" w:rsidRPr="004A6FDB" w:rsidRDefault="00E446C8" w:rsidP="004A6FDB">
            <w:pPr>
              <w:tabs>
                <w:tab w:val="left" w:pos="738"/>
              </w:tabs>
              <w:spacing w:line="21" w:lineRule="atLeast"/>
              <w:ind w:left="-113"/>
              <w:jc w:val="both"/>
              <w:rPr>
                <w:rFonts w:ascii="Tahoma" w:hAnsi="Tahoma" w:cs="Tahoma"/>
                <w:spacing w:val="-4"/>
                <w:sz w:val="22"/>
                <w:szCs w:val="22"/>
              </w:rPr>
            </w:pPr>
          </w:p>
        </w:tc>
        <w:tc>
          <w:tcPr>
            <w:tcW w:w="4817" w:type="dxa"/>
          </w:tcPr>
          <w:p w14:paraId="372B28EC" w14:textId="77777777" w:rsidR="00E446C8" w:rsidRPr="004A6FDB" w:rsidRDefault="00E446C8" w:rsidP="004A6FDB">
            <w:pPr>
              <w:spacing w:line="21" w:lineRule="atLeast"/>
              <w:rPr>
                <w:rFonts w:ascii="Tahoma" w:hAnsi="Tahoma" w:cs="Tahoma"/>
                <w:sz w:val="22"/>
                <w:szCs w:val="22"/>
                <w:lang w:eastAsia="x-none"/>
              </w:rPr>
            </w:pPr>
          </w:p>
        </w:tc>
      </w:tr>
      <w:tr w:rsidR="00E446C8" w:rsidRPr="004A6FDB" w14:paraId="07B9A0E4" w14:textId="77777777" w:rsidTr="00E446C8">
        <w:trPr>
          <w:cantSplit/>
          <w:trHeight w:val="790"/>
        </w:trPr>
        <w:tc>
          <w:tcPr>
            <w:tcW w:w="4817" w:type="dxa"/>
          </w:tcPr>
          <w:sdt>
            <w:sdtPr>
              <w:rPr>
                <w:rFonts w:ascii="Tahoma" w:hAnsi="Tahoma" w:cs="Tahoma"/>
                <w:sz w:val="22"/>
                <w:szCs w:val="22"/>
              </w:rPr>
              <w:alias w:val="RC atstovo pareigos, vardas, pavardė"/>
              <w:tag w:val="RC atstovo pareigos"/>
              <w:id w:val="-376089029"/>
              <w:lock w:val="sdtContentLocked"/>
              <w:placeholder>
                <w:docPart w:val="597FA65F42054116A4DDC41DA4DF5D89"/>
              </w:placeholder>
              <w15:color w:val="000000"/>
              <w:dropDownList>
                <w:listItem w:value="Pasirinkite elementą."/>
                <w:listItem w:displayText="Sutarčių kontrolės ir administravimo skyriaus vadovas Rolandas Knyza" w:value="Sutarčių kontrolės ir administravimo skyriaus vadovas Rolandas Knyza"/>
                <w:listItem w:displayText="Finansų ir administravimo direktorius Sergejus Ignatjevas" w:value="Finansų ir administravimo direktorius Sergejus Ignatjevas"/>
                <w:listItem w:displayText="Generalinis direktorius Saulius Urbanavičius" w:value="Generalinis direktorius Saulius Urbanavičius"/>
              </w:dropDownList>
            </w:sdtPr>
            <w:sdtEndPr/>
            <w:sdtContent>
              <w:p w14:paraId="268F1ADB" w14:textId="0F7B8E4D" w:rsidR="00E446C8" w:rsidRPr="004A6FDB" w:rsidRDefault="00AA06AA" w:rsidP="004A6FDB">
                <w:pPr>
                  <w:spacing w:line="21" w:lineRule="atLeast"/>
                  <w:jc w:val="center"/>
                  <w:rPr>
                    <w:rFonts w:ascii="Tahoma" w:hAnsi="Tahoma" w:cs="Tahoma"/>
                    <w:sz w:val="22"/>
                    <w:szCs w:val="22"/>
                  </w:rPr>
                </w:pPr>
                <w:r w:rsidRPr="004A6FDB">
                  <w:rPr>
                    <w:rFonts w:ascii="Tahoma" w:hAnsi="Tahoma" w:cs="Tahoma"/>
                    <w:sz w:val="22"/>
                    <w:szCs w:val="22"/>
                  </w:rPr>
                  <w:t>Sutarčių kontrolės ir administravimo skyriaus vadovas Rolandas Knyza</w:t>
                </w:r>
              </w:p>
            </w:sdtContent>
          </w:sdt>
        </w:tc>
        <w:tc>
          <w:tcPr>
            <w:tcW w:w="4817" w:type="dxa"/>
          </w:tcPr>
          <w:p w14:paraId="5B060C50" w14:textId="0AB7AB3F" w:rsidR="00E446C8" w:rsidRPr="004A6FDB" w:rsidRDefault="00395B52" w:rsidP="004A6FDB">
            <w:pPr>
              <w:tabs>
                <w:tab w:val="left" w:pos="1676"/>
              </w:tabs>
              <w:spacing w:line="21" w:lineRule="atLeast"/>
              <w:jc w:val="center"/>
              <w:rPr>
                <w:rFonts w:ascii="Tahoma" w:hAnsi="Tahoma" w:cs="Tahoma"/>
                <w:sz w:val="22"/>
                <w:szCs w:val="22"/>
              </w:rPr>
            </w:pPr>
            <w:sdt>
              <w:sdtPr>
                <w:rPr>
                  <w:rStyle w:val="Beparykinimomaosios"/>
                  <w:rFonts w:ascii="Tahoma" w:hAnsi="Tahoma" w:cs="Tahoma"/>
                  <w:sz w:val="22"/>
                  <w:szCs w:val="22"/>
                </w:rPr>
                <w:alias w:val="GAVĖJO vardas, pavardė"/>
                <w:tag w:val=""/>
                <w:id w:val="-1283107405"/>
                <w:lock w:val="sdtLocked"/>
                <w:placeholder>
                  <w:docPart w:val="D41BCEC060234C01A457DB243DC36A94"/>
                </w:placeholder>
                <w:showingPlcHdr/>
                <w:dataBinding w:prefixMappings="xmlns:ns0='http://schemas.openxmlformats.org/officeDocument/2006/extended-properties' " w:xpath="/ns0:Properties[1]/ns0:Manager[1]" w:storeItemID="{6668398D-A668-4E3E-A5EB-62B293D839F1}"/>
                <w:text/>
              </w:sdtPr>
              <w:sdtEndPr>
                <w:rPr>
                  <w:rStyle w:val="Numatytasispastraiposriftas"/>
                </w:rPr>
              </w:sdtEndPr>
              <w:sdtContent>
                <w:r w:rsidR="00994716" w:rsidRPr="004A6FDB">
                  <w:rPr>
                    <w:rStyle w:val="Vietosrezervavimoenklotekstas"/>
                    <w:rFonts w:ascii="Tahoma" w:hAnsi="Tahoma" w:cs="Tahoma"/>
                    <w:color w:val="FF0000"/>
                    <w:sz w:val="22"/>
                    <w:szCs w:val="22"/>
                  </w:rPr>
                  <w:t>[įveskite GAVĖJO vardą, pavardę]</w:t>
                </w:r>
              </w:sdtContent>
            </w:sdt>
          </w:p>
          <w:p w14:paraId="12134137" w14:textId="77777777" w:rsidR="00E446C8" w:rsidRPr="004A6FDB" w:rsidRDefault="00E446C8" w:rsidP="004A6FDB">
            <w:pPr>
              <w:spacing w:line="21" w:lineRule="atLeast"/>
              <w:rPr>
                <w:rFonts w:ascii="Tahoma" w:hAnsi="Tahoma" w:cs="Tahoma"/>
                <w:sz w:val="22"/>
                <w:szCs w:val="22"/>
              </w:rPr>
            </w:pPr>
          </w:p>
        </w:tc>
      </w:tr>
      <w:tr w:rsidR="00E446C8" w:rsidRPr="004A6FDB" w14:paraId="612D6B26" w14:textId="77777777" w:rsidTr="00E446C8">
        <w:trPr>
          <w:cantSplit/>
          <w:trHeight w:val="790"/>
        </w:trPr>
        <w:tc>
          <w:tcPr>
            <w:tcW w:w="4817" w:type="dxa"/>
          </w:tcPr>
          <w:p w14:paraId="775E105C" w14:textId="77777777" w:rsidR="00E446C8" w:rsidRPr="004A6FDB" w:rsidRDefault="00E446C8" w:rsidP="004A6FDB">
            <w:pPr>
              <w:spacing w:line="21" w:lineRule="atLeast"/>
              <w:jc w:val="center"/>
              <w:rPr>
                <w:rFonts w:ascii="Tahoma" w:hAnsi="Tahoma" w:cs="Tahoma"/>
                <w:sz w:val="22"/>
                <w:szCs w:val="22"/>
              </w:rPr>
            </w:pPr>
          </w:p>
          <w:p w14:paraId="6EA688D6" w14:textId="77777777" w:rsidR="00E446C8" w:rsidRPr="004A6FDB" w:rsidRDefault="00E446C8" w:rsidP="004A6FDB">
            <w:pPr>
              <w:spacing w:line="21" w:lineRule="atLeast"/>
              <w:jc w:val="center"/>
              <w:rPr>
                <w:rFonts w:ascii="Tahoma" w:hAnsi="Tahoma" w:cs="Tahoma"/>
                <w:sz w:val="22"/>
                <w:szCs w:val="22"/>
              </w:rPr>
            </w:pPr>
            <w:r w:rsidRPr="004A6FDB">
              <w:rPr>
                <w:rFonts w:ascii="Tahoma" w:hAnsi="Tahoma" w:cs="Tahoma"/>
                <w:sz w:val="22"/>
                <w:szCs w:val="22"/>
              </w:rPr>
              <w:t>_____________________________</w:t>
            </w:r>
          </w:p>
          <w:p w14:paraId="05DC7DD8" w14:textId="77777777" w:rsidR="00E446C8" w:rsidRPr="004A6FDB" w:rsidRDefault="00E446C8" w:rsidP="004A6FDB">
            <w:pPr>
              <w:spacing w:line="21" w:lineRule="atLeast"/>
              <w:jc w:val="center"/>
              <w:rPr>
                <w:rFonts w:ascii="Tahoma" w:hAnsi="Tahoma" w:cs="Tahoma"/>
                <w:sz w:val="22"/>
                <w:szCs w:val="22"/>
              </w:rPr>
            </w:pPr>
            <w:r w:rsidRPr="004A6FDB">
              <w:rPr>
                <w:rFonts w:ascii="Tahoma" w:hAnsi="Tahoma" w:cs="Tahoma"/>
                <w:sz w:val="22"/>
                <w:szCs w:val="22"/>
              </w:rPr>
              <w:t>(Parašas)</w:t>
            </w:r>
          </w:p>
          <w:p w14:paraId="76D483EF" w14:textId="77777777" w:rsidR="00E446C8" w:rsidRPr="004A6FDB" w:rsidRDefault="00E446C8" w:rsidP="004A6FDB">
            <w:pPr>
              <w:spacing w:line="21" w:lineRule="atLeast"/>
              <w:jc w:val="right"/>
              <w:rPr>
                <w:rFonts w:ascii="Tahoma" w:hAnsi="Tahoma" w:cs="Tahoma"/>
                <w:sz w:val="22"/>
                <w:szCs w:val="22"/>
              </w:rPr>
            </w:pPr>
            <w:r w:rsidRPr="004A6FDB">
              <w:rPr>
                <w:rFonts w:ascii="Tahoma" w:hAnsi="Tahoma" w:cs="Tahoma"/>
                <w:sz w:val="22"/>
                <w:szCs w:val="22"/>
              </w:rPr>
              <w:t>A.V.</w:t>
            </w:r>
          </w:p>
        </w:tc>
        <w:tc>
          <w:tcPr>
            <w:tcW w:w="4817" w:type="dxa"/>
          </w:tcPr>
          <w:p w14:paraId="51D65811" w14:textId="77777777" w:rsidR="00E446C8" w:rsidRPr="004A6FDB" w:rsidRDefault="00E446C8" w:rsidP="004A6FDB">
            <w:pPr>
              <w:spacing w:line="21" w:lineRule="atLeast"/>
              <w:jc w:val="center"/>
              <w:rPr>
                <w:rFonts w:ascii="Tahoma" w:hAnsi="Tahoma" w:cs="Tahoma"/>
                <w:sz w:val="22"/>
                <w:szCs w:val="22"/>
              </w:rPr>
            </w:pPr>
          </w:p>
          <w:p w14:paraId="26FD61EA" w14:textId="77777777" w:rsidR="00E446C8" w:rsidRPr="004A6FDB" w:rsidRDefault="00E446C8" w:rsidP="004A6FDB">
            <w:pPr>
              <w:spacing w:line="21" w:lineRule="atLeast"/>
              <w:jc w:val="center"/>
              <w:rPr>
                <w:rFonts w:ascii="Tahoma" w:hAnsi="Tahoma" w:cs="Tahoma"/>
                <w:sz w:val="22"/>
                <w:szCs w:val="22"/>
              </w:rPr>
            </w:pPr>
            <w:r w:rsidRPr="004A6FDB">
              <w:rPr>
                <w:rFonts w:ascii="Tahoma" w:hAnsi="Tahoma" w:cs="Tahoma"/>
                <w:sz w:val="22"/>
                <w:szCs w:val="22"/>
              </w:rPr>
              <w:t>____________________________</w:t>
            </w:r>
          </w:p>
          <w:p w14:paraId="61A20A66" w14:textId="77777777" w:rsidR="00E446C8" w:rsidRPr="004A6FDB" w:rsidRDefault="00E446C8" w:rsidP="004A6FDB">
            <w:pPr>
              <w:spacing w:line="21" w:lineRule="atLeast"/>
              <w:jc w:val="center"/>
              <w:rPr>
                <w:rFonts w:ascii="Tahoma" w:hAnsi="Tahoma" w:cs="Tahoma"/>
                <w:sz w:val="22"/>
                <w:szCs w:val="22"/>
              </w:rPr>
            </w:pPr>
            <w:r w:rsidRPr="004A6FDB">
              <w:rPr>
                <w:rFonts w:ascii="Tahoma" w:hAnsi="Tahoma" w:cs="Tahoma"/>
                <w:sz w:val="22"/>
                <w:szCs w:val="22"/>
              </w:rPr>
              <w:t>(Parašas)</w:t>
            </w:r>
          </w:p>
          <w:p w14:paraId="635F7C38" w14:textId="77777777" w:rsidR="00E446C8" w:rsidRPr="004A6FDB" w:rsidRDefault="00E446C8" w:rsidP="004A6FDB">
            <w:pPr>
              <w:spacing w:line="21" w:lineRule="atLeast"/>
              <w:ind w:firstLine="3996"/>
              <w:rPr>
                <w:rFonts w:ascii="Tahoma" w:hAnsi="Tahoma" w:cs="Tahoma"/>
                <w:sz w:val="22"/>
                <w:szCs w:val="22"/>
              </w:rPr>
            </w:pPr>
          </w:p>
        </w:tc>
      </w:tr>
      <w:tr w:rsidR="00E446C8" w:rsidRPr="004A6FDB" w14:paraId="6DFCFA6D" w14:textId="77777777" w:rsidTr="00E446C8">
        <w:trPr>
          <w:cantSplit/>
          <w:trHeight w:val="180"/>
        </w:trPr>
        <w:tc>
          <w:tcPr>
            <w:tcW w:w="4817" w:type="dxa"/>
          </w:tcPr>
          <w:p w14:paraId="61792559" w14:textId="77777777" w:rsidR="00E446C8" w:rsidRPr="004A6FDB" w:rsidRDefault="00E446C8" w:rsidP="004A6FDB">
            <w:pPr>
              <w:spacing w:line="21" w:lineRule="atLeast"/>
              <w:jc w:val="both"/>
              <w:rPr>
                <w:rFonts w:ascii="Tahoma" w:hAnsi="Tahoma" w:cs="Tahoma"/>
                <w:sz w:val="22"/>
                <w:szCs w:val="22"/>
              </w:rPr>
            </w:pPr>
            <w:r w:rsidRPr="004A6FDB">
              <w:rPr>
                <w:rFonts w:ascii="Tahoma" w:hAnsi="Tahoma" w:cs="Tahoma"/>
                <w:sz w:val="22"/>
                <w:szCs w:val="22"/>
              </w:rPr>
              <w:t>20__ m. _________________________ d.</w:t>
            </w:r>
          </w:p>
        </w:tc>
        <w:tc>
          <w:tcPr>
            <w:tcW w:w="4817" w:type="dxa"/>
          </w:tcPr>
          <w:sdt>
            <w:sdtPr>
              <w:rPr>
                <w:rStyle w:val="Beparykinimomaosios"/>
                <w:rFonts w:ascii="Tahoma" w:hAnsi="Tahoma" w:cs="Tahoma"/>
                <w:sz w:val="22"/>
                <w:szCs w:val="22"/>
              </w:rPr>
              <w:alias w:val="Sutarties pasirašymo data"/>
              <w:tag w:val="Sutarties pasirašymo data"/>
              <w:id w:val="1575313098"/>
              <w:lock w:val="sdtLocked"/>
              <w:placeholder>
                <w:docPart w:val="CEC68E2EBED44F6F9C2CB04821252EA5"/>
              </w:placeholder>
              <w:showingPlcHdr/>
              <w:date w:fullDate="2019-12-11T00:00:00Z">
                <w:dateFormat w:val="yyyy 'm.' MMMM d 'd.'"/>
                <w:lid w:val="lt-LT"/>
                <w:storeMappedDataAs w:val="dateTime"/>
                <w:calendar w:val="gregorian"/>
              </w:date>
            </w:sdtPr>
            <w:sdtEndPr>
              <w:rPr>
                <w:rStyle w:val="Numatytasispastraiposriftas"/>
              </w:rPr>
            </w:sdtEndPr>
            <w:sdtContent>
              <w:p w14:paraId="7F9ABACB" w14:textId="1DDA77B3" w:rsidR="00E446C8" w:rsidRPr="004A6FDB" w:rsidRDefault="00994716" w:rsidP="004A6FDB">
                <w:pPr>
                  <w:spacing w:line="21" w:lineRule="atLeast"/>
                  <w:jc w:val="center"/>
                  <w:rPr>
                    <w:rFonts w:ascii="Tahoma" w:hAnsi="Tahoma" w:cs="Tahoma"/>
                    <w:sz w:val="22"/>
                    <w:szCs w:val="22"/>
                  </w:rPr>
                </w:pPr>
                <w:r w:rsidRPr="004A6FDB">
                  <w:rPr>
                    <w:rFonts w:ascii="Tahoma" w:hAnsi="Tahoma" w:cs="Tahoma"/>
                    <w:color w:val="FF0000"/>
                    <w:sz w:val="22"/>
                    <w:szCs w:val="22"/>
                  </w:rPr>
                  <w:t>[p</w:t>
                </w:r>
                <w:r w:rsidR="00E446C8" w:rsidRPr="004A6FDB">
                  <w:rPr>
                    <w:rFonts w:ascii="Tahoma" w:hAnsi="Tahoma" w:cs="Tahoma"/>
                    <w:color w:val="FF0000"/>
                    <w:sz w:val="22"/>
                    <w:szCs w:val="22"/>
                  </w:rPr>
                  <w:t>asirinkite sutarties pasirašymo datą iš kalendoriaus</w:t>
                </w:r>
                <w:r w:rsidRPr="004A6FDB">
                  <w:rPr>
                    <w:rFonts w:ascii="Tahoma" w:hAnsi="Tahoma" w:cs="Tahoma"/>
                    <w:color w:val="FF0000"/>
                    <w:sz w:val="22"/>
                    <w:szCs w:val="22"/>
                  </w:rPr>
                  <w:t>]</w:t>
                </w:r>
              </w:p>
            </w:sdtContent>
          </w:sdt>
        </w:tc>
      </w:tr>
    </w:tbl>
    <w:p w14:paraId="61AE340D" w14:textId="77777777" w:rsidR="00C26033" w:rsidRPr="004A6FDB" w:rsidRDefault="00C26033" w:rsidP="004A6FDB">
      <w:pPr>
        <w:spacing w:line="21" w:lineRule="atLeast"/>
        <w:rPr>
          <w:rFonts w:ascii="Tahoma" w:hAnsi="Tahoma" w:cs="Tahoma"/>
          <w:sz w:val="22"/>
          <w:szCs w:val="22"/>
        </w:rPr>
      </w:pPr>
    </w:p>
    <w:p w14:paraId="0AE15902" w14:textId="77777777" w:rsidR="001064C0" w:rsidRPr="004A6FDB" w:rsidRDefault="001064C0" w:rsidP="004A6FDB">
      <w:pPr>
        <w:spacing w:line="21" w:lineRule="atLeast"/>
        <w:rPr>
          <w:rFonts w:ascii="Tahoma" w:hAnsi="Tahoma" w:cs="Tahoma"/>
          <w:sz w:val="22"/>
          <w:szCs w:val="22"/>
        </w:rPr>
      </w:pPr>
    </w:p>
    <w:p w14:paraId="02204D7D" w14:textId="77777777" w:rsidR="001064C0" w:rsidRPr="004A6FDB" w:rsidRDefault="001064C0" w:rsidP="004A6FDB">
      <w:pPr>
        <w:spacing w:line="21" w:lineRule="atLeast"/>
        <w:rPr>
          <w:rFonts w:ascii="Tahoma" w:hAnsi="Tahoma" w:cs="Tahoma"/>
          <w:sz w:val="22"/>
          <w:szCs w:val="22"/>
        </w:rPr>
        <w:sectPr w:rsidR="001064C0" w:rsidRPr="004A6FDB" w:rsidSect="004A6FDB">
          <w:headerReference w:type="even" r:id="rId9"/>
          <w:headerReference w:type="default" r:id="rId10"/>
          <w:footerReference w:type="even" r:id="rId11"/>
          <w:footerReference w:type="default" r:id="rId12"/>
          <w:pgSz w:w="11906" w:h="16838" w:code="9"/>
          <w:pgMar w:top="993" w:right="567" w:bottom="709" w:left="1701" w:header="567" w:footer="567" w:gutter="0"/>
          <w:cols w:space="1296"/>
          <w:titlePg/>
          <w:docGrid w:linePitch="326"/>
        </w:sectPr>
      </w:pPr>
    </w:p>
    <w:p w14:paraId="588F5462" w14:textId="074BC283" w:rsidR="007D30DC" w:rsidRPr="004A6FDB" w:rsidRDefault="007D30DC" w:rsidP="004A6FDB">
      <w:pPr>
        <w:spacing w:line="21" w:lineRule="atLeast"/>
        <w:ind w:left="5103"/>
        <w:rPr>
          <w:rFonts w:ascii="Tahoma" w:hAnsi="Tahoma" w:cs="Tahoma"/>
          <w:sz w:val="22"/>
          <w:szCs w:val="22"/>
        </w:rPr>
      </w:pPr>
      <w:r w:rsidRPr="004A6FDB">
        <w:rPr>
          <w:rFonts w:ascii="Tahoma" w:hAnsi="Tahoma" w:cs="Tahoma"/>
          <w:sz w:val="22"/>
          <w:szCs w:val="22"/>
        </w:rPr>
        <w:lastRenderedPageBreak/>
        <w:t>Nekilnojamojo turto registro posistemės ,,Matininkas“ naudojimo sutarties Nr.</w:t>
      </w:r>
      <w:r w:rsidR="00656905" w:rsidRPr="004A6FDB">
        <w:rPr>
          <w:rFonts w:ascii="Tahoma" w:hAnsi="Tahoma" w:cs="Tahoma"/>
          <w:sz w:val="22"/>
          <w:szCs w:val="22"/>
        </w:rPr>
        <w:t xml:space="preserve"> _______</w:t>
      </w:r>
    </w:p>
    <w:p w14:paraId="0DA51E61" w14:textId="77777777" w:rsidR="007D30DC" w:rsidRPr="004A6FDB" w:rsidRDefault="007D30DC" w:rsidP="004A6FDB">
      <w:pPr>
        <w:spacing w:line="21" w:lineRule="atLeast"/>
        <w:ind w:left="5103"/>
        <w:rPr>
          <w:rFonts w:ascii="Tahoma" w:hAnsi="Tahoma" w:cs="Tahoma"/>
          <w:sz w:val="22"/>
          <w:szCs w:val="22"/>
        </w:rPr>
      </w:pPr>
      <w:r w:rsidRPr="004A6FDB">
        <w:rPr>
          <w:rFonts w:ascii="Tahoma" w:hAnsi="Tahoma" w:cs="Tahoma"/>
          <w:sz w:val="22"/>
          <w:szCs w:val="22"/>
        </w:rPr>
        <w:t xml:space="preserve">1 priedas </w:t>
      </w:r>
    </w:p>
    <w:p w14:paraId="128B1C80" w14:textId="77777777" w:rsidR="00476441" w:rsidRPr="004A6FDB" w:rsidRDefault="00476441" w:rsidP="004A6FDB">
      <w:pPr>
        <w:spacing w:line="21" w:lineRule="atLeast"/>
        <w:rPr>
          <w:rFonts w:ascii="Tahoma" w:hAnsi="Tahoma" w:cs="Tahoma"/>
          <w:sz w:val="22"/>
          <w:szCs w:val="22"/>
        </w:rPr>
      </w:pPr>
    </w:p>
    <w:p w14:paraId="7DD102E2" w14:textId="67CDDBC9" w:rsidR="00B02CBA" w:rsidRPr="004A6FDB" w:rsidRDefault="00B02CBA" w:rsidP="004A6FDB">
      <w:pPr>
        <w:pStyle w:val="Antrat1"/>
        <w:spacing w:line="21" w:lineRule="atLeast"/>
        <w:jc w:val="center"/>
        <w:rPr>
          <w:rFonts w:ascii="Tahoma" w:hAnsi="Tahoma" w:cs="Tahoma"/>
          <w:sz w:val="22"/>
          <w:szCs w:val="22"/>
        </w:rPr>
      </w:pPr>
      <w:r w:rsidRPr="004A6FDB">
        <w:rPr>
          <w:rFonts w:ascii="Tahoma" w:hAnsi="Tahoma" w:cs="Tahoma"/>
          <w:sz w:val="22"/>
          <w:szCs w:val="22"/>
        </w:rPr>
        <w:t xml:space="preserve">NEKILNOJAMOJO TURTO REGISTRO </w:t>
      </w:r>
      <w:r w:rsidR="00476441" w:rsidRPr="004A6FDB">
        <w:rPr>
          <w:rFonts w:ascii="Tahoma" w:hAnsi="Tahoma" w:cs="Tahoma"/>
          <w:sz w:val="22"/>
          <w:szCs w:val="22"/>
        </w:rPr>
        <w:t xml:space="preserve">POSISTEMĖS „MATININKAS“ </w:t>
      </w:r>
    </w:p>
    <w:p w14:paraId="566894A2" w14:textId="77777777" w:rsidR="00476441" w:rsidRPr="004A6FDB" w:rsidRDefault="00476441" w:rsidP="004A6FDB">
      <w:pPr>
        <w:pStyle w:val="Antrat1"/>
        <w:spacing w:line="21" w:lineRule="atLeast"/>
        <w:jc w:val="center"/>
        <w:rPr>
          <w:rFonts w:ascii="Tahoma" w:hAnsi="Tahoma" w:cs="Tahoma"/>
          <w:sz w:val="22"/>
          <w:szCs w:val="22"/>
        </w:rPr>
      </w:pPr>
      <w:r w:rsidRPr="004A6FDB">
        <w:rPr>
          <w:rFonts w:ascii="Tahoma" w:hAnsi="Tahoma" w:cs="Tahoma"/>
          <w:sz w:val="22"/>
          <w:szCs w:val="22"/>
        </w:rPr>
        <w:t>NAUDOJIMO TVARKA</w:t>
      </w:r>
    </w:p>
    <w:p w14:paraId="051AE080" w14:textId="77777777" w:rsidR="00476441" w:rsidRPr="004A6FDB" w:rsidRDefault="00476441" w:rsidP="004A6FDB">
      <w:pPr>
        <w:spacing w:line="21" w:lineRule="atLeast"/>
        <w:jc w:val="both"/>
        <w:rPr>
          <w:rFonts w:ascii="Tahoma" w:hAnsi="Tahoma" w:cs="Tahoma"/>
          <w:sz w:val="22"/>
          <w:szCs w:val="22"/>
        </w:rPr>
      </w:pPr>
      <w:r w:rsidRPr="004A6FDB">
        <w:rPr>
          <w:rFonts w:ascii="Tahoma" w:hAnsi="Tahoma" w:cs="Tahoma"/>
          <w:sz w:val="22"/>
          <w:szCs w:val="22"/>
        </w:rPr>
        <w:tab/>
      </w:r>
    </w:p>
    <w:p w14:paraId="55CFCEF0" w14:textId="4D350AA0" w:rsidR="00D33F30" w:rsidRPr="004A6FDB" w:rsidRDefault="00D33F30" w:rsidP="004A6FDB">
      <w:pPr>
        <w:spacing w:line="21" w:lineRule="atLeast"/>
        <w:jc w:val="both"/>
        <w:rPr>
          <w:rFonts w:ascii="Tahoma" w:hAnsi="Tahoma" w:cs="Tahoma"/>
          <w:color w:val="171717"/>
          <w:sz w:val="22"/>
          <w:szCs w:val="22"/>
        </w:rPr>
      </w:pPr>
      <w:r w:rsidRPr="004A6FDB">
        <w:rPr>
          <w:rFonts w:ascii="Tahoma" w:hAnsi="Tahoma" w:cs="Tahoma"/>
          <w:sz w:val="22"/>
          <w:szCs w:val="22"/>
        </w:rPr>
        <w:tab/>
        <w:t>P</w:t>
      </w:r>
      <w:r w:rsidRPr="004A6FDB">
        <w:rPr>
          <w:rFonts w:ascii="Tahoma" w:hAnsi="Tahoma" w:cs="Tahoma"/>
          <w:color w:val="171717"/>
          <w:sz w:val="22"/>
          <w:szCs w:val="22"/>
        </w:rPr>
        <w:t>osistemė „Matininkas“ suderinta darbui su operacinėmis sistemomis: „Windows 10“, „Windows 8“, „Windows 7“, interneto naršyklėmis: „Google Chrome“, „Mozilla Firefox“, „Internet Explorer“ (versijos 9, 10, 11), „Opera“. Brėžinių peržiūrai reikalinga įdiegti ne senesnės negu „Autodesk DesignReview 2018“ versijos programinę įrangą.</w:t>
      </w:r>
    </w:p>
    <w:p w14:paraId="2042A994" w14:textId="77777777" w:rsidR="00D33F30" w:rsidRPr="004A6FDB" w:rsidRDefault="00D33F30" w:rsidP="004A6FDB">
      <w:pPr>
        <w:pStyle w:val="Sraopastraipa"/>
        <w:numPr>
          <w:ilvl w:val="0"/>
          <w:numId w:val="27"/>
        </w:numPr>
        <w:tabs>
          <w:tab w:val="left" w:pos="993"/>
        </w:tabs>
        <w:spacing w:line="21" w:lineRule="atLeast"/>
        <w:ind w:left="0" w:firstLine="567"/>
        <w:jc w:val="both"/>
        <w:rPr>
          <w:rFonts w:ascii="Tahoma" w:hAnsi="Tahoma" w:cs="Tahoma"/>
          <w:color w:val="171717"/>
          <w:sz w:val="22"/>
          <w:szCs w:val="22"/>
        </w:rPr>
      </w:pPr>
      <w:r w:rsidRPr="004A6FDB">
        <w:rPr>
          <w:rFonts w:ascii="Tahoma" w:hAnsi="Tahoma" w:cs="Tahoma"/>
          <w:bCs/>
          <w:sz w:val="22"/>
          <w:szCs w:val="22"/>
        </w:rPr>
        <w:t>Prisijungimo tvarka:</w:t>
      </w:r>
    </w:p>
    <w:p w14:paraId="387044D2" w14:textId="77777777" w:rsidR="00D33F30" w:rsidRPr="004A6FDB" w:rsidRDefault="00D33F30" w:rsidP="004A6FDB">
      <w:pPr>
        <w:pStyle w:val="Sraopastraipa"/>
        <w:numPr>
          <w:ilvl w:val="1"/>
          <w:numId w:val="28"/>
        </w:numPr>
        <w:tabs>
          <w:tab w:val="left" w:pos="1134"/>
        </w:tabs>
        <w:spacing w:line="21" w:lineRule="atLeast"/>
        <w:ind w:left="0" w:firstLine="567"/>
        <w:jc w:val="both"/>
        <w:rPr>
          <w:rFonts w:ascii="Tahoma" w:hAnsi="Tahoma" w:cs="Tahoma"/>
          <w:color w:val="171717"/>
          <w:sz w:val="22"/>
          <w:szCs w:val="22"/>
        </w:rPr>
      </w:pPr>
      <w:r w:rsidRPr="004A6FDB">
        <w:rPr>
          <w:rFonts w:ascii="Tahoma" w:hAnsi="Tahoma" w:cs="Tahoma"/>
          <w:sz w:val="22"/>
          <w:szCs w:val="22"/>
        </w:rPr>
        <w:t>GAVĖJAS, naudodamasis posisteme „Matininkas“, turi turėti ir žinoti vartotojo vardą, kurį suteikia TEIKĖJAS, ir slaptažodį, kurį sugalvoja ir įrašo vartotojo registracijos anketoje, taip pat turėti kvalifikuotą skaitmeninį sertifikatą saugioje laikmenoje, susietą su jo vartotojo vardu, ir žinoti skaitmeninio sertifikato slaptažodį;</w:t>
      </w:r>
    </w:p>
    <w:p w14:paraId="460CECA7" w14:textId="77777777" w:rsidR="00D33F30" w:rsidRPr="004A6FDB" w:rsidRDefault="00D33F30" w:rsidP="004A6FDB">
      <w:pPr>
        <w:pStyle w:val="Sraopastraipa"/>
        <w:numPr>
          <w:ilvl w:val="1"/>
          <w:numId w:val="28"/>
        </w:numPr>
        <w:tabs>
          <w:tab w:val="left" w:pos="1134"/>
        </w:tabs>
        <w:spacing w:line="21" w:lineRule="atLeast"/>
        <w:ind w:left="0" w:firstLine="567"/>
        <w:jc w:val="both"/>
        <w:rPr>
          <w:rFonts w:ascii="Tahoma" w:hAnsi="Tahoma" w:cs="Tahoma"/>
          <w:color w:val="171717"/>
          <w:sz w:val="22"/>
          <w:szCs w:val="22"/>
        </w:rPr>
      </w:pPr>
      <w:r w:rsidRPr="004A6FDB">
        <w:rPr>
          <w:rFonts w:ascii="Tahoma" w:hAnsi="Tahoma" w:cs="Tahoma"/>
          <w:sz w:val="22"/>
          <w:szCs w:val="22"/>
        </w:rPr>
        <w:t>TEIKĖJAS Sutarties XIII skyriuje ,,Šalių rekvizitai“  nurodyto elektroninio pašto adresu išsiunčia GAVĖJUI vartotojo registracijos anketą;</w:t>
      </w:r>
    </w:p>
    <w:p w14:paraId="78DF9DA1" w14:textId="77777777" w:rsidR="00D33F30" w:rsidRPr="004A6FDB" w:rsidRDefault="00D33F30" w:rsidP="004A6FDB">
      <w:pPr>
        <w:pStyle w:val="Sraopastraipa"/>
        <w:numPr>
          <w:ilvl w:val="1"/>
          <w:numId w:val="28"/>
        </w:numPr>
        <w:tabs>
          <w:tab w:val="left" w:pos="1134"/>
        </w:tabs>
        <w:spacing w:line="21" w:lineRule="atLeast"/>
        <w:ind w:left="0" w:firstLine="567"/>
        <w:jc w:val="both"/>
        <w:rPr>
          <w:rFonts w:ascii="Tahoma" w:hAnsi="Tahoma" w:cs="Tahoma"/>
          <w:color w:val="171717"/>
          <w:sz w:val="22"/>
          <w:szCs w:val="22"/>
        </w:rPr>
      </w:pPr>
      <w:r w:rsidRPr="004A6FDB">
        <w:rPr>
          <w:rFonts w:ascii="Tahoma" w:hAnsi="Tahoma" w:cs="Tahoma"/>
          <w:sz w:val="22"/>
          <w:szCs w:val="22"/>
        </w:rPr>
        <w:t>vartotojo registracijos anketoje GAVĖJAS būtinai nurodo vardą, pavardę, asmens kodą, telefoną, el. paštą ir sugalvoja slaptažodį. Slaptažodžiu sistemos vartotojas galės naudotis, tik gavęs elektroniniu paštu TEIKĖJO pranešimą apie jam suteiktą vartotojo vardą;</w:t>
      </w:r>
    </w:p>
    <w:p w14:paraId="35AF16F6" w14:textId="77777777" w:rsidR="00D33F30" w:rsidRPr="004A6FDB" w:rsidRDefault="00D33F30" w:rsidP="004A6FDB">
      <w:pPr>
        <w:pStyle w:val="Sraopastraipa"/>
        <w:numPr>
          <w:ilvl w:val="1"/>
          <w:numId w:val="28"/>
        </w:numPr>
        <w:tabs>
          <w:tab w:val="left" w:pos="1134"/>
        </w:tabs>
        <w:spacing w:line="21" w:lineRule="atLeast"/>
        <w:ind w:left="0" w:firstLine="567"/>
        <w:jc w:val="both"/>
        <w:rPr>
          <w:rFonts w:ascii="Tahoma" w:hAnsi="Tahoma" w:cs="Tahoma"/>
          <w:color w:val="171717"/>
          <w:sz w:val="22"/>
          <w:szCs w:val="22"/>
        </w:rPr>
      </w:pPr>
      <w:r w:rsidRPr="004A6FDB">
        <w:rPr>
          <w:rFonts w:ascii="Tahoma" w:hAnsi="Tahoma" w:cs="Tahoma"/>
          <w:sz w:val="22"/>
          <w:szCs w:val="22"/>
        </w:rPr>
        <w:t xml:space="preserve">pamiršęs slaptažodį, GAVĖJAS interneto puslapyje </w:t>
      </w:r>
      <w:hyperlink r:id="rId13" w:history="1">
        <w:r w:rsidRPr="004A6FDB">
          <w:rPr>
            <w:rStyle w:val="Hipersaitas"/>
            <w:rFonts w:ascii="Tahoma" w:hAnsi="Tahoma" w:cs="Tahoma"/>
            <w:sz w:val="22"/>
            <w:szCs w:val="22"/>
          </w:rPr>
          <w:t>https://www.registrucentras.lt/ntr/reg.php</w:t>
        </w:r>
      </w:hyperlink>
      <w:r w:rsidRPr="004A6FDB">
        <w:rPr>
          <w:rFonts w:ascii="Tahoma" w:hAnsi="Tahoma" w:cs="Tahoma"/>
          <w:sz w:val="22"/>
          <w:szCs w:val="22"/>
        </w:rPr>
        <w:t xml:space="preserve"> gali jį pasikeisti;</w:t>
      </w:r>
    </w:p>
    <w:p w14:paraId="19109D62" w14:textId="77777777" w:rsidR="00D33F30" w:rsidRPr="004A6FDB" w:rsidRDefault="00D33F30" w:rsidP="004A6FDB">
      <w:pPr>
        <w:pStyle w:val="Sraopastraipa"/>
        <w:numPr>
          <w:ilvl w:val="1"/>
          <w:numId w:val="28"/>
        </w:numPr>
        <w:tabs>
          <w:tab w:val="left" w:pos="1134"/>
        </w:tabs>
        <w:spacing w:line="21" w:lineRule="atLeast"/>
        <w:ind w:left="0" w:firstLine="567"/>
        <w:jc w:val="both"/>
        <w:rPr>
          <w:rFonts w:ascii="Tahoma" w:hAnsi="Tahoma" w:cs="Tahoma"/>
          <w:color w:val="171717"/>
          <w:sz w:val="22"/>
          <w:szCs w:val="22"/>
        </w:rPr>
      </w:pPr>
      <w:r w:rsidRPr="004A6FDB">
        <w:rPr>
          <w:rFonts w:ascii="Tahoma" w:hAnsi="Tahoma" w:cs="Tahoma"/>
          <w:sz w:val="22"/>
          <w:szCs w:val="22"/>
        </w:rPr>
        <w:t xml:space="preserve">posistemės „Matininkas“ nuoroda pasiekiama Registrų centro interneto svetainėje </w:t>
      </w:r>
      <w:r w:rsidRPr="004A6FDB">
        <w:rPr>
          <w:rStyle w:val="Hipersaitas"/>
          <w:rFonts w:ascii="Tahoma" w:hAnsi="Tahoma" w:cs="Tahoma"/>
          <w:color w:val="auto"/>
          <w:sz w:val="22"/>
          <w:szCs w:val="22"/>
          <w:u w:val="none"/>
        </w:rPr>
        <w:t>https://www.registrucentras.lt/p/528</w:t>
      </w:r>
      <w:r w:rsidRPr="004A6FDB">
        <w:rPr>
          <w:rStyle w:val="Hipersaitas"/>
          <w:rFonts w:ascii="Tahoma" w:hAnsi="Tahoma" w:cs="Tahoma"/>
          <w:sz w:val="22"/>
          <w:szCs w:val="22"/>
          <w:u w:val="none"/>
        </w:rPr>
        <w:t xml:space="preserve">, </w:t>
      </w:r>
      <w:r w:rsidRPr="004A6FDB">
        <w:rPr>
          <w:rFonts w:ascii="Tahoma" w:hAnsi="Tahoma" w:cs="Tahoma"/>
          <w:sz w:val="22"/>
          <w:szCs w:val="22"/>
        </w:rPr>
        <w:t xml:space="preserve">pasirinkus nuorodą </w:t>
      </w:r>
      <w:r w:rsidRPr="004A6FDB">
        <w:rPr>
          <w:rFonts w:ascii="Tahoma" w:hAnsi="Tahoma" w:cs="Tahoma"/>
          <w:bCs/>
          <w:sz w:val="22"/>
          <w:szCs w:val="22"/>
        </w:rPr>
        <w:t>„prisijungti prie Registrų centro informacinės sistemos „Matininkas“</w:t>
      </w:r>
      <w:r w:rsidRPr="004A6FDB">
        <w:rPr>
          <w:rFonts w:ascii="Tahoma" w:hAnsi="Tahoma" w:cs="Tahoma"/>
          <w:sz w:val="22"/>
          <w:szCs w:val="22"/>
        </w:rPr>
        <w:t xml:space="preserve"> po sėkmingos vartotojo registracijos.</w:t>
      </w:r>
    </w:p>
    <w:p w14:paraId="2D726D0E" w14:textId="77777777" w:rsidR="00D33F30" w:rsidRPr="004A6FDB" w:rsidRDefault="00D33F30" w:rsidP="004A6FDB">
      <w:pPr>
        <w:pStyle w:val="Sraopastraipa"/>
        <w:numPr>
          <w:ilvl w:val="0"/>
          <w:numId w:val="28"/>
        </w:numPr>
        <w:tabs>
          <w:tab w:val="left" w:pos="993"/>
        </w:tabs>
        <w:spacing w:line="21" w:lineRule="atLeast"/>
        <w:ind w:left="0" w:firstLine="567"/>
        <w:jc w:val="both"/>
        <w:rPr>
          <w:rFonts w:ascii="Tahoma" w:hAnsi="Tahoma" w:cs="Tahoma"/>
          <w:sz w:val="22"/>
          <w:szCs w:val="22"/>
        </w:rPr>
      </w:pPr>
      <w:r w:rsidRPr="004A6FDB">
        <w:rPr>
          <w:rFonts w:ascii="Tahoma" w:hAnsi="Tahoma" w:cs="Tahoma"/>
          <w:sz w:val="22"/>
          <w:szCs w:val="22"/>
        </w:rPr>
        <w:t>TEIKĖJAS garantuoja, kad duomenys apie GAVĖJĄ TEIKĖJĄ pasieks saugiu kanalu.</w:t>
      </w:r>
    </w:p>
    <w:p w14:paraId="19CE6B42" w14:textId="77777777" w:rsidR="00D33F30" w:rsidRPr="004A6FDB" w:rsidRDefault="00D33F30" w:rsidP="004A6FDB">
      <w:pPr>
        <w:pStyle w:val="Sraopastraipa"/>
        <w:numPr>
          <w:ilvl w:val="0"/>
          <w:numId w:val="28"/>
        </w:numPr>
        <w:tabs>
          <w:tab w:val="left" w:pos="993"/>
        </w:tabs>
        <w:spacing w:line="21" w:lineRule="atLeast"/>
        <w:ind w:left="0" w:firstLine="567"/>
        <w:jc w:val="both"/>
        <w:rPr>
          <w:rFonts w:ascii="Tahoma" w:hAnsi="Tahoma" w:cs="Tahoma"/>
          <w:sz w:val="22"/>
          <w:szCs w:val="22"/>
        </w:rPr>
      </w:pPr>
      <w:r w:rsidRPr="004A6FDB">
        <w:rPr>
          <w:rFonts w:ascii="Tahoma" w:hAnsi="Tahoma" w:cs="Tahoma"/>
          <w:sz w:val="22"/>
          <w:szCs w:val="22"/>
        </w:rPr>
        <w:t xml:space="preserve">Baigiantis GAVĖJO kvalifikuotų elektroninių sertifikatų galiojimui, juos praradus ar fiziškai pažeidus sertifikatų laikmeną, GAVĖJAS turi kreiptis į Registrų centro klientų aptarnavimo padalinį, arba į kitą asmenį, išdavusį kvalifikuotą sertifikatą, dėl kvalifikuotų elektroninių sertifikatų atnaujinimo (laikmenos pakeitimo) arba dėl detalesnės informacijos kreiptis el. paštu </w:t>
      </w:r>
      <w:hyperlink r:id="rId14" w:history="1">
        <w:r w:rsidRPr="004A6FDB">
          <w:rPr>
            <w:rStyle w:val="Hipersaitas"/>
            <w:rFonts w:ascii="Tahoma" w:hAnsi="Tahoma" w:cs="Tahoma"/>
            <w:sz w:val="22"/>
            <w:szCs w:val="22"/>
          </w:rPr>
          <w:t>info@elektroninis.lt</w:t>
        </w:r>
      </w:hyperlink>
      <w:r w:rsidRPr="004A6FDB">
        <w:rPr>
          <w:rFonts w:ascii="Tahoma" w:hAnsi="Tahoma" w:cs="Tahoma"/>
          <w:sz w:val="22"/>
          <w:szCs w:val="22"/>
        </w:rPr>
        <w:t xml:space="preserve">. </w:t>
      </w:r>
    </w:p>
    <w:tbl>
      <w:tblPr>
        <w:tblW w:w="9537" w:type="dxa"/>
        <w:jc w:val="center"/>
        <w:tblLook w:val="01E0" w:firstRow="1" w:lastRow="1" w:firstColumn="1" w:lastColumn="1" w:noHBand="0" w:noVBand="0"/>
      </w:tblPr>
      <w:tblGrid>
        <w:gridCol w:w="4713"/>
        <w:gridCol w:w="4824"/>
      </w:tblGrid>
      <w:tr w:rsidR="00C26033" w:rsidRPr="004A6FDB" w14:paraId="612A7CA4" w14:textId="77777777" w:rsidTr="0003091B">
        <w:trPr>
          <w:trHeight w:val="360"/>
          <w:jc w:val="center"/>
        </w:trPr>
        <w:tc>
          <w:tcPr>
            <w:tcW w:w="4713" w:type="dxa"/>
            <w:vAlign w:val="bottom"/>
          </w:tcPr>
          <w:p w14:paraId="2D1E7343" w14:textId="77777777" w:rsidR="00C26033" w:rsidRPr="004A6FDB" w:rsidRDefault="00C26033" w:rsidP="004A6FDB">
            <w:pPr>
              <w:spacing w:line="21" w:lineRule="atLeast"/>
              <w:jc w:val="center"/>
              <w:rPr>
                <w:rFonts w:ascii="Tahoma" w:hAnsi="Tahoma" w:cs="Tahoma"/>
                <w:b/>
                <w:bCs/>
                <w:sz w:val="22"/>
                <w:szCs w:val="22"/>
              </w:rPr>
            </w:pPr>
          </w:p>
          <w:p w14:paraId="0438A124" w14:textId="77777777" w:rsidR="00C26033" w:rsidRPr="004A6FDB" w:rsidRDefault="00C26033" w:rsidP="004A6FDB">
            <w:pPr>
              <w:spacing w:line="21" w:lineRule="atLeast"/>
              <w:jc w:val="center"/>
              <w:rPr>
                <w:rFonts w:ascii="Tahoma" w:hAnsi="Tahoma" w:cs="Tahoma"/>
                <w:b/>
                <w:bCs/>
                <w:sz w:val="22"/>
                <w:szCs w:val="22"/>
              </w:rPr>
            </w:pPr>
            <w:r w:rsidRPr="004A6FDB">
              <w:rPr>
                <w:rFonts w:ascii="Tahoma" w:hAnsi="Tahoma" w:cs="Tahoma"/>
                <w:b/>
                <w:bCs/>
                <w:sz w:val="22"/>
                <w:szCs w:val="22"/>
              </w:rPr>
              <w:t>TEIKĖJAS</w:t>
            </w:r>
          </w:p>
        </w:tc>
        <w:tc>
          <w:tcPr>
            <w:tcW w:w="4824" w:type="dxa"/>
            <w:vAlign w:val="bottom"/>
            <w:hideMark/>
          </w:tcPr>
          <w:p w14:paraId="0B8AA6B7" w14:textId="77777777" w:rsidR="00C26033" w:rsidRPr="004A6FDB" w:rsidRDefault="00C26033" w:rsidP="004A6FDB">
            <w:pPr>
              <w:spacing w:line="21" w:lineRule="atLeast"/>
              <w:jc w:val="center"/>
              <w:rPr>
                <w:rFonts w:ascii="Tahoma" w:hAnsi="Tahoma" w:cs="Tahoma"/>
                <w:b/>
                <w:bCs/>
                <w:sz w:val="22"/>
                <w:szCs w:val="22"/>
              </w:rPr>
            </w:pPr>
            <w:r w:rsidRPr="004A6FDB">
              <w:rPr>
                <w:rFonts w:ascii="Tahoma" w:hAnsi="Tahoma" w:cs="Tahoma"/>
                <w:b/>
                <w:bCs/>
                <w:sz w:val="22"/>
                <w:szCs w:val="22"/>
              </w:rPr>
              <w:t>GAVĖJAS</w:t>
            </w:r>
          </w:p>
        </w:tc>
      </w:tr>
      <w:tr w:rsidR="00C26033" w:rsidRPr="004A6FDB" w14:paraId="4A7A8B0A" w14:textId="77777777" w:rsidTr="0003091B">
        <w:trPr>
          <w:trHeight w:val="360"/>
          <w:jc w:val="center"/>
        </w:trPr>
        <w:tc>
          <w:tcPr>
            <w:tcW w:w="4713" w:type="dxa"/>
            <w:hideMark/>
          </w:tcPr>
          <w:p w14:paraId="35FC8854" w14:textId="77777777" w:rsidR="00C26033" w:rsidRPr="004A6FDB" w:rsidRDefault="00C26033" w:rsidP="004A6FDB">
            <w:pPr>
              <w:spacing w:line="21" w:lineRule="atLeast"/>
              <w:jc w:val="center"/>
              <w:rPr>
                <w:rFonts w:ascii="Tahoma" w:hAnsi="Tahoma" w:cs="Tahoma"/>
                <w:sz w:val="22"/>
                <w:szCs w:val="22"/>
              </w:rPr>
            </w:pPr>
          </w:p>
          <w:p w14:paraId="3406D5CF" w14:textId="77777777" w:rsidR="00C26033" w:rsidRPr="004A6FDB" w:rsidRDefault="00C26033" w:rsidP="004A6FDB">
            <w:pPr>
              <w:spacing w:line="21" w:lineRule="atLeast"/>
              <w:jc w:val="center"/>
              <w:rPr>
                <w:rFonts w:ascii="Tahoma" w:hAnsi="Tahoma" w:cs="Tahoma"/>
                <w:b/>
                <w:bCs/>
                <w:sz w:val="22"/>
                <w:szCs w:val="22"/>
              </w:rPr>
            </w:pPr>
            <w:r w:rsidRPr="004A6FDB">
              <w:rPr>
                <w:rFonts w:ascii="Tahoma" w:hAnsi="Tahoma" w:cs="Tahoma"/>
                <w:b/>
                <w:bCs/>
                <w:sz w:val="22"/>
                <w:szCs w:val="22"/>
              </w:rPr>
              <w:t>Valstybės įmonė Registrų centras</w:t>
            </w:r>
          </w:p>
        </w:tc>
        <w:tc>
          <w:tcPr>
            <w:tcW w:w="4824" w:type="dxa"/>
            <w:vAlign w:val="bottom"/>
          </w:tcPr>
          <w:p w14:paraId="05453122" w14:textId="3543E4B5" w:rsidR="00C26033" w:rsidRPr="004A6FDB" w:rsidRDefault="00395B52" w:rsidP="004A6FDB">
            <w:pPr>
              <w:spacing w:line="21" w:lineRule="atLeast"/>
              <w:jc w:val="center"/>
              <w:rPr>
                <w:rFonts w:ascii="Tahoma" w:hAnsi="Tahoma" w:cs="Tahoma"/>
                <w:sz w:val="22"/>
                <w:szCs w:val="22"/>
              </w:rPr>
            </w:pPr>
            <w:sdt>
              <w:sdtPr>
                <w:rPr>
                  <w:rStyle w:val="Parykintasmaosios"/>
                  <w:rFonts w:ascii="Tahoma" w:hAnsi="Tahoma" w:cs="Tahoma"/>
                  <w:sz w:val="22"/>
                  <w:szCs w:val="22"/>
                </w:rPr>
                <w:alias w:val="GAVĖJO vardas, pavardė"/>
                <w:tag w:val=""/>
                <w:id w:val="-1193064821"/>
                <w:lock w:val="sdtLocked"/>
                <w:placeholder>
                  <w:docPart w:val="64CAA2A7F7974FE4877A5AD7505766A7"/>
                </w:placeholder>
                <w:showingPlcHdr/>
                <w:dataBinding w:prefixMappings="xmlns:ns0='http://schemas.openxmlformats.org/officeDocument/2006/extended-properties' " w:xpath="/ns0:Properties[1]/ns0:Manager[1]" w:storeItemID="{6668398D-A668-4E3E-A5EB-62B293D839F1}"/>
                <w:text/>
              </w:sdtPr>
              <w:sdtEndPr>
                <w:rPr>
                  <w:rStyle w:val="Numatytasispastraiposriftas"/>
                  <w:b w:val="0"/>
                </w:rPr>
              </w:sdtEndPr>
              <w:sdtContent>
                <w:r w:rsidR="00994716" w:rsidRPr="004A6FDB">
                  <w:rPr>
                    <w:rStyle w:val="Vietosrezervavimoenklotekstas"/>
                    <w:rFonts w:ascii="Tahoma" w:hAnsi="Tahoma" w:cs="Tahoma"/>
                    <w:color w:val="FF0000"/>
                    <w:sz w:val="22"/>
                    <w:szCs w:val="22"/>
                  </w:rPr>
                  <w:t>[įveskite GAVĖJO vardą, pavardę]</w:t>
                </w:r>
              </w:sdtContent>
            </w:sdt>
          </w:p>
        </w:tc>
      </w:tr>
      <w:tr w:rsidR="00C26033" w:rsidRPr="004A6FDB" w14:paraId="62CD93E1" w14:textId="77777777" w:rsidTr="0003091B">
        <w:trPr>
          <w:trHeight w:val="360"/>
          <w:jc w:val="center"/>
        </w:trPr>
        <w:tc>
          <w:tcPr>
            <w:tcW w:w="4713" w:type="dxa"/>
            <w:vAlign w:val="center"/>
          </w:tcPr>
          <w:sdt>
            <w:sdtPr>
              <w:rPr>
                <w:rStyle w:val="Beparykinimomaosios"/>
                <w:rFonts w:ascii="Tahoma" w:hAnsi="Tahoma" w:cs="Tahoma"/>
                <w:sz w:val="22"/>
                <w:szCs w:val="22"/>
              </w:rPr>
              <w:alias w:val="RC atstovo pareigos, vardas, pavardė"/>
              <w:tag w:val="RC atstovo pareigos"/>
              <w:id w:val="1382593827"/>
              <w:lock w:val="sdtContentLocked"/>
              <w:placeholder>
                <w:docPart w:val="1418FA72426D42F7AF5B379A0B20C6DE"/>
              </w:placeholder>
              <w15:color w:val="000000"/>
              <w:dropDownList>
                <w:listItem w:value="Pasirinkite elementą."/>
                <w:listItem w:displayText="Sutarčių kontrolės ir administravimo skyriaus vadovas Rolandas Knyza" w:value="Sutarčių kontrolės ir administravimo skyriaus vadovas Rolandas Knyza"/>
                <w:listItem w:displayText="Finansų ir administravimo direktorius Sergejus Ignatjevas" w:value="Finansų ir administravimo direktorius Sergejus Ignatjevas"/>
                <w:listItem w:displayText="Generalinis direktorius Saulius Urbanavičius" w:value="Generalinis direktorius Saulius Urbanavičius"/>
              </w:dropDownList>
            </w:sdtPr>
            <w:sdtEndPr>
              <w:rPr>
                <w:rStyle w:val="Numatytasispastraiposriftas"/>
              </w:rPr>
            </w:sdtEndPr>
            <w:sdtContent>
              <w:p w14:paraId="5A34E67B" w14:textId="49500C76" w:rsidR="00C26033" w:rsidRPr="004A6FDB" w:rsidRDefault="00AA06AA" w:rsidP="004A6FDB">
                <w:pPr>
                  <w:spacing w:line="21" w:lineRule="atLeast"/>
                  <w:jc w:val="center"/>
                  <w:rPr>
                    <w:rFonts w:ascii="Tahoma" w:hAnsi="Tahoma" w:cs="Tahoma"/>
                    <w:sz w:val="22"/>
                    <w:szCs w:val="22"/>
                  </w:rPr>
                </w:pPr>
                <w:r w:rsidRPr="004A6FDB">
                  <w:rPr>
                    <w:rStyle w:val="Beparykinimomaosios"/>
                    <w:rFonts w:ascii="Tahoma" w:hAnsi="Tahoma" w:cs="Tahoma"/>
                    <w:sz w:val="22"/>
                    <w:szCs w:val="22"/>
                  </w:rPr>
                  <w:t>Sutarčių kontrolės ir administravimo skyriaus vadovas Rolandas Knyza</w:t>
                </w:r>
              </w:p>
            </w:sdtContent>
          </w:sdt>
          <w:p w14:paraId="3A7AF372" w14:textId="77777777" w:rsidR="00C26033" w:rsidRPr="004A6FDB" w:rsidRDefault="00C26033" w:rsidP="004A6FDB">
            <w:pPr>
              <w:spacing w:line="21" w:lineRule="atLeast"/>
              <w:jc w:val="center"/>
              <w:rPr>
                <w:rFonts w:ascii="Tahoma" w:hAnsi="Tahoma" w:cs="Tahoma"/>
                <w:sz w:val="22"/>
                <w:szCs w:val="22"/>
              </w:rPr>
            </w:pPr>
          </w:p>
        </w:tc>
        <w:tc>
          <w:tcPr>
            <w:tcW w:w="4824" w:type="dxa"/>
            <w:vAlign w:val="center"/>
          </w:tcPr>
          <w:p w14:paraId="19DA326F" w14:textId="757F983B" w:rsidR="00C26033" w:rsidRPr="004A6FDB" w:rsidRDefault="00C26033" w:rsidP="004A6FDB">
            <w:pPr>
              <w:spacing w:line="21" w:lineRule="atLeast"/>
              <w:jc w:val="center"/>
              <w:rPr>
                <w:rFonts w:ascii="Tahoma" w:hAnsi="Tahoma" w:cs="Tahoma"/>
                <w:sz w:val="22"/>
                <w:szCs w:val="22"/>
              </w:rPr>
            </w:pPr>
          </w:p>
        </w:tc>
      </w:tr>
      <w:tr w:rsidR="00C26033" w:rsidRPr="004A6FDB" w14:paraId="758E3A33" w14:textId="77777777" w:rsidTr="0003091B">
        <w:trPr>
          <w:trHeight w:val="347"/>
          <w:jc w:val="center"/>
        </w:trPr>
        <w:tc>
          <w:tcPr>
            <w:tcW w:w="4713" w:type="dxa"/>
          </w:tcPr>
          <w:p w14:paraId="03AF0A7D" w14:textId="77777777" w:rsidR="00C26033" w:rsidRPr="004A6FDB" w:rsidRDefault="00C26033" w:rsidP="004A6FDB">
            <w:pPr>
              <w:spacing w:line="21" w:lineRule="atLeast"/>
              <w:jc w:val="center"/>
              <w:rPr>
                <w:rFonts w:ascii="Tahoma" w:hAnsi="Tahoma" w:cs="Tahoma"/>
                <w:sz w:val="22"/>
                <w:szCs w:val="22"/>
              </w:rPr>
            </w:pPr>
          </w:p>
          <w:p w14:paraId="6D321887" w14:textId="77777777" w:rsidR="00C26033" w:rsidRPr="004A6FDB" w:rsidRDefault="00C26033" w:rsidP="004A6FDB">
            <w:pPr>
              <w:spacing w:line="21" w:lineRule="atLeast"/>
              <w:jc w:val="center"/>
              <w:rPr>
                <w:rFonts w:ascii="Tahoma" w:hAnsi="Tahoma" w:cs="Tahoma"/>
                <w:sz w:val="22"/>
                <w:szCs w:val="22"/>
              </w:rPr>
            </w:pPr>
          </w:p>
          <w:p w14:paraId="35E3D8F2" w14:textId="77777777" w:rsidR="00C26033" w:rsidRPr="004A6FDB" w:rsidRDefault="00C26033" w:rsidP="004A6FDB">
            <w:pPr>
              <w:spacing w:line="21" w:lineRule="atLeast"/>
              <w:jc w:val="center"/>
              <w:rPr>
                <w:rFonts w:ascii="Tahoma" w:hAnsi="Tahoma" w:cs="Tahoma"/>
                <w:sz w:val="22"/>
                <w:szCs w:val="22"/>
              </w:rPr>
            </w:pPr>
            <w:r w:rsidRPr="004A6FDB">
              <w:rPr>
                <w:rFonts w:ascii="Tahoma" w:hAnsi="Tahoma" w:cs="Tahoma"/>
                <w:sz w:val="22"/>
                <w:szCs w:val="22"/>
              </w:rPr>
              <w:t>_____________________________</w:t>
            </w:r>
          </w:p>
          <w:p w14:paraId="010696F5" w14:textId="77777777" w:rsidR="00C26033" w:rsidRPr="004A6FDB" w:rsidRDefault="00C26033" w:rsidP="004A6FDB">
            <w:pPr>
              <w:spacing w:line="21" w:lineRule="atLeast"/>
              <w:jc w:val="center"/>
              <w:rPr>
                <w:rFonts w:ascii="Tahoma" w:hAnsi="Tahoma" w:cs="Tahoma"/>
                <w:sz w:val="22"/>
                <w:szCs w:val="22"/>
              </w:rPr>
            </w:pPr>
            <w:r w:rsidRPr="004A6FDB">
              <w:rPr>
                <w:rFonts w:ascii="Tahoma" w:hAnsi="Tahoma" w:cs="Tahoma"/>
                <w:sz w:val="22"/>
                <w:szCs w:val="22"/>
              </w:rPr>
              <w:t>(Parašas)</w:t>
            </w:r>
          </w:p>
          <w:p w14:paraId="74D9DCB7" w14:textId="77777777" w:rsidR="00C26033" w:rsidRPr="004A6FDB" w:rsidRDefault="00C26033" w:rsidP="004A6FDB">
            <w:pPr>
              <w:spacing w:line="21" w:lineRule="atLeast"/>
              <w:jc w:val="right"/>
              <w:rPr>
                <w:rFonts w:ascii="Tahoma" w:hAnsi="Tahoma" w:cs="Tahoma"/>
                <w:sz w:val="22"/>
                <w:szCs w:val="22"/>
              </w:rPr>
            </w:pPr>
            <w:r w:rsidRPr="004A6FDB">
              <w:rPr>
                <w:rFonts w:ascii="Tahoma" w:hAnsi="Tahoma" w:cs="Tahoma"/>
                <w:sz w:val="22"/>
                <w:szCs w:val="22"/>
              </w:rPr>
              <w:t>A.V.</w:t>
            </w:r>
          </w:p>
        </w:tc>
        <w:tc>
          <w:tcPr>
            <w:tcW w:w="4824" w:type="dxa"/>
          </w:tcPr>
          <w:p w14:paraId="64F53CA9" w14:textId="77777777" w:rsidR="00C26033" w:rsidRPr="004A6FDB" w:rsidRDefault="00C26033" w:rsidP="004A6FDB">
            <w:pPr>
              <w:spacing w:line="21" w:lineRule="atLeast"/>
              <w:jc w:val="center"/>
              <w:rPr>
                <w:rFonts w:ascii="Tahoma" w:hAnsi="Tahoma" w:cs="Tahoma"/>
                <w:sz w:val="22"/>
                <w:szCs w:val="22"/>
              </w:rPr>
            </w:pPr>
          </w:p>
          <w:p w14:paraId="2F24FF3B" w14:textId="77777777" w:rsidR="00C26033" w:rsidRPr="004A6FDB" w:rsidRDefault="00C26033" w:rsidP="004A6FDB">
            <w:pPr>
              <w:spacing w:line="21" w:lineRule="atLeast"/>
              <w:jc w:val="center"/>
              <w:rPr>
                <w:rFonts w:ascii="Tahoma" w:hAnsi="Tahoma" w:cs="Tahoma"/>
                <w:sz w:val="22"/>
                <w:szCs w:val="22"/>
              </w:rPr>
            </w:pPr>
          </w:p>
          <w:p w14:paraId="39603A20" w14:textId="77777777" w:rsidR="00C26033" w:rsidRPr="004A6FDB" w:rsidRDefault="00C26033" w:rsidP="004A6FDB">
            <w:pPr>
              <w:spacing w:line="21" w:lineRule="atLeast"/>
              <w:jc w:val="center"/>
              <w:rPr>
                <w:rFonts w:ascii="Tahoma" w:hAnsi="Tahoma" w:cs="Tahoma"/>
                <w:sz w:val="22"/>
                <w:szCs w:val="22"/>
              </w:rPr>
            </w:pPr>
            <w:r w:rsidRPr="004A6FDB">
              <w:rPr>
                <w:rFonts w:ascii="Tahoma" w:hAnsi="Tahoma" w:cs="Tahoma"/>
                <w:sz w:val="22"/>
                <w:szCs w:val="22"/>
              </w:rPr>
              <w:t>_____________________________</w:t>
            </w:r>
          </w:p>
          <w:p w14:paraId="3BA2A03D" w14:textId="77777777" w:rsidR="00C26033" w:rsidRPr="004A6FDB" w:rsidRDefault="00C26033" w:rsidP="004A6FDB">
            <w:pPr>
              <w:spacing w:line="21" w:lineRule="atLeast"/>
              <w:jc w:val="center"/>
              <w:rPr>
                <w:rFonts w:ascii="Tahoma" w:hAnsi="Tahoma" w:cs="Tahoma"/>
                <w:sz w:val="22"/>
                <w:szCs w:val="22"/>
              </w:rPr>
            </w:pPr>
            <w:r w:rsidRPr="004A6FDB">
              <w:rPr>
                <w:rFonts w:ascii="Tahoma" w:hAnsi="Tahoma" w:cs="Tahoma"/>
                <w:sz w:val="22"/>
                <w:szCs w:val="22"/>
              </w:rPr>
              <w:t>(Parašas)</w:t>
            </w:r>
          </w:p>
          <w:p w14:paraId="68EA09FE" w14:textId="3A0E4CED" w:rsidR="00C26033" w:rsidRPr="004A6FDB" w:rsidRDefault="00C26033" w:rsidP="004A6FDB">
            <w:pPr>
              <w:spacing w:line="21" w:lineRule="atLeast"/>
              <w:ind w:firstLine="3854"/>
              <w:jc w:val="center"/>
              <w:rPr>
                <w:rFonts w:ascii="Tahoma" w:hAnsi="Tahoma" w:cs="Tahoma"/>
                <w:sz w:val="22"/>
                <w:szCs w:val="22"/>
              </w:rPr>
            </w:pPr>
          </w:p>
        </w:tc>
      </w:tr>
    </w:tbl>
    <w:p w14:paraId="4B5EC6F1" w14:textId="77777777" w:rsidR="006F53A6" w:rsidRPr="004A6FDB" w:rsidRDefault="006F53A6" w:rsidP="004A6FDB">
      <w:pPr>
        <w:tabs>
          <w:tab w:val="left" w:pos="993"/>
        </w:tabs>
        <w:spacing w:line="21" w:lineRule="atLeast"/>
        <w:jc w:val="both"/>
        <w:rPr>
          <w:rFonts w:ascii="Tahoma" w:hAnsi="Tahoma" w:cs="Tahoma"/>
          <w:sz w:val="22"/>
          <w:szCs w:val="22"/>
        </w:rPr>
      </w:pPr>
    </w:p>
    <w:p w14:paraId="71ED54FD" w14:textId="54E3729B" w:rsidR="00476441" w:rsidRPr="004A6FDB" w:rsidRDefault="00476441" w:rsidP="004A6FDB">
      <w:pPr>
        <w:spacing w:line="21" w:lineRule="atLeast"/>
        <w:jc w:val="both"/>
        <w:rPr>
          <w:rFonts w:ascii="Tahoma" w:hAnsi="Tahoma" w:cs="Tahoma"/>
          <w:sz w:val="22"/>
          <w:szCs w:val="22"/>
        </w:rPr>
      </w:pPr>
    </w:p>
    <w:p w14:paraId="4EB49EDB" w14:textId="597A3F79" w:rsidR="00CE6376" w:rsidRPr="004A6FDB" w:rsidRDefault="00CE6376" w:rsidP="004A6FDB">
      <w:pPr>
        <w:spacing w:line="21" w:lineRule="atLeast"/>
        <w:rPr>
          <w:rFonts w:ascii="Tahoma" w:hAnsi="Tahoma" w:cs="Tahoma"/>
          <w:sz w:val="22"/>
          <w:szCs w:val="22"/>
        </w:rPr>
        <w:sectPr w:rsidR="00CE6376" w:rsidRPr="004A6FDB" w:rsidSect="0091344A">
          <w:pgSz w:w="11906" w:h="16838" w:code="9"/>
          <w:pgMar w:top="568" w:right="567" w:bottom="426" w:left="1701" w:header="567" w:footer="567" w:gutter="0"/>
          <w:cols w:space="1296"/>
          <w:titlePg/>
          <w:docGrid w:linePitch="326"/>
        </w:sectPr>
      </w:pPr>
    </w:p>
    <w:p w14:paraId="1DEBC7DD" w14:textId="77777777" w:rsidR="0032094D" w:rsidRPr="004A6FDB" w:rsidRDefault="0032094D" w:rsidP="004A6FDB">
      <w:pPr>
        <w:spacing w:line="21" w:lineRule="atLeast"/>
        <w:ind w:left="5103"/>
        <w:rPr>
          <w:rFonts w:ascii="Tahoma" w:hAnsi="Tahoma" w:cs="Tahoma"/>
          <w:sz w:val="22"/>
          <w:szCs w:val="22"/>
        </w:rPr>
      </w:pPr>
      <w:r w:rsidRPr="004A6FDB">
        <w:rPr>
          <w:rFonts w:ascii="Tahoma" w:hAnsi="Tahoma" w:cs="Tahoma"/>
          <w:sz w:val="22"/>
          <w:szCs w:val="22"/>
        </w:rPr>
        <w:lastRenderedPageBreak/>
        <w:t>Nekilnojamojo turto registro posistemės ,,Matininkas“ naudojimo sutarties Nr.</w:t>
      </w:r>
    </w:p>
    <w:p w14:paraId="795F3CAE" w14:textId="77777777" w:rsidR="0032094D" w:rsidRPr="004A6FDB" w:rsidRDefault="0032094D" w:rsidP="004A6FDB">
      <w:pPr>
        <w:spacing w:line="21" w:lineRule="atLeast"/>
        <w:ind w:left="720" w:firstLine="720"/>
        <w:jc w:val="center"/>
        <w:rPr>
          <w:rFonts w:ascii="Tahoma" w:hAnsi="Tahoma" w:cs="Tahoma"/>
          <w:b/>
          <w:sz w:val="22"/>
          <w:szCs w:val="22"/>
        </w:rPr>
      </w:pPr>
      <w:r w:rsidRPr="004A6FDB">
        <w:rPr>
          <w:rFonts w:ascii="Tahoma" w:hAnsi="Tahoma" w:cs="Tahoma"/>
          <w:sz w:val="22"/>
          <w:szCs w:val="22"/>
        </w:rPr>
        <w:t>2 priedas</w:t>
      </w:r>
    </w:p>
    <w:p w14:paraId="55A7CAEB" w14:textId="77777777" w:rsidR="0032094D" w:rsidRPr="004A6FDB" w:rsidRDefault="0032094D" w:rsidP="004A6FDB">
      <w:pPr>
        <w:spacing w:line="21" w:lineRule="atLeast"/>
        <w:jc w:val="center"/>
        <w:rPr>
          <w:rFonts w:ascii="Tahoma" w:hAnsi="Tahoma" w:cs="Tahoma"/>
          <w:b/>
          <w:sz w:val="22"/>
          <w:szCs w:val="22"/>
        </w:rPr>
      </w:pPr>
    </w:p>
    <w:p w14:paraId="21208A97" w14:textId="77777777" w:rsidR="0032094D" w:rsidRPr="004A6FDB" w:rsidRDefault="0032094D" w:rsidP="004A6FDB">
      <w:pPr>
        <w:spacing w:line="21" w:lineRule="atLeast"/>
        <w:jc w:val="center"/>
        <w:rPr>
          <w:rFonts w:ascii="Tahoma" w:hAnsi="Tahoma" w:cs="Tahoma"/>
          <w:b/>
          <w:sz w:val="22"/>
          <w:szCs w:val="22"/>
        </w:rPr>
      </w:pPr>
      <w:r w:rsidRPr="004A6FDB">
        <w:rPr>
          <w:rFonts w:ascii="Tahoma" w:hAnsi="Tahoma" w:cs="Tahoma"/>
          <w:b/>
          <w:sz w:val="22"/>
          <w:szCs w:val="22"/>
        </w:rPr>
        <w:t>(Konfidencialumo pasižadėjimo forma)</w:t>
      </w:r>
    </w:p>
    <w:p w14:paraId="787187F0" w14:textId="77777777" w:rsidR="0032094D" w:rsidRPr="004A6FDB" w:rsidRDefault="0032094D" w:rsidP="004A6FDB">
      <w:pPr>
        <w:spacing w:line="21" w:lineRule="atLeast"/>
        <w:jc w:val="center"/>
        <w:rPr>
          <w:rFonts w:ascii="Tahoma" w:hAnsi="Tahoma" w:cs="Tahoma"/>
          <w:b/>
          <w:sz w:val="22"/>
          <w:szCs w:val="22"/>
        </w:rPr>
      </w:pPr>
    </w:p>
    <w:p w14:paraId="3678EE29" w14:textId="77777777" w:rsidR="0032094D" w:rsidRPr="004A6FDB" w:rsidRDefault="0032094D" w:rsidP="004A6FDB">
      <w:pPr>
        <w:spacing w:line="21" w:lineRule="atLeast"/>
        <w:jc w:val="center"/>
        <w:rPr>
          <w:rFonts w:ascii="Tahoma" w:hAnsi="Tahoma" w:cs="Tahoma"/>
          <w:b/>
          <w:sz w:val="22"/>
          <w:szCs w:val="22"/>
        </w:rPr>
      </w:pPr>
      <w:r w:rsidRPr="004A6FDB">
        <w:rPr>
          <w:rFonts w:ascii="Tahoma" w:hAnsi="Tahoma" w:cs="Tahoma"/>
          <w:b/>
          <w:sz w:val="22"/>
          <w:szCs w:val="22"/>
        </w:rPr>
        <w:t>KONFIDENCIALUMO PASIŽADĖJIMAS</w:t>
      </w:r>
    </w:p>
    <w:p w14:paraId="58556AFE" w14:textId="77777777" w:rsidR="0032094D" w:rsidRPr="004A6FDB" w:rsidRDefault="0032094D" w:rsidP="004A6FDB">
      <w:pPr>
        <w:spacing w:line="21" w:lineRule="atLeast"/>
        <w:jc w:val="both"/>
        <w:rPr>
          <w:rFonts w:ascii="Tahoma" w:hAnsi="Tahoma" w:cs="Tahoma"/>
          <w:b/>
          <w:sz w:val="22"/>
          <w:szCs w:val="22"/>
        </w:rPr>
      </w:pPr>
    </w:p>
    <w:p w14:paraId="5FF672C8" w14:textId="77777777" w:rsidR="0032094D" w:rsidRPr="004A6FDB" w:rsidRDefault="0032094D" w:rsidP="004A6FDB">
      <w:pPr>
        <w:spacing w:line="21" w:lineRule="atLeast"/>
        <w:ind w:firstLine="720"/>
        <w:jc w:val="both"/>
        <w:rPr>
          <w:rFonts w:ascii="Tahoma" w:hAnsi="Tahoma" w:cs="Tahoma"/>
          <w:sz w:val="22"/>
          <w:szCs w:val="22"/>
        </w:rPr>
      </w:pPr>
      <w:r w:rsidRPr="004A6FDB">
        <w:rPr>
          <w:rFonts w:ascii="Tahoma" w:hAnsi="Tahoma" w:cs="Tahoma"/>
          <w:sz w:val="22"/>
          <w:szCs w:val="22"/>
        </w:rPr>
        <w:t>Aš, ________________________________________________________________________________</w:t>
      </w:r>
    </w:p>
    <w:p w14:paraId="0C9E3AB3" w14:textId="77777777" w:rsidR="0032094D" w:rsidRPr="004A6FDB" w:rsidRDefault="0032094D" w:rsidP="004A6FDB">
      <w:pPr>
        <w:spacing w:line="21" w:lineRule="atLeast"/>
        <w:jc w:val="center"/>
        <w:rPr>
          <w:rFonts w:ascii="Tahoma" w:hAnsi="Tahoma" w:cs="Tahoma"/>
          <w:sz w:val="22"/>
          <w:szCs w:val="22"/>
        </w:rPr>
      </w:pPr>
      <w:r w:rsidRPr="004A6FDB">
        <w:rPr>
          <w:rFonts w:ascii="Tahoma" w:hAnsi="Tahoma" w:cs="Tahoma"/>
          <w:sz w:val="22"/>
          <w:szCs w:val="22"/>
        </w:rPr>
        <w:t>(GAVĖJO vardas, pavardė)</w:t>
      </w:r>
    </w:p>
    <w:p w14:paraId="2D3EA8EA" w14:textId="77777777" w:rsidR="0032094D" w:rsidRPr="004A6FDB" w:rsidRDefault="0032094D" w:rsidP="004A6FDB">
      <w:pPr>
        <w:spacing w:line="21" w:lineRule="atLeast"/>
        <w:jc w:val="both"/>
        <w:rPr>
          <w:rFonts w:ascii="Tahoma" w:hAnsi="Tahoma" w:cs="Tahoma"/>
          <w:sz w:val="22"/>
          <w:szCs w:val="22"/>
        </w:rPr>
      </w:pPr>
    </w:p>
    <w:p w14:paraId="57E2E236" w14:textId="77777777" w:rsidR="0032094D" w:rsidRPr="004A6FDB" w:rsidRDefault="0032094D" w:rsidP="004A6FDB">
      <w:pPr>
        <w:spacing w:line="21" w:lineRule="atLeast"/>
        <w:ind w:firstLine="709"/>
        <w:jc w:val="both"/>
        <w:rPr>
          <w:rFonts w:ascii="Tahoma" w:hAnsi="Tahoma" w:cs="Tahoma"/>
          <w:sz w:val="22"/>
          <w:szCs w:val="22"/>
        </w:rPr>
      </w:pPr>
      <w:r w:rsidRPr="004A6FDB">
        <w:rPr>
          <w:rFonts w:ascii="Tahoma" w:hAnsi="Tahoma" w:cs="Tahoma"/>
          <w:b/>
          <w:sz w:val="22"/>
          <w:szCs w:val="22"/>
        </w:rPr>
        <w:t>Pasižadu:</w:t>
      </w:r>
    </w:p>
    <w:p w14:paraId="360D1D37" w14:textId="28862BCD" w:rsidR="0032094D" w:rsidRPr="004A6FDB" w:rsidRDefault="0032094D" w:rsidP="004A6FDB">
      <w:pPr>
        <w:numPr>
          <w:ilvl w:val="0"/>
          <w:numId w:val="21"/>
        </w:numPr>
        <w:tabs>
          <w:tab w:val="left" w:pos="993"/>
        </w:tabs>
        <w:spacing w:line="21" w:lineRule="atLeast"/>
        <w:ind w:left="0" w:firstLine="709"/>
        <w:jc w:val="both"/>
        <w:rPr>
          <w:rFonts w:ascii="Tahoma" w:hAnsi="Tahoma" w:cs="Tahoma"/>
          <w:sz w:val="22"/>
          <w:szCs w:val="22"/>
        </w:rPr>
      </w:pPr>
      <w:r w:rsidRPr="004A6FDB">
        <w:rPr>
          <w:rFonts w:ascii="Tahoma" w:hAnsi="Tahoma" w:cs="Tahoma"/>
          <w:sz w:val="22"/>
          <w:szCs w:val="22"/>
        </w:rPr>
        <w:t xml:space="preserve">tvarkyti ir naudoti asmens ir kitus duomenis vadovaudamasis (-asi) 20__ m. ________ d. </w:t>
      </w:r>
    </w:p>
    <w:p w14:paraId="30269A87" w14:textId="77777777" w:rsidR="0032094D" w:rsidRPr="004A6FDB" w:rsidRDefault="0032094D" w:rsidP="004A6FDB">
      <w:pPr>
        <w:tabs>
          <w:tab w:val="left" w:pos="993"/>
        </w:tabs>
        <w:spacing w:line="21" w:lineRule="atLeast"/>
        <w:jc w:val="both"/>
        <w:rPr>
          <w:rFonts w:ascii="Tahoma" w:hAnsi="Tahoma" w:cs="Tahoma"/>
          <w:sz w:val="22"/>
          <w:szCs w:val="22"/>
        </w:rPr>
      </w:pPr>
      <w:r w:rsidRPr="004A6FDB">
        <w:rPr>
          <w:rFonts w:ascii="Tahoma" w:hAnsi="Tahoma" w:cs="Tahoma"/>
          <w:sz w:val="22"/>
          <w:szCs w:val="22"/>
        </w:rPr>
        <w:t>sutartyje Nr. _____________________________________________________________________</w:t>
      </w:r>
    </w:p>
    <w:p w14:paraId="5402F4D3" w14:textId="77777777" w:rsidR="0032094D" w:rsidRPr="004A6FDB" w:rsidRDefault="0032094D" w:rsidP="004A6FDB">
      <w:pPr>
        <w:tabs>
          <w:tab w:val="left" w:pos="993"/>
        </w:tabs>
        <w:spacing w:line="21" w:lineRule="atLeast"/>
        <w:ind w:firstLine="709"/>
        <w:jc w:val="center"/>
        <w:rPr>
          <w:rFonts w:ascii="Tahoma" w:hAnsi="Tahoma" w:cs="Tahoma"/>
          <w:sz w:val="22"/>
          <w:szCs w:val="22"/>
        </w:rPr>
      </w:pPr>
      <w:r w:rsidRPr="004A6FDB">
        <w:rPr>
          <w:rFonts w:ascii="Tahoma" w:hAnsi="Tahoma" w:cs="Tahoma"/>
          <w:sz w:val="22"/>
          <w:szCs w:val="22"/>
        </w:rPr>
        <w:t>(Sutarties pavadinimas)</w:t>
      </w:r>
    </w:p>
    <w:p w14:paraId="10771CF2" w14:textId="77777777" w:rsidR="0032094D" w:rsidRPr="004A6FDB" w:rsidRDefault="0032094D" w:rsidP="004A6FDB">
      <w:pPr>
        <w:tabs>
          <w:tab w:val="left" w:pos="993"/>
        </w:tabs>
        <w:spacing w:line="21" w:lineRule="atLeast"/>
        <w:jc w:val="both"/>
        <w:rPr>
          <w:rFonts w:ascii="Tahoma" w:hAnsi="Tahoma" w:cs="Tahoma"/>
          <w:sz w:val="22"/>
          <w:szCs w:val="22"/>
        </w:rPr>
      </w:pPr>
      <w:r w:rsidRPr="004A6FDB">
        <w:rPr>
          <w:rFonts w:ascii="Tahoma" w:hAnsi="Tahoma" w:cs="Tahoma"/>
          <w:sz w:val="22"/>
          <w:szCs w:val="22"/>
        </w:rPr>
        <w:t xml:space="preserve">nustatytu tikslu; </w:t>
      </w:r>
    </w:p>
    <w:p w14:paraId="449E1EAB" w14:textId="77777777" w:rsidR="0032094D" w:rsidRPr="004A6FDB" w:rsidRDefault="0032094D" w:rsidP="004A6FDB">
      <w:pPr>
        <w:numPr>
          <w:ilvl w:val="0"/>
          <w:numId w:val="21"/>
        </w:numPr>
        <w:tabs>
          <w:tab w:val="left" w:pos="993"/>
        </w:tabs>
        <w:spacing w:line="21" w:lineRule="atLeast"/>
        <w:ind w:left="0" w:firstLine="709"/>
        <w:jc w:val="both"/>
        <w:rPr>
          <w:rFonts w:ascii="Tahoma" w:hAnsi="Tahoma" w:cs="Tahoma"/>
          <w:sz w:val="22"/>
          <w:szCs w:val="22"/>
        </w:rPr>
      </w:pPr>
      <w:r w:rsidRPr="004A6FDB">
        <w:rPr>
          <w:rFonts w:ascii="Tahoma" w:hAnsi="Tahoma" w:cs="Tahoma"/>
          <w:sz w:val="22"/>
          <w:szCs w:val="22"/>
        </w:rPr>
        <w:t>saugoti asmens duomenų paslaptį;</w:t>
      </w:r>
    </w:p>
    <w:p w14:paraId="010B6D27" w14:textId="77777777" w:rsidR="0032094D" w:rsidRPr="004A6FDB" w:rsidRDefault="0032094D" w:rsidP="004A6FDB">
      <w:pPr>
        <w:numPr>
          <w:ilvl w:val="0"/>
          <w:numId w:val="21"/>
        </w:numPr>
        <w:tabs>
          <w:tab w:val="left" w:pos="993"/>
        </w:tabs>
        <w:spacing w:line="21" w:lineRule="atLeast"/>
        <w:ind w:left="0" w:firstLine="709"/>
        <w:jc w:val="both"/>
        <w:rPr>
          <w:rFonts w:ascii="Tahoma" w:hAnsi="Tahoma" w:cs="Tahoma"/>
          <w:sz w:val="22"/>
          <w:szCs w:val="22"/>
        </w:rPr>
      </w:pPr>
      <w:r w:rsidRPr="004A6FDB">
        <w:rPr>
          <w:rFonts w:ascii="Tahoma" w:hAnsi="Tahoma" w:cs="Tahoma"/>
          <w:sz w:val="22"/>
          <w:szCs w:val="22"/>
        </w:rPr>
        <w:t xml:space="preserve">neatskleisti ir neperduoti tvarkomos informacijos nė vienam asmeniui, kuris nėra įgaliotas naudotis šia informacija; </w:t>
      </w:r>
    </w:p>
    <w:p w14:paraId="2E671B47" w14:textId="77777777" w:rsidR="0032094D" w:rsidRPr="004A6FDB" w:rsidRDefault="0032094D" w:rsidP="004A6FDB">
      <w:pPr>
        <w:numPr>
          <w:ilvl w:val="0"/>
          <w:numId w:val="21"/>
        </w:numPr>
        <w:tabs>
          <w:tab w:val="left" w:pos="993"/>
        </w:tabs>
        <w:spacing w:line="21" w:lineRule="atLeast"/>
        <w:ind w:left="0" w:firstLine="709"/>
        <w:jc w:val="both"/>
        <w:rPr>
          <w:rFonts w:ascii="Tahoma" w:hAnsi="Tahoma" w:cs="Tahoma"/>
          <w:sz w:val="22"/>
          <w:szCs w:val="22"/>
        </w:rPr>
      </w:pPr>
      <w:r w:rsidRPr="004A6FDB">
        <w:rPr>
          <w:rFonts w:ascii="Tahoma" w:hAnsi="Tahoma" w:cs="Tahoma"/>
          <w:sz w:val="22"/>
          <w:szCs w:val="22"/>
        </w:rPr>
        <w:t>neperduoti tretiesiems asmenimis slaptažodžių ir kitų duomenų, leidžiančių programinėmis ir techninėmis priemonėmis sužinoti asmens arba kitus duomenis;</w:t>
      </w:r>
    </w:p>
    <w:p w14:paraId="448E4FC8" w14:textId="77777777" w:rsidR="0032094D" w:rsidRPr="004A6FDB" w:rsidRDefault="0032094D" w:rsidP="004A6FDB">
      <w:pPr>
        <w:numPr>
          <w:ilvl w:val="0"/>
          <w:numId w:val="21"/>
        </w:numPr>
        <w:tabs>
          <w:tab w:val="left" w:pos="993"/>
        </w:tabs>
        <w:spacing w:line="21" w:lineRule="atLeast"/>
        <w:ind w:left="0" w:firstLine="709"/>
        <w:jc w:val="both"/>
        <w:rPr>
          <w:rFonts w:ascii="Tahoma" w:hAnsi="Tahoma" w:cs="Tahoma"/>
          <w:sz w:val="22"/>
          <w:szCs w:val="22"/>
        </w:rPr>
      </w:pPr>
      <w:r w:rsidRPr="004A6FDB">
        <w:rPr>
          <w:rFonts w:ascii="Tahoma" w:hAnsi="Tahoma" w:cs="Tahoma"/>
          <w:sz w:val="22"/>
          <w:szCs w:val="22"/>
        </w:rPr>
        <w:t>pastebėjęs (-usi) saugos dokumentuose nustatytų reikalavimų pažeidimų, nusikalstamos veikos požymių, neveikiančias arba netinkamai veikiančias elektroninės informacijos saugos (kibernetinio saugumo) užtikrinimo priemones ar kitas saugumo spragas, įvykius ar veiką, atitinkančią kibernetinio incidento, elektroninės informacijos saugos incidento ar asmens duomenų saugumo pažeidimo požymius, arba apie tai gavęs (-usi) informacijos iš kitų informacijos šaltinių, apie tai nedelsiant pranešti TEIKĖJUI elektroniniu paštu: pagalba@registrucentras.lt;</w:t>
      </w:r>
    </w:p>
    <w:p w14:paraId="22977A98" w14:textId="77777777" w:rsidR="0032094D" w:rsidRPr="004A6FDB" w:rsidRDefault="0032094D" w:rsidP="004A6FDB">
      <w:pPr>
        <w:numPr>
          <w:ilvl w:val="0"/>
          <w:numId w:val="21"/>
        </w:numPr>
        <w:tabs>
          <w:tab w:val="left" w:pos="993"/>
        </w:tabs>
        <w:spacing w:line="21" w:lineRule="atLeast"/>
        <w:ind w:left="0" w:firstLine="709"/>
        <w:jc w:val="both"/>
        <w:rPr>
          <w:rFonts w:ascii="Tahoma" w:hAnsi="Tahoma" w:cs="Tahoma"/>
          <w:sz w:val="22"/>
          <w:szCs w:val="22"/>
        </w:rPr>
      </w:pPr>
      <w:r w:rsidRPr="004A6FDB">
        <w:rPr>
          <w:rFonts w:ascii="Tahoma" w:hAnsi="Tahoma" w:cs="Tahoma"/>
          <w:sz w:val="22"/>
          <w:szCs w:val="22"/>
        </w:rPr>
        <w:t>viešai neskelbti informacijos apie saugumo spragas ir (ar) jų neišnaudoti pažeistoje sistemoje, nepakeisti elektroninės informacijos, kitaip nepaveikti registrų ir informacinių sistemų saugumo ir elektroninės informacijos;</w:t>
      </w:r>
    </w:p>
    <w:p w14:paraId="2846ED97" w14:textId="77777777" w:rsidR="0032094D" w:rsidRPr="004A6FDB" w:rsidRDefault="0032094D" w:rsidP="004A6FDB">
      <w:pPr>
        <w:numPr>
          <w:ilvl w:val="0"/>
          <w:numId w:val="21"/>
        </w:numPr>
        <w:tabs>
          <w:tab w:val="left" w:pos="993"/>
        </w:tabs>
        <w:spacing w:line="21" w:lineRule="atLeast"/>
        <w:ind w:left="0" w:firstLine="709"/>
        <w:jc w:val="both"/>
        <w:rPr>
          <w:rFonts w:ascii="Tahoma" w:hAnsi="Tahoma" w:cs="Tahoma"/>
          <w:sz w:val="22"/>
          <w:szCs w:val="22"/>
        </w:rPr>
      </w:pPr>
      <w:r w:rsidRPr="004A6FDB">
        <w:rPr>
          <w:rFonts w:ascii="Tahoma" w:hAnsi="Tahoma" w:cs="Tahoma"/>
          <w:sz w:val="22"/>
          <w:szCs w:val="22"/>
        </w:rPr>
        <w:t>laikytis Sutarties 10 punkte nurodytų teisės aktų reikalavimų.</w:t>
      </w:r>
    </w:p>
    <w:p w14:paraId="44158190" w14:textId="77777777" w:rsidR="0032094D" w:rsidRPr="004A6FDB" w:rsidRDefault="0032094D" w:rsidP="004A6FDB">
      <w:pPr>
        <w:tabs>
          <w:tab w:val="left" w:pos="993"/>
        </w:tabs>
        <w:spacing w:line="21" w:lineRule="atLeast"/>
        <w:ind w:firstLine="709"/>
        <w:jc w:val="both"/>
        <w:rPr>
          <w:rFonts w:ascii="Tahoma" w:hAnsi="Tahoma" w:cs="Tahoma"/>
          <w:sz w:val="22"/>
          <w:szCs w:val="22"/>
        </w:rPr>
      </w:pPr>
    </w:p>
    <w:p w14:paraId="081844A3" w14:textId="77777777" w:rsidR="0032094D" w:rsidRPr="004A6FDB" w:rsidRDefault="0032094D" w:rsidP="004A6FDB">
      <w:pPr>
        <w:spacing w:line="21" w:lineRule="atLeast"/>
        <w:ind w:firstLine="709"/>
        <w:jc w:val="both"/>
        <w:rPr>
          <w:rFonts w:ascii="Tahoma" w:hAnsi="Tahoma" w:cs="Tahoma"/>
          <w:sz w:val="22"/>
          <w:szCs w:val="22"/>
        </w:rPr>
      </w:pPr>
      <w:r w:rsidRPr="004A6FDB">
        <w:rPr>
          <w:rFonts w:ascii="Tahoma" w:hAnsi="Tahoma" w:cs="Tahoma"/>
          <w:b/>
          <w:sz w:val="22"/>
          <w:szCs w:val="22"/>
        </w:rPr>
        <w:t xml:space="preserve">Žinau, </w:t>
      </w:r>
      <w:r w:rsidRPr="004A6FDB">
        <w:rPr>
          <w:rFonts w:ascii="Tahoma" w:hAnsi="Tahoma" w:cs="Tahoma"/>
          <w:sz w:val="22"/>
          <w:szCs w:val="22"/>
        </w:rPr>
        <w:t>kad turėsiu atsakyti Lietuvoje Respublikoje galiojančių įstatymų ir kitų teisės aktų nustatyta tvarka, jei dėl mano veiksmų dėl šio pasižadėjimo nevykdymo arba netinkamo vykdymo valstybės įmonei Registrų centrui kils atsakomybė už asmens ar kitų duomenų atskleidimą.</w:t>
      </w:r>
    </w:p>
    <w:p w14:paraId="260DD418" w14:textId="77777777" w:rsidR="0032094D" w:rsidRPr="004A6FDB" w:rsidRDefault="0032094D" w:rsidP="004A6FDB">
      <w:pPr>
        <w:spacing w:line="21" w:lineRule="atLeast"/>
        <w:ind w:firstLine="709"/>
        <w:jc w:val="both"/>
        <w:rPr>
          <w:rFonts w:ascii="Tahoma" w:hAnsi="Tahoma" w:cs="Tahoma"/>
          <w:b/>
          <w:sz w:val="22"/>
          <w:szCs w:val="22"/>
        </w:rPr>
      </w:pPr>
      <w:r w:rsidRPr="004A6FDB">
        <w:rPr>
          <w:rFonts w:ascii="Tahoma" w:hAnsi="Tahoma" w:cs="Tahoma"/>
          <w:b/>
          <w:sz w:val="22"/>
          <w:szCs w:val="22"/>
        </w:rPr>
        <w:t>Šis pasižadėjimas galioja visą Sutarties vykdymo laiką ir neribotą laiką po Sutarties pasibaigimo, nepriklausomai nuo užimamų pareigų ir darbovietės, kurioje aš dirbsiu.</w:t>
      </w:r>
    </w:p>
    <w:p w14:paraId="7B8E5D01" w14:textId="77777777" w:rsidR="0032094D" w:rsidRPr="004A6FDB" w:rsidRDefault="0032094D" w:rsidP="004A6FDB">
      <w:pPr>
        <w:spacing w:line="21" w:lineRule="atLeast"/>
        <w:jc w:val="both"/>
        <w:rPr>
          <w:rFonts w:ascii="Tahoma" w:hAnsi="Tahoma" w:cs="Tahoma"/>
          <w:b/>
          <w:sz w:val="22"/>
          <w:szCs w:val="22"/>
        </w:rPr>
      </w:pPr>
    </w:p>
    <w:p w14:paraId="1F92E9B9" w14:textId="77777777" w:rsidR="0032094D" w:rsidRPr="004A6FDB" w:rsidRDefault="0032094D" w:rsidP="004A6FDB">
      <w:pPr>
        <w:spacing w:line="21" w:lineRule="atLeast"/>
        <w:jc w:val="both"/>
        <w:rPr>
          <w:rFonts w:ascii="Tahoma" w:hAnsi="Tahoma" w:cs="Tahoma"/>
          <w:sz w:val="22"/>
          <w:szCs w:val="22"/>
        </w:rPr>
      </w:pPr>
    </w:p>
    <w:p w14:paraId="621D2982" w14:textId="141FA5CE" w:rsidR="0032094D" w:rsidRPr="004A6FDB" w:rsidRDefault="0032094D" w:rsidP="004A6FDB">
      <w:pPr>
        <w:spacing w:line="21" w:lineRule="atLeast"/>
        <w:jc w:val="both"/>
        <w:rPr>
          <w:rFonts w:ascii="Tahoma" w:hAnsi="Tahoma" w:cs="Tahoma"/>
          <w:sz w:val="22"/>
          <w:szCs w:val="22"/>
        </w:rPr>
      </w:pPr>
      <w:r w:rsidRPr="004A6FDB">
        <w:rPr>
          <w:rFonts w:ascii="Tahoma" w:hAnsi="Tahoma" w:cs="Tahoma"/>
          <w:sz w:val="22"/>
          <w:szCs w:val="22"/>
        </w:rPr>
        <w:t>_________________________________</w:t>
      </w:r>
      <w:r w:rsidR="004A6FDB">
        <w:rPr>
          <w:rFonts w:ascii="Tahoma" w:hAnsi="Tahoma" w:cs="Tahoma"/>
          <w:sz w:val="22"/>
          <w:szCs w:val="22"/>
        </w:rPr>
        <w:tab/>
      </w:r>
      <w:r w:rsidR="004A6FDB">
        <w:rPr>
          <w:rFonts w:ascii="Tahoma" w:hAnsi="Tahoma" w:cs="Tahoma"/>
          <w:sz w:val="22"/>
          <w:szCs w:val="22"/>
        </w:rPr>
        <w:tab/>
      </w:r>
      <w:r w:rsidR="004A6FDB">
        <w:rPr>
          <w:rFonts w:ascii="Tahoma" w:hAnsi="Tahoma" w:cs="Tahoma"/>
          <w:sz w:val="22"/>
          <w:szCs w:val="22"/>
        </w:rPr>
        <w:tab/>
      </w:r>
      <w:r w:rsidRPr="004A6FDB">
        <w:rPr>
          <w:rFonts w:ascii="Tahoma" w:hAnsi="Tahoma" w:cs="Tahoma"/>
          <w:sz w:val="22"/>
          <w:szCs w:val="22"/>
        </w:rPr>
        <w:t>_______________________________</w:t>
      </w:r>
    </w:p>
    <w:p w14:paraId="0541691A" w14:textId="3537DA01" w:rsidR="007D30DC" w:rsidRPr="004A6FDB" w:rsidRDefault="0032094D" w:rsidP="004A6FDB">
      <w:pPr>
        <w:spacing w:line="21" w:lineRule="atLeast"/>
        <w:jc w:val="center"/>
        <w:rPr>
          <w:rFonts w:ascii="Tahoma" w:hAnsi="Tahoma" w:cs="Tahoma"/>
          <w:sz w:val="22"/>
          <w:szCs w:val="22"/>
        </w:rPr>
      </w:pPr>
      <w:r w:rsidRPr="004A6FDB">
        <w:rPr>
          <w:rFonts w:ascii="Tahoma" w:hAnsi="Tahoma" w:cs="Tahoma"/>
          <w:sz w:val="22"/>
          <w:szCs w:val="22"/>
        </w:rPr>
        <w:t>(Vardas, pavardė)</w:t>
      </w:r>
      <w:r w:rsidR="004A6FDB">
        <w:rPr>
          <w:rFonts w:ascii="Tahoma" w:hAnsi="Tahoma" w:cs="Tahoma"/>
          <w:sz w:val="22"/>
          <w:szCs w:val="22"/>
        </w:rPr>
        <w:tab/>
      </w:r>
      <w:r w:rsidR="004A6FDB">
        <w:rPr>
          <w:rFonts w:ascii="Tahoma" w:hAnsi="Tahoma" w:cs="Tahoma"/>
          <w:sz w:val="22"/>
          <w:szCs w:val="22"/>
        </w:rPr>
        <w:tab/>
      </w:r>
      <w:r w:rsidR="004A6FDB">
        <w:rPr>
          <w:rFonts w:ascii="Tahoma" w:hAnsi="Tahoma" w:cs="Tahoma"/>
          <w:sz w:val="22"/>
          <w:szCs w:val="22"/>
        </w:rPr>
        <w:tab/>
      </w:r>
      <w:r w:rsidR="004A6FDB">
        <w:rPr>
          <w:rFonts w:ascii="Tahoma" w:hAnsi="Tahoma" w:cs="Tahoma"/>
          <w:sz w:val="22"/>
          <w:szCs w:val="22"/>
        </w:rPr>
        <w:tab/>
      </w:r>
      <w:r w:rsidR="004A6FDB">
        <w:rPr>
          <w:rFonts w:ascii="Tahoma" w:hAnsi="Tahoma" w:cs="Tahoma"/>
          <w:sz w:val="22"/>
          <w:szCs w:val="22"/>
        </w:rPr>
        <w:tab/>
      </w:r>
      <w:r w:rsidR="004A6FDB">
        <w:rPr>
          <w:rFonts w:ascii="Tahoma" w:hAnsi="Tahoma" w:cs="Tahoma"/>
          <w:sz w:val="22"/>
          <w:szCs w:val="22"/>
        </w:rPr>
        <w:tab/>
      </w:r>
      <w:r w:rsidRPr="004A6FDB">
        <w:rPr>
          <w:rFonts w:ascii="Tahoma" w:hAnsi="Tahoma" w:cs="Tahoma"/>
          <w:sz w:val="22"/>
          <w:szCs w:val="22"/>
        </w:rPr>
        <w:t>(Parašas, data)</w:t>
      </w:r>
    </w:p>
    <w:sectPr w:rsidR="007D30DC" w:rsidRPr="004A6FDB" w:rsidSect="0091344A">
      <w:pgSz w:w="11906" w:h="16838" w:code="9"/>
      <w:pgMar w:top="568" w:right="567" w:bottom="426"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BF362" w14:textId="77777777" w:rsidR="002F1EDD" w:rsidRDefault="002F1EDD">
      <w:r>
        <w:separator/>
      </w:r>
    </w:p>
  </w:endnote>
  <w:endnote w:type="continuationSeparator" w:id="0">
    <w:p w14:paraId="7CD61A17" w14:textId="77777777" w:rsidR="002F1EDD" w:rsidRDefault="002F1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74472" w14:textId="77777777" w:rsidR="00F506E8" w:rsidRDefault="00F506E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E997CD1" w14:textId="77777777" w:rsidR="00F506E8" w:rsidRDefault="00F506E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185FF" w14:textId="77777777" w:rsidR="00F506E8" w:rsidRDefault="00F506E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0703D" w14:textId="77777777" w:rsidR="002F1EDD" w:rsidRDefault="002F1EDD">
      <w:r>
        <w:separator/>
      </w:r>
    </w:p>
  </w:footnote>
  <w:footnote w:type="continuationSeparator" w:id="0">
    <w:p w14:paraId="6429BAF1" w14:textId="77777777" w:rsidR="002F1EDD" w:rsidRDefault="002F1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190AB" w14:textId="77777777" w:rsidR="00F506E8" w:rsidRDefault="00F506E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667C7DD" w14:textId="77777777" w:rsidR="00F506E8" w:rsidRDefault="00F506E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32815" w14:textId="4281D76F" w:rsidR="00F506E8" w:rsidRPr="00A337BF" w:rsidRDefault="00F506E8">
    <w:pPr>
      <w:pStyle w:val="Antrats"/>
      <w:framePr w:wrap="around" w:vAnchor="text" w:hAnchor="margin" w:xAlign="center" w:y="1"/>
      <w:rPr>
        <w:rStyle w:val="Puslapionumeris"/>
        <w:rFonts w:ascii="Times New Roman" w:hAnsi="Times New Roman"/>
        <w:sz w:val="22"/>
        <w:szCs w:val="22"/>
      </w:rPr>
    </w:pPr>
    <w:r w:rsidRPr="00A337BF">
      <w:rPr>
        <w:rStyle w:val="Puslapionumeris"/>
        <w:rFonts w:ascii="Times New Roman" w:hAnsi="Times New Roman"/>
        <w:sz w:val="22"/>
        <w:szCs w:val="22"/>
      </w:rPr>
      <w:fldChar w:fldCharType="begin"/>
    </w:r>
    <w:r w:rsidRPr="00A337BF">
      <w:rPr>
        <w:rStyle w:val="Puslapionumeris"/>
        <w:rFonts w:ascii="Times New Roman" w:hAnsi="Times New Roman"/>
        <w:sz w:val="22"/>
        <w:szCs w:val="22"/>
      </w:rPr>
      <w:instrText xml:space="preserve">PAGE  </w:instrText>
    </w:r>
    <w:r w:rsidRPr="00A337BF">
      <w:rPr>
        <w:rStyle w:val="Puslapionumeris"/>
        <w:rFonts w:ascii="Times New Roman" w:hAnsi="Times New Roman"/>
        <w:sz w:val="22"/>
        <w:szCs w:val="22"/>
      </w:rPr>
      <w:fldChar w:fldCharType="separate"/>
    </w:r>
    <w:r w:rsidR="00395B52">
      <w:rPr>
        <w:rStyle w:val="Puslapionumeris"/>
        <w:rFonts w:ascii="Times New Roman" w:hAnsi="Times New Roman"/>
        <w:noProof/>
        <w:sz w:val="22"/>
        <w:szCs w:val="22"/>
      </w:rPr>
      <w:t>7</w:t>
    </w:r>
    <w:r w:rsidRPr="00A337BF">
      <w:rPr>
        <w:rStyle w:val="Puslapionumeris"/>
        <w:rFonts w:ascii="Times New Roman" w:hAnsi="Times New Roman"/>
        <w:sz w:val="22"/>
        <w:szCs w:val="22"/>
      </w:rPr>
      <w:fldChar w:fldCharType="end"/>
    </w:r>
  </w:p>
  <w:p w14:paraId="7D6597B9" w14:textId="77777777" w:rsidR="00F506E8" w:rsidRDefault="00F506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47E6"/>
    <w:multiLevelType w:val="multilevel"/>
    <w:tmpl w:val="37DA11D8"/>
    <w:lvl w:ilvl="0">
      <w:start w:val="1"/>
      <w:numFmt w:val="decimal"/>
      <w:lvlText w:val="%1."/>
      <w:lvlJc w:val="left"/>
      <w:pPr>
        <w:ind w:left="1080" w:hanging="360"/>
      </w:pPr>
      <w:rPr>
        <w:rFonts w:hint="default"/>
      </w:rPr>
    </w:lvl>
    <w:lvl w:ilvl="1">
      <w:start w:val="1"/>
      <w:numFmt w:val="decimal"/>
      <w:lvlRestart w:val="0"/>
      <w:isLgl/>
      <w:lvlText w:val="9.%2."/>
      <w:lvlJc w:val="left"/>
      <w:pPr>
        <w:ind w:left="1185" w:hanging="465"/>
      </w:pPr>
      <w:rPr>
        <w:rFonts w:hint="default"/>
      </w:rPr>
    </w:lvl>
    <w:lvl w:ilvl="2">
      <w:start w:val="1"/>
      <w:numFmt w:val="none"/>
      <w:isLgl/>
      <w:lvlText w:val="9.19.1."/>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0751762"/>
    <w:multiLevelType w:val="multilevel"/>
    <w:tmpl w:val="78A49E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1C0204"/>
    <w:multiLevelType w:val="hybridMultilevel"/>
    <w:tmpl w:val="B0789D00"/>
    <w:lvl w:ilvl="0" w:tplc="1A52419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9E4A63"/>
    <w:multiLevelType w:val="multilevel"/>
    <w:tmpl w:val="045C97E2"/>
    <w:lvl w:ilvl="0">
      <w:start w:val="1"/>
      <w:numFmt w:val="decimal"/>
      <w:lvlText w:val="%1."/>
      <w:lvlJc w:val="left"/>
      <w:pPr>
        <w:ind w:left="360" w:hanging="360"/>
      </w:pPr>
      <w:rPr>
        <w:rFonts w:hint="default"/>
      </w:rPr>
    </w:lvl>
    <w:lvl w:ilvl="1">
      <w:start w:val="1"/>
      <w:numFmt w:val="decimal"/>
      <w:lvlText w:val="%1.%2."/>
      <w:lvlJc w:val="left"/>
      <w:pPr>
        <w:ind w:left="1425"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D21C3"/>
    <w:multiLevelType w:val="multilevel"/>
    <w:tmpl w:val="13F038BA"/>
    <w:lvl w:ilvl="0">
      <w:start w:val="1"/>
      <w:numFmt w:val="decimal"/>
      <w:lvlText w:val="%1."/>
      <w:lvlJc w:val="left"/>
      <w:pPr>
        <w:ind w:left="1080" w:hanging="360"/>
      </w:pPr>
      <w:rPr>
        <w:rFonts w:hint="default"/>
      </w:rPr>
    </w:lvl>
    <w:lvl w:ilvl="1">
      <w:start w:val="1"/>
      <w:numFmt w:val="decimal"/>
      <w:lvlRestart w:val="0"/>
      <w:isLgl/>
      <w:lvlText w:val="9.%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B373179"/>
    <w:multiLevelType w:val="multilevel"/>
    <w:tmpl w:val="AB50AFA8"/>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327FB3"/>
    <w:multiLevelType w:val="multilevel"/>
    <w:tmpl w:val="5F7ED2C4"/>
    <w:lvl w:ilvl="0">
      <w:start w:val="9"/>
      <w:numFmt w:val="decimal"/>
      <w:lvlText w:val="%1"/>
      <w:lvlJc w:val="left"/>
      <w:pPr>
        <w:ind w:left="420" w:hanging="420"/>
      </w:pPr>
      <w:rPr>
        <w:rFonts w:hint="default"/>
      </w:rPr>
    </w:lvl>
    <w:lvl w:ilvl="1">
      <w:start w:val="1"/>
      <w:numFmt w:val="decimal"/>
      <w:lvlText w:val="%1.%2."/>
      <w:lvlJc w:val="left"/>
      <w:pPr>
        <w:ind w:left="1710" w:hanging="42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1760" w:hanging="1440"/>
      </w:pPr>
      <w:rPr>
        <w:rFonts w:hint="default"/>
      </w:rPr>
    </w:lvl>
  </w:abstractNum>
  <w:abstractNum w:abstractNumId="7" w15:restartNumberingAfterBreak="0">
    <w:nsid w:val="27A21AE8"/>
    <w:multiLevelType w:val="multilevel"/>
    <w:tmpl w:val="6A30361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Restart w:val="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96362D"/>
    <w:multiLevelType w:val="multilevel"/>
    <w:tmpl w:val="37D8E8B8"/>
    <w:lvl w:ilvl="0">
      <w:start w:val="1"/>
      <w:numFmt w:val="decimal"/>
      <w:lvlText w:val="%1."/>
      <w:lvlJc w:val="left"/>
      <w:pPr>
        <w:ind w:left="1080" w:hanging="360"/>
      </w:pPr>
      <w:rPr>
        <w:rFonts w:hint="default"/>
      </w:rPr>
    </w:lvl>
    <w:lvl w:ilvl="1">
      <w:start w:val="1"/>
      <w:numFmt w:val="decimal"/>
      <w:lvlRestart w:val="0"/>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24A0065"/>
    <w:multiLevelType w:val="hybridMultilevel"/>
    <w:tmpl w:val="3CB41C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EF4569F"/>
    <w:multiLevelType w:val="multilevel"/>
    <w:tmpl w:val="056AF8DA"/>
    <w:lvl w:ilvl="0">
      <w:start w:val="1"/>
      <w:numFmt w:val="decimal"/>
      <w:lvlText w:val="%1."/>
      <w:lvlJc w:val="left"/>
      <w:pPr>
        <w:ind w:left="786" w:hanging="360"/>
      </w:pPr>
      <w:rPr>
        <w:rFonts w:hint="default"/>
      </w:rPr>
    </w:lvl>
    <w:lvl w:ilvl="1">
      <w:start w:val="1"/>
      <w:numFmt w:val="decimal"/>
      <w:lvlText w:val="%1.%2."/>
      <w:lvlJc w:val="left"/>
      <w:pPr>
        <w:ind w:left="1218" w:hanging="432"/>
      </w:pPr>
      <w:rPr>
        <w:rFonts w:hint="default"/>
      </w:rPr>
    </w:lvl>
    <w:lvl w:ilvl="2">
      <w:start w:val="1"/>
      <w:numFmt w:val="decimal"/>
      <w:lvlRestart w:val="0"/>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1" w15:restartNumberingAfterBreak="0">
    <w:nsid w:val="3FD16D3D"/>
    <w:multiLevelType w:val="multilevel"/>
    <w:tmpl w:val="F6C20488"/>
    <w:lvl w:ilvl="0">
      <w:start w:val="2"/>
      <w:numFmt w:val="decimal"/>
      <w:lvlText w:val="%1."/>
      <w:lvlJc w:val="left"/>
      <w:pPr>
        <w:ind w:left="360" w:hanging="360"/>
      </w:pPr>
      <w:rPr>
        <w:rFonts w:hint="default"/>
        <w:color w:val="auto"/>
      </w:rPr>
    </w:lvl>
    <w:lvl w:ilvl="1">
      <w:start w:val="1"/>
      <w:numFmt w:val="decimal"/>
      <w:lvlText w:val="%1.%2."/>
      <w:lvlJc w:val="left"/>
      <w:pPr>
        <w:ind w:left="2160" w:hanging="360"/>
      </w:pPr>
      <w:rPr>
        <w:rFonts w:hint="default"/>
        <w:color w:val="auto"/>
      </w:rPr>
    </w:lvl>
    <w:lvl w:ilvl="2">
      <w:start w:val="1"/>
      <w:numFmt w:val="decimal"/>
      <w:lvlText w:val="%1.%2.%3."/>
      <w:lvlJc w:val="left"/>
      <w:pPr>
        <w:ind w:left="4320" w:hanging="720"/>
      </w:pPr>
      <w:rPr>
        <w:rFonts w:hint="default"/>
        <w:color w:val="auto"/>
      </w:rPr>
    </w:lvl>
    <w:lvl w:ilvl="3">
      <w:start w:val="1"/>
      <w:numFmt w:val="decimal"/>
      <w:lvlText w:val="%1.%2.%3.%4."/>
      <w:lvlJc w:val="left"/>
      <w:pPr>
        <w:ind w:left="6120" w:hanging="720"/>
      </w:pPr>
      <w:rPr>
        <w:rFonts w:hint="default"/>
        <w:color w:val="auto"/>
      </w:rPr>
    </w:lvl>
    <w:lvl w:ilvl="4">
      <w:start w:val="1"/>
      <w:numFmt w:val="decimal"/>
      <w:lvlText w:val="%1.%2.%3.%4.%5."/>
      <w:lvlJc w:val="left"/>
      <w:pPr>
        <w:ind w:left="8280" w:hanging="1080"/>
      </w:pPr>
      <w:rPr>
        <w:rFonts w:hint="default"/>
        <w:color w:val="auto"/>
      </w:rPr>
    </w:lvl>
    <w:lvl w:ilvl="5">
      <w:start w:val="1"/>
      <w:numFmt w:val="decimal"/>
      <w:lvlText w:val="%1.%2.%3.%4.%5.%6."/>
      <w:lvlJc w:val="left"/>
      <w:pPr>
        <w:ind w:left="10080" w:hanging="1080"/>
      </w:pPr>
      <w:rPr>
        <w:rFonts w:hint="default"/>
        <w:color w:val="auto"/>
      </w:rPr>
    </w:lvl>
    <w:lvl w:ilvl="6">
      <w:start w:val="1"/>
      <w:numFmt w:val="decimal"/>
      <w:lvlText w:val="%1.%2.%3.%4.%5.%6.%7."/>
      <w:lvlJc w:val="left"/>
      <w:pPr>
        <w:ind w:left="12240" w:hanging="1440"/>
      </w:pPr>
      <w:rPr>
        <w:rFonts w:hint="default"/>
        <w:color w:val="auto"/>
      </w:rPr>
    </w:lvl>
    <w:lvl w:ilvl="7">
      <w:start w:val="1"/>
      <w:numFmt w:val="decimal"/>
      <w:lvlText w:val="%1.%2.%3.%4.%5.%6.%7.%8."/>
      <w:lvlJc w:val="left"/>
      <w:pPr>
        <w:ind w:left="14040" w:hanging="1440"/>
      </w:pPr>
      <w:rPr>
        <w:rFonts w:hint="default"/>
        <w:color w:val="auto"/>
      </w:rPr>
    </w:lvl>
    <w:lvl w:ilvl="8">
      <w:start w:val="1"/>
      <w:numFmt w:val="decimal"/>
      <w:lvlText w:val="%1.%2.%3.%4.%5.%6.%7.%8.%9."/>
      <w:lvlJc w:val="left"/>
      <w:pPr>
        <w:ind w:left="16200" w:hanging="1800"/>
      </w:pPr>
      <w:rPr>
        <w:rFonts w:hint="default"/>
        <w:color w:val="auto"/>
      </w:rPr>
    </w:lvl>
  </w:abstractNum>
  <w:abstractNum w:abstractNumId="12" w15:restartNumberingAfterBreak="0">
    <w:nsid w:val="3FF26CCD"/>
    <w:multiLevelType w:val="multilevel"/>
    <w:tmpl w:val="C5FE5B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16344EC"/>
    <w:multiLevelType w:val="hybridMultilevel"/>
    <w:tmpl w:val="C1FEAA3A"/>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43EB525D"/>
    <w:multiLevelType w:val="multilevel"/>
    <w:tmpl w:val="A65A4572"/>
    <w:lvl w:ilvl="0">
      <w:start w:val="1"/>
      <w:numFmt w:val="decimal"/>
      <w:lvlText w:val="%1."/>
      <w:lvlJc w:val="left"/>
      <w:pPr>
        <w:ind w:left="1080" w:hanging="360"/>
      </w:pPr>
      <w:rPr>
        <w:rFonts w:hint="default"/>
      </w:rPr>
    </w:lvl>
    <w:lvl w:ilvl="1">
      <w:start w:val="1"/>
      <w:numFmt w:val="decimal"/>
      <w:lvlRestart w:val="0"/>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47C75282"/>
    <w:multiLevelType w:val="multilevel"/>
    <w:tmpl w:val="37D8E8B8"/>
    <w:lvl w:ilvl="0">
      <w:start w:val="1"/>
      <w:numFmt w:val="decimal"/>
      <w:lvlText w:val="%1."/>
      <w:lvlJc w:val="left"/>
      <w:pPr>
        <w:ind w:left="1080" w:hanging="360"/>
      </w:pPr>
      <w:rPr>
        <w:rFonts w:hint="default"/>
      </w:rPr>
    </w:lvl>
    <w:lvl w:ilvl="1">
      <w:start w:val="1"/>
      <w:numFmt w:val="decimal"/>
      <w:lvlRestart w:val="0"/>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DC53FA3"/>
    <w:multiLevelType w:val="hybridMultilevel"/>
    <w:tmpl w:val="933E35AC"/>
    <w:lvl w:ilvl="0" w:tplc="65B0B1DC">
      <w:start w:val="1"/>
      <w:numFmt w:val="upperRoman"/>
      <w:lvlText w:val="%1."/>
      <w:lvlJc w:val="left"/>
      <w:pPr>
        <w:ind w:left="1080" w:hanging="72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B157D7"/>
    <w:multiLevelType w:val="multilevel"/>
    <w:tmpl w:val="20E44A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7C904B1"/>
    <w:multiLevelType w:val="multilevel"/>
    <w:tmpl w:val="8A62704E"/>
    <w:lvl w:ilvl="0">
      <w:start w:val="1"/>
      <w:numFmt w:val="decimal"/>
      <w:lvlText w:val="%1."/>
      <w:lvlJc w:val="left"/>
      <w:pPr>
        <w:ind w:left="360" w:hanging="360"/>
      </w:pPr>
      <w:rPr>
        <w:rFonts w:hint="default"/>
        <w:color w:val="auto"/>
      </w:rPr>
    </w:lvl>
    <w:lvl w:ilvl="1">
      <w:start w:val="1"/>
      <w:numFmt w:val="decimal"/>
      <w:lvlRestart w:val="0"/>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839385C"/>
    <w:multiLevelType w:val="multilevel"/>
    <w:tmpl w:val="77800E12"/>
    <w:lvl w:ilvl="0">
      <w:start w:val="1"/>
      <w:numFmt w:val="decimal"/>
      <w:lvlText w:val="%1."/>
      <w:lvlJc w:val="left"/>
      <w:pPr>
        <w:ind w:left="1080" w:hanging="360"/>
      </w:pPr>
      <w:rPr>
        <w:rFonts w:hint="default"/>
      </w:rPr>
    </w:lvl>
    <w:lvl w:ilvl="1">
      <w:start w:val="1"/>
      <w:numFmt w:val="decimal"/>
      <w:lvlRestart w:val="0"/>
      <w:isLgl/>
      <w:lvlText w:val="9.%2."/>
      <w:lvlJc w:val="left"/>
      <w:pPr>
        <w:ind w:left="1185" w:hanging="465"/>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5D892224"/>
    <w:multiLevelType w:val="hybridMultilevel"/>
    <w:tmpl w:val="FDC652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6481BD6"/>
    <w:multiLevelType w:val="multilevel"/>
    <w:tmpl w:val="0A52401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783AB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2143F14"/>
    <w:multiLevelType w:val="hybridMultilevel"/>
    <w:tmpl w:val="323EC9C8"/>
    <w:lvl w:ilvl="0" w:tplc="A5648D12">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321308"/>
    <w:multiLevelType w:val="multilevel"/>
    <w:tmpl w:val="5A561272"/>
    <w:lvl w:ilvl="0">
      <w:start w:val="1"/>
      <w:numFmt w:val="decimal"/>
      <w:lvlText w:val="%1."/>
      <w:lvlJc w:val="left"/>
      <w:pPr>
        <w:ind w:left="1080" w:hanging="360"/>
      </w:pPr>
      <w:rPr>
        <w:rFonts w:hint="default"/>
      </w:rPr>
    </w:lvl>
    <w:lvl w:ilvl="1">
      <w:start w:val="1"/>
      <w:numFmt w:val="decimal"/>
      <w:lvlRestart w:val="0"/>
      <w:isLgl/>
      <w:lvlText w:val="9.%2."/>
      <w:lvlJc w:val="left"/>
      <w:pPr>
        <w:ind w:left="1185" w:hanging="465"/>
      </w:pPr>
      <w:rPr>
        <w:rFonts w:hint="default"/>
      </w:rPr>
    </w:lvl>
    <w:lvl w:ilvl="2">
      <w:start w:val="1"/>
      <w:numFmt w:val="none"/>
      <w:isLgl/>
      <w:lvlText w:val="9.19.1."/>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758D705D"/>
    <w:multiLevelType w:val="multilevel"/>
    <w:tmpl w:val="3946AC28"/>
    <w:lvl w:ilvl="0">
      <w:start w:val="1"/>
      <w:numFmt w:val="decimal"/>
      <w:lvlText w:val="%1."/>
      <w:lvlJc w:val="left"/>
      <w:pPr>
        <w:ind w:left="1080" w:hanging="360"/>
      </w:pPr>
      <w:rPr>
        <w:rFonts w:hint="default"/>
      </w:rPr>
    </w:lvl>
    <w:lvl w:ilvl="1">
      <w:start w:val="1"/>
      <w:numFmt w:val="decimal"/>
      <w:lvlRestart w:val="0"/>
      <w:isLgl/>
      <w:lvlText w:val="7.%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78301570"/>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C5D3FC4"/>
    <w:multiLevelType w:val="hybridMultilevel"/>
    <w:tmpl w:val="1ACA0B1E"/>
    <w:lvl w:ilvl="0" w:tplc="93103826">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D267E6C"/>
    <w:multiLevelType w:val="hybridMultilevel"/>
    <w:tmpl w:val="9EBAC554"/>
    <w:lvl w:ilvl="0" w:tplc="ED520B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6"/>
  </w:num>
  <w:num w:numId="3">
    <w:abstractNumId w:val="14"/>
  </w:num>
  <w:num w:numId="4">
    <w:abstractNumId w:val="15"/>
  </w:num>
  <w:num w:numId="5">
    <w:abstractNumId w:val="6"/>
  </w:num>
  <w:num w:numId="6">
    <w:abstractNumId w:val="8"/>
  </w:num>
  <w:num w:numId="7">
    <w:abstractNumId w:val="25"/>
  </w:num>
  <w:num w:numId="8">
    <w:abstractNumId w:val="27"/>
  </w:num>
  <w:num w:numId="9">
    <w:abstractNumId w:val="19"/>
  </w:num>
  <w:num w:numId="10">
    <w:abstractNumId w:val="0"/>
  </w:num>
  <w:num w:numId="11">
    <w:abstractNumId w:val="4"/>
  </w:num>
  <w:num w:numId="12">
    <w:abstractNumId w:val="24"/>
  </w:num>
  <w:num w:numId="13">
    <w:abstractNumId w:val="12"/>
  </w:num>
  <w:num w:numId="14">
    <w:abstractNumId w:val="18"/>
  </w:num>
  <w:num w:numId="15">
    <w:abstractNumId w:val="5"/>
  </w:num>
  <w:num w:numId="16">
    <w:abstractNumId w:val="21"/>
  </w:num>
  <w:num w:numId="17">
    <w:abstractNumId w:val="20"/>
  </w:num>
  <w:num w:numId="18">
    <w:abstractNumId w:val="17"/>
  </w:num>
  <w:num w:numId="19">
    <w:abstractNumId w:val="10"/>
  </w:num>
  <w:num w:numId="20">
    <w:abstractNumId w:val="3"/>
  </w:num>
  <w:num w:numId="21">
    <w:abstractNumId w:val="28"/>
  </w:num>
  <w:num w:numId="22">
    <w:abstractNumId w:val="9"/>
  </w:num>
  <w:num w:numId="23">
    <w:abstractNumId w:val="2"/>
  </w:num>
  <w:num w:numId="24">
    <w:abstractNumId w:val="22"/>
  </w:num>
  <w:num w:numId="25">
    <w:abstractNumId w:val="16"/>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1"/>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9NYWdr2LeuQTIjC2il9x+Jy/HCik324aEM8ql22sTIemcKr5ryEV4YmyNrK+s8ED2PFE6TzJD0MKKXHolYAQcg==" w:salt="0dbMrphhP3EdCXfxfpbf3A=="/>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5FB"/>
    <w:rsid w:val="00010E8B"/>
    <w:rsid w:val="00025401"/>
    <w:rsid w:val="00025B2A"/>
    <w:rsid w:val="0003605B"/>
    <w:rsid w:val="000466D2"/>
    <w:rsid w:val="00053ED5"/>
    <w:rsid w:val="00056416"/>
    <w:rsid w:val="000800B6"/>
    <w:rsid w:val="0009696B"/>
    <w:rsid w:val="000A6C96"/>
    <w:rsid w:val="000B0E4B"/>
    <w:rsid w:val="000B137B"/>
    <w:rsid w:val="000B4AF6"/>
    <w:rsid w:val="000C287A"/>
    <w:rsid w:val="000C7DBF"/>
    <w:rsid w:val="000D130C"/>
    <w:rsid w:val="000D2023"/>
    <w:rsid w:val="000E4427"/>
    <w:rsid w:val="000F1E83"/>
    <w:rsid w:val="000F26D6"/>
    <w:rsid w:val="000F39AE"/>
    <w:rsid w:val="000F4A20"/>
    <w:rsid w:val="0010607E"/>
    <w:rsid w:val="001064C0"/>
    <w:rsid w:val="00110E26"/>
    <w:rsid w:val="0011197B"/>
    <w:rsid w:val="001155FB"/>
    <w:rsid w:val="00117D6F"/>
    <w:rsid w:val="00120EED"/>
    <w:rsid w:val="001267CA"/>
    <w:rsid w:val="001353C8"/>
    <w:rsid w:val="001355A5"/>
    <w:rsid w:val="00136EFA"/>
    <w:rsid w:val="00137699"/>
    <w:rsid w:val="00137EBC"/>
    <w:rsid w:val="00147D95"/>
    <w:rsid w:val="00153068"/>
    <w:rsid w:val="00163468"/>
    <w:rsid w:val="00164B10"/>
    <w:rsid w:val="00165697"/>
    <w:rsid w:val="0016745A"/>
    <w:rsid w:val="001700A3"/>
    <w:rsid w:val="00172BF8"/>
    <w:rsid w:val="00172D2D"/>
    <w:rsid w:val="00190E90"/>
    <w:rsid w:val="00191BBE"/>
    <w:rsid w:val="001A1112"/>
    <w:rsid w:val="001A50F9"/>
    <w:rsid w:val="001B0315"/>
    <w:rsid w:val="001B3752"/>
    <w:rsid w:val="001C064B"/>
    <w:rsid w:val="001C77AA"/>
    <w:rsid w:val="001D2B48"/>
    <w:rsid w:val="001D48CB"/>
    <w:rsid w:val="001D74EA"/>
    <w:rsid w:val="001E14D0"/>
    <w:rsid w:val="001E2BE1"/>
    <w:rsid w:val="001E7DF1"/>
    <w:rsid w:val="001F3265"/>
    <w:rsid w:val="001F463E"/>
    <w:rsid w:val="001F56A4"/>
    <w:rsid w:val="00213BDB"/>
    <w:rsid w:val="00215B3C"/>
    <w:rsid w:val="0024783B"/>
    <w:rsid w:val="00247D1B"/>
    <w:rsid w:val="00253E85"/>
    <w:rsid w:val="00255FEB"/>
    <w:rsid w:val="002572B1"/>
    <w:rsid w:val="0026200E"/>
    <w:rsid w:val="0026203A"/>
    <w:rsid w:val="00265F78"/>
    <w:rsid w:val="00266227"/>
    <w:rsid w:val="00266ABC"/>
    <w:rsid w:val="00271E25"/>
    <w:rsid w:val="00281049"/>
    <w:rsid w:val="002830D8"/>
    <w:rsid w:val="00285DDD"/>
    <w:rsid w:val="00292379"/>
    <w:rsid w:val="00292726"/>
    <w:rsid w:val="00297DB1"/>
    <w:rsid w:val="002A1673"/>
    <w:rsid w:val="002A2AD7"/>
    <w:rsid w:val="002C7DBB"/>
    <w:rsid w:val="002D3114"/>
    <w:rsid w:val="002E28E7"/>
    <w:rsid w:val="002E340D"/>
    <w:rsid w:val="002E3CD7"/>
    <w:rsid w:val="002E4EC2"/>
    <w:rsid w:val="002E56A9"/>
    <w:rsid w:val="002F1EDD"/>
    <w:rsid w:val="002F3FC5"/>
    <w:rsid w:val="002F401B"/>
    <w:rsid w:val="0032094D"/>
    <w:rsid w:val="00323ACA"/>
    <w:rsid w:val="003245E7"/>
    <w:rsid w:val="00327E94"/>
    <w:rsid w:val="003334D5"/>
    <w:rsid w:val="00341562"/>
    <w:rsid w:val="00343364"/>
    <w:rsid w:val="00346213"/>
    <w:rsid w:val="00346DE5"/>
    <w:rsid w:val="0036303A"/>
    <w:rsid w:val="00367D5E"/>
    <w:rsid w:val="003731C9"/>
    <w:rsid w:val="0037338E"/>
    <w:rsid w:val="00373863"/>
    <w:rsid w:val="00384814"/>
    <w:rsid w:val="00385F15"/>
    <w:rsid w:val="00386F97"/>
    <w:rsid w:val="0039085C"/>
    <w:rsid w:val="00392C0A"/>
    <w:rsid w:val="00395B52"/>
    <w:rsid w:val="003A5063"/>
    <w:rsid w:val="003A5FC1"/>
    <w:rsid w:val="003B4A07"/>
    <w:rsid w:val="003C37B5"/>
    <w:rsid w:val="003C5D18"/>
    <w:rsid w:val="003C794E"/>
    <w:rsid w:val="003D2366"/>
    <w:rsid w:val="003D53BD"/>
    <w:rsid w:val="003E59A7"/>
    <w:rsid w:val="003F5CD7"/>
    <w:rsid w:val="003F6AF3"/>
    <w:rsid w:val="00400BE7"/>
    <w:rsid w:val="00415B4E"/>
    <w:rsid w:val="0041770A"/>
    <w:rsid w:val="00427AD5"/>
    <w:rsid w:val="00432DCD"/>
    <w:rsid w:val="0043440A"/>
    <w:rsid w:val="004377FB"/>
    <w:rsid w:val="004508C3"/>
    <w:rsid w:val="00451721"/>
    <w:rsid w:val="004575D8"/>
    <w:rsid w:val="0046125E"/>
    <w:rsid w:val="00466166"/>
    <w:rsid w:val="00470A89"/>
    <w:rsid w:val="0047206E"/>
    <w:rsid w:val="00476441"/>
    <w:rsid w:val="00481D0C"/>
    <w:rsid w:val="004851A0"/>
    <w:rsid w:val="00486637"/>
    <w:rsid w:val="00497617"/>
    <w:rsid w:val="0049796F"/>
    <w:rsid w:val="004A1B39"/>
    <w:rsid w:val="004A6C6A"/>
    <w:rsid w:val="004A6FDB"/>
    <w:rsid w:val="004B0545"/>
    <w:rsid w:val="004B1E91"/>
    <w:rsid w:val="004B5862"/>
    <w:rsid w:val="004D13E8"/>
    <w:rsid w:val="004D32E7"/>
    <w:rsid w:val="004D5153"/>
    <w:rsid w:val="004E6185"/>
    <w:rsid w:val="004E6EBD"/>
    <w:rsid w:val="00501FD6"/>
    <w:rsid w:val="005027CB"/>
    <w:rsid w:val="00502F3C"/>
    <w:rsid w:val="00503F96"/>
    <w:rsid w:val="00507CC6"/>
    <w:rsid w:val="005122FB"/>
    <w:rsid w:val="00512416"/>
    <w:rsid w:val="00520BCD"/>
    <w:rsid w:val="00521B5F"/>
    <w:rsid w:val="00526899"/>
    <w:rsid w:val="00527CAD"/>
    <w:rsid w:val="0053124E"/>
    <w:rsid w:val="00533C06"/>
    <w:rsid w:val="00533D45"/>
    <w:rsid w:val="00535FA9"/>
    <w:rsid w:val="005448A7"/>
    <w:rsid w:val="00551A13"/>
    <w:rsid w:val="005566BF"/>
    <w:rsid w:val="00557840"/>
    <w:rsid w:val="00560BF5"/>
    <w:rsid w:val="0056322F"/>
    <w:rsid w:val="00563B94"/>
    <w:rsid w:val="00564B4B"/>
    <w:rsid w:val="00564CB6"/>
    <w:rsid w:val="0057248A"/>
    <w:rsid w:val="00575B72"/>
    <w:rsid w:val="00576F0F"/>
    <w:rsid w:val="005821A7"/>
    <w:rsid w:val="00583AAB"/>
    <w:rsid w:val="00590A0C"/>
    <w:rsid w:val="005945CF"/>
    <w:rsid w:val="005963B5"/>
    <w:rsid w:val="005971D8"/>
    <w:rsid w:val="005A0AF9"/>
    <w:rsid w:val="005A1194"/>
    <w:rsid w:val="005A2CB4"/>
    <w:rsid w:val="005A54B2"/>
    <w:rsid w:val="005B599E"/>
    <w:rsid w:val="005C0F28"/>
    <w:rsid w:val="005C19B9"/>
    <w:rsid w:val="005D1947"/>
    <w:rsid w:val="005D1E34"/>
    <w:rsid w:val="005D4483"/>
    <w:rsid w:val="005F1A55"/>
    <w:rsid w:val="005F558E"/>
    <w:rsid w:val="005F58F7"/>
    <w:rsid w:val="005F724C"/>
    <w:rsid w:val="00600BAB"/>
    <w:rsid w:val="00603279"/>
    <w:rsid w:val="00605AA0"/>
    <w:rsid w:val="00614A00"/>
    <w:rsid w:val="00615E8E"/>
    <w:rsid w:val="00617A6F"/>
    <w:rsid w:val="0063163E"/>
    <w:rsid w:val="00632546"/>
    <w:rsid w:val="00637919"/>
    <w:rsid w:val="00637A07"/>
    <w:rsid w:val="00655948"/>
    <w:rsid w:val="00655F07"/>
    <w:rsid w:val="00656615"/>
    <w:rsid w:val="00656905"/>
    <w:rsid w:val="00660E17"/>
    <w:rsid w:val="006614B1"/>
    <w:rsid w:val="006617FE"/>
    <w:rsid w:val="00671CA1"/>
    <w:rsid w:val="00676F21"/>
    <w:rsid w:val="00682A95"/>
    <w:rsid w:val="00683667"/>
    <w:rsid w:val="00683A5B"/>
    <w:rsid w:val="00686766"/>
    <w:rsid w:val="00691276"/>
    <w:rsid w:val="0069510D"/>
    <w:rsid w:val="006A16B7"/>
    <w:rsid w:val="006A1C84"/>
    <w:rsid w:val="006A2A17"/>
    <w:rsid w:val="006A5631"/>
    <w:rsid w:val="006B6CB1"/>
    <w:rsid w:val="006C1F77"/>
    <w:rsid w:val="006C4567"/>
    <w:rsid w:val="006C707D"/>
    <w:rsid w:val="006D1677"/>
    <w:rsid w:val="006D16C1"/>
    <w:rsid w:val="006D2BAC"/>
    <w:rsid w:val="006D7DE7"/>
    <w:rsid w:val="006F53A6"/>
    <w:rsid w:val="0070157A"/>
    <w:rsid w:val="00701F36"/>
    <w:rsid w:val="007021D8"/>
    <w:rsid w:val="007036F9"/>
    <w:rsid w:val="00705525"/>
    <w:rsid w:val="0071674F"/>
    <w:rsid w:val="00717D06"/>
    <w:rsid w:val="00722CB3"/>
    <w:rsid w:val="00723B6F"/>
    <w:rsid w:val="007253E9"/>
    <w:rsid w:val="00726B20"/>
    <w:rsid w:val="00735D63"/>
    <w:rsid w:val="007409B3"/>
    <w:rsid w:val="007432A7"/>
    <w:rsid w:val="00744230"/>
    <w:rsid w:val="007501A4"/>
    <w:rsid w:val="007645C8"/>
    <w:rsid w:val="00773CE1"/>
    <w:rsid w:val="00774923"/>
    <w:rsid w:val="0077769F"/>
    <w:rsid w:val="00785295"/>
    <w:rsid w:val="00787D6B"/>
    <w:rsid w:val="00793CF0"/>
    <w:rsid w:val="00795361"/>
    <w:rsid w:val="007A60B5"/>
    <w:rsid w:val="007C2BD3"/>
    <w:rsid w:val="007C2C6F"/>
    <w:rsid w:val="007C58F0"/>
    <w:rsid w:val="007D176B"/>
    <w:rsid w:val="007D1E28"/>
    <w:rsid w:val="007D30DC"/>
    <w:rsid w:val="007D5DAC"/>
    <w:rsid w:val="007E1BCB"/>
    <w:rsid w:val="007E4800"/>
    <w:rsid w:val="008013C0"/>
    <w:rsid w:val="0080540D"/>
    <w:rsid w:val="00811DFE"/>
    <w:rsid w:val="00812CB8"/>
    <w:rsid w:val="0081543A"/>
    <w:rsid w:val="00816E51"/>
    <w:rsid w:val="008202E9"/>
    <w:rsid w:val="008278C2"/>
    <w:rsid w:val="00830191"/>
    <w:rsid w:val="00846B45"/>
    <w:rsid w:val="008549D3"/>
    <w:rsid w:val="00854A4B"/>
    <w:rsid w:val="00854EF7"/>
    <w:rsid w:val="00865E1F"/>
    <w:rsid w:val="00865FB0"/>
    <w:rsid w:val="00872A66"/>
    <w:rsid w:val="00872FFB"/>
    <w:rsid w:val="00882E99"/>
    <w:rsid w:val="008834A3"/>
    <w:rsid w:val="00885282"/>
    <w:rsid w:val="0088699C"/>
    <w:rsid w:val="00896B42"/>
    <w:rsid w:val="008A002B"/>
    <w:rsid w:val="008A0CE1"/>
    <w:rsid w:val="008B20A0"/>
    <w:rsid w:val="008B3841"/>
    <w:rsid w:val="008B4BDD"/>
    <w:rsid w:val="008B60E7"/>
    <w:rsid w:val="008E0FAD"/>
    <w:rsid w:val="008E1CF9"/>
    <w:rsid w:val="008E1E45"/>
    <w:rsid w:val="008F2E3F"/>
    <w:rsid w:val="008F55D4"/>
    <w:rsid w:val="0090587C"/>
    <w:rsid w:val="00906DCF"/>
    <w:rsid w:val="0091344A"/>
    <w:rsid w:val="009211B9"/>
    <w:rsid w:val="0092469D"/>
    <w:rsid w:val="009349BB"/>
    <w:rsid w:val="00937387"/>
    <w:rsid w:val="009470D5"/>
    <w:rsid w:val="00950B2E"/>
    <w:rsid w:val="00954A57"/>
    <w:rsid w:val="00955335"/>
    <w:rsid w:val="00963A6C"/>
    <w:rsid w:val="00963E45"/>
    <w:rsid w:val="00984082"/>
    <w:rsid w:val="009861BD"/>
    <w:rsid w:val="00994716"/>
    <w:rsid w:val="009A5E1D"/>
    <w:rsid w:val="009A6934"/>
    <w:rsid w:val="009C62DD"/>
    <w:rsid w:val="009C7288"/>
    <w:rsid w:val="009C7584"/>
    <w:rsid w:val="009D1956"/>
    <w:rsid w:val="009D1C23"/>
    <w:rsid w:val="009D5CC6"/>
    <w:rsid w:val="009D6F1B"/>
    <w:rsid w:val="009D7160"/>
    <w:rsid w:val="009E140E"/>
    <w:rsid w:val="009E6178"/>
    <w:rsid w:val="009E6382"/>
    <w:rsid w:val="00A00F35"/>
    <w:rsid w:val="00A021AB"/>
    <w:rsid w:val="00A1224D"/>
    <w:rsid w:val="00A16FD3"/>
    <w:rsid w:val="00A21FFA"/>
    <w:rsid w:val="00A24EA9"/>
    <w:rsid w:val="00A337BF"/>
    <w:rsid w:val="00A40ECA"/>
    <w:rsid w:val="00A46552"/>
    <w:rsid w:val="00A51583"/>
    <w:rsid w:val="00A56541"/>
    <w:rsid w:val="00A6058A"/>
    <w:rsid w:val="00A6516E"/>
    <w:rsid w:val="00A653DA"/>
    <w:rsid w:val="00A71D17"/>
    <w:rsid w:val="00A75D3B"/>
    <w:rsid w:val="00A81EF1"/>
    <w:rsid w:val="00A82987"/>
    <w:rsid w:val="00A83E97"/>
    <w:rsid w:val="00A936D8"/>
    <w:rsid w:val="00A96FC5"/>
    <w:rsid w:val="00AA06AA"/>
    <w:rsid w:val="00AA54AF"/>
    <w:rsid w:val="00AB2496"/>
    <w:rsid w:val="00AB41C4"/>
    <w:rsid w:val="00AC2982"/>
    <w:rsid w:val="00AC3CCB"/>
    <w:rsid w:val="00AC4C52"/>
    <w:rsid w:val="00AC618F"/>
    <w:rsid w:val="00AC76C7"/>
    <w:rsid w:val="00AD04BC"/>
    <w:rsid w:val="00AD5854"/>
    <w:rsid w:val="00AE2ED0"/>
    <w:rsid w:val="00B02CBA"/>
    <w:rsid w:val="00B0538C"/>
    <w:rsid w:val="00B12B48"/>
    <w:rsid w:val="00B17584"/>
    <w:rsid w:val="00B223ED"/>
    <w:rsid w:val="00B25D52"/>
    <w:rsid w:val="00B27FA8"/>
    <w:rsid w:val="00B30C0C"/>
    <w:rsid w:val="00B328BA"/>
    <w:rsid w:val="00B35920"/>
    <w:rsid w:val="00B42111"/>
    <w:rsid w:val="00B5208F"/>
    <w:rsid w:val="00B54378"/>
    <w:rsid w:val="00B57AF9"/>
    <w:rsid w:val="00B70C44"/>
    <w:rsid w:val="00B724EC"/>
    <w:rsid w:val="00B76262"/>
    <w:rsid w:val="00B83179"/>
    <w:rsid w:val="00B83BFB"/>
    <w:rsid w:val="00B92D9B"/>
    <w:rsid w:val="00BA1F11"/>
    <w:rsid w:val="00BA5B7F"/>
    <w:rsid w:val="00BA782F"/>
    <w:rsid w:val="00BB24E5"/>
    <w:rsid w:val="00BB57CC"/>
    <w:rsid w:val="00BB7519"/>
    <w:rsid w:val="00BC39F2"/>
    <w:rsid w:val="00BC3E4C"/>
    <w:rsid w:val="00BC5970"/>
    <w:rsid w:val="00BD4026"/>
    <w:rsid w:val="00BD68BE"/>
    <w:rsid w:val="00BE0560"/>
    <w:rsid w:val="00BE21EE"/>
    <w:rsid w:val="00BE31DB"/>
    <w:rsid w:val="00BE3D74"/>
    <w:rsid w:val="00BE545C"/>
    <w:rsid w:val="00BE73A5"/>
    <w:rsid w:val="00BE789F"/>
    <w:rsid w:val="00BF4DC4"/>
    <w:rsid w:val="00C04A26"/>
    <w:rsid w:val="00C10A58"/>
    <w:rsid w:val="00C135D0"/>
    <w:rsid w:val="00C13A05"/>
    <w:rsid w:val="00C13A3B"/>
    <w:rsid w:val="00C153C2"/>
    <w:rsid w:val="00C25BF9"/>
    <w:rsid w:val="00C26033"/>
    <w:rsid w:val="00C26F4B"/>
    <w:rsid w:val="00C3329A"/>
    <w:rsid w:val="00C371BD"/>
    <w:rsid w:val="00C46D3D"/>
    <w:rsid w:val="00C53FBD"/>
    <w:rsid w:val="00C54339"/>
    <w:rsid w:val="00C63C17"/>
    <w:rsid w:val="00C745DB"/>
    <w:rsid w:val="00C7611D"/>
    <w:rsid w:val="00C92E25"/>
    <w:rsid w:val="00C95B26"/>
    <w:rsid w:val="00CA4C05"/>
    <w:rsid w:val="00CA6B26"/>
    <w:rsid w:val="00CB159A"/>
    <w:rsid w:val="00CC0D3D"/>
    <w:rsid w:val="00CD4AA2"/>
    <w:rsid w:val="00CE5F4A"/>
    <w:rsid w:val="00CE6376"/>
    <w:rsid w:val="00CE640C"/>
    <w:rsid w:val="00CE68B3"/>
    <w:rsid w:val="00CE75D1"/>
    <w:rsid w:val="00CF2423"/>
    <w:rsid w:val="00CF5007"/>
    <w:rsid w:val="00D075CA"/>
    <w:rsid w:val="00D14CD3"/>
    <w:rsid w:val="00D20687"/>
    <w:rsid w:val="00D243D1"/>
    <w:rsid w:val="00D33F30"/>
    <w:rsid w:val="00D41C95"/>
    <w:rsid w:val="00D4332E"/>
    <w:rsid w:val="00D665AE"/>
    <w:rsid w:val="00D66D6C"/>
    <w:rsid w:val="00D67683"/>
    <w:rsid w:val="00D71CB7"/>
    <w:rsid w:val="00D74132"/>
    <w:rsid w:val="00D742A5"/>
    <w:rsid w:val="00D96F30"/>
    <w:rsid w:val="00DB2A74"/>
    <w:rsid w:val="00DB3BD0"/>
    <w:rsid w:val="00DC492D"/>
    <w:rsid w:val="00DC5467"/>
    <w:rsid w:val="00DD004E"/>
    <w:rsid w:val="00DD085C"/>
    <w:rsid w:val="00DE37DC"/>
    <w:rsid w:val="00DE4E4E"/>
    <w:rsid w:val="00DE62BE"/>
    <w:rsid w:val="00DE69CD"/>
    <w:rsid w:val="00DF156B"/>
    <w:rsid w:val="00DF59DD"/>
    <w:rsid w:val="00E032BD"/>
    <w:rsid w:val="00E06DED"/>
    <w:rsid w:val="00E10E45"/>
    <w:rsid w:val="00E119B2"/>
    <w:rsid w:val="00E22D13"/>
    <w:rsid w:val="00E30E1B"/>
    <w:rsid w:val="00E31E06"/>
    <w:rsid w:val="00E36F96"/>
    <w:rsid w:val="00E402F4"/>
    <w:rsid w:val="00E40E3F"/>
    <w:rsid w:val="00E446C8"/>
    <w:rsid w:val="00E44FA9"/>
    <w:rsid w:val="00E459A3"/>
    <w:rsid w:val="00E51495"/>
    <w:rsid w:val="00E532DB"/>
    <w:rsid w:val="00E54284"/>
    <w:rsid w:val="00E57865"/>
    <w:rsid w:val="00E60DCE"/>
    <w:rsid w:val="00E65147"/>
    <w:rsid w:val="00E734CF"/>
    <w:rsid w:val="00E84169"/>
    <w:rsid w:val="00EA2B29"/>
    <w:rsid w:val="00EA7E91"/>
    <w:rsid w:val="00EB0349"/>
    <w:rsid w:val="00EB7C5A"/>
    <w:rsid w:val="00EC2F86"/>
    <w:rsid w:val="00EC32C2"/>
    <w:rsid w:val="00ED5601"/>
    <w:rsid w:val="00EE50D6"/>
    <w:rsid w:val="00EF0A05"/>
    <w:rsid w:val="00EF2CFC"/>
    <w:rsid w:val="00F00909"/>
    <w:rsid w:val="00F0420F"/>
    <w:rsid w:val="00F05CA2"/>
    <w:rsid w:val="00F05DB6"/>
    <w:rsid w:val="00F07DA2"/>
    <w:rsid w:val="00F23E69"/>
    <w:rsid w:val="00F24AEA"/>
    <w:rsid w:val="00F27C80"/>
    <w:rsid w:val="00F35FA9"/>
    <w:rsid w:val="00F369C4"/>
    <w:rsid w:val="00F439B1"/>
    <w:rsid w:val="00F46F3B"/>
    <w:rsid w:val="00F506E8"/>
    <w:rsid w:val="00F529D2"/>
    <w:rsid w:val="00F570DE"/>
    <w:rsid w:val="00F57C69"/>
    <w:rsid w:val="00F65154"/>
    <w:rsid w:val="00F66B14"/>
    <w:rsid w:val="00F86CC7"/>
    <w:rsid w:val="00F93D3D"/>
    <w:rsid w:val="00F947EC"/>
    <w:rsid w:val="00FA2897"/>
    <w:rsid w:val="00FA37C4"/>
    <w:rsid w:val="00FA406A"/>
    <w:rsid w:val="00FB239F"/>
    <w:rsid w:val="00FB283A"/>
    <w:rsid w:val="00FB6BB9"/>
    <w:rsid w:val="00FB7195"/>
    <w:rsid w:val="00FD3EAD"/>
    <w:rsid w:val="00FD76C8"/>
    <w:rsid w:val="00FE4F74"/>
    <w:rsid w:val="00FF71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9C782"/>
  <w15:chartTrackingRefBased/>
  <w15:docId w15:val="{D8EC54CA-B972-4A10-9460-6E33D2792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next w:val="prastasis"/>
    <w:qFormat/>
    <w:pPr>
      <w:keepNext/>
      <w:spacing w:line="360" w:lineRule="auto"/>
      <w:ind w:firstLine="720"/>
      <w:outlineLvl w:val="0"/>
    </w:pPr>
    <w:rPr>
      <w:b/>
      <w:sz w:val="28"/>
      <w:szCs w:val="20"/>
    </w:rPr>
  </w:style>
  <w:style w:type="paragraph" w:styleId="Antrat2">
    <w:name w:val="heading 2"/>
    <w:basedOn w:val="prastasis"/>
    <w:next w:val="prastasis"/>
    <w:qFormat/>
    <w:pPr>
      <w:keepNext/>
      <w:spacing w:line="360" w:lineRule="auto"/>
      <w:jc w:val="center"/>
      <w:outlineLvl w:val="1"/>
    </w:pPr>
    <w:rPr>
      <w:b/>
      <w:iCs/>
      <w:sz w:val="22"/>
      <w:szCs w:val="22"/>
    </w:rPr>
  </w:style>
  <w:style w:type="paragraph" w:styleId="Antrat3">
    <w:name w:val="heading 3"/>
    <w:basedOn w:val="prastasis"/>
    <w:next w:val="prastasis"/>
    <w:qFormat/>
    <w:pPr>
      <w:keepNext/>
      <w:ind w:firstLine="357"/>
      <w:jc w:val="both"/>
      <w:outlineLvl w:val="2"/>
    </w:pPr>
    <w:rPr>
      <w:b/>
      <w:sz w:val="22"/>
      <w:szCs w:val="20"/>
      <w:lang w:val="en-US" w:eastAsia="lt-LT"/>
    </w:rPr>
  </w:style>
  <w:style w:type="paragraph" w:styleId="Antrat4">
    <w:name w:val="heading 4"/>
    <w:basedOn w:val="prastasis"/>
    <w:next w:val="prastasis"/>
    <w:qFormat/>
    <w:pPr>
      <w:keepNext/>
      <w:ind w:firstLine="357"/>
      <w:jc w:val="both"/>
      <w:outlineLvl w:val="3"/>
    </w:pPr>
    <w:rPr>
      <w:sz w:val="22"/>
      <w:szCs w:val="20"/>
      <w:u w:val="single"/>
      <w:lang w:val="en-US" w:eastAsia="lt-LT"/>
    </w:rPr>
  </w:style>
  <w:style w:type="paragraph" w:styleId="Antrat5">
    <w:name w:val="heading 5"/>
    <w:basedOn w:val="prastasis"/>
    <w:next w:val="prastasis"/>
    <w:qFormat/>
    <w:pPr>
      <w:keepNext/>
      <w:spacing w:line="360" w:lineRule="auto"/>
      <w:ind w:firstLine="720"/>
      <w:jc w:val="center"/>
      <w:outlineLvl w:val="4"/>
    </w:pPr>
    <w:rPr>
      <w:b/>
      <w:iCs/>
      <w:sz w:val="22"/>
      <w:szCs w:val="22"/>
    </w:rPr>
  </w:style>
  <w:style w:type="paragraph" w:styleId="Antrat6">
    <w:name w:val="heading 6"/>
    <w:basedOn w:val="prastasis"/>
    <w:next w:val="prastasis"/>
    <w:qFormat/>
    <w:pPr>
      <w:keepNext/>
      <w:spacing w:line="360" w:lineRule="auto"/>
      <w:jc w:val="center"/>
      <w:outlineLvl w:val="5"/>
    </w:pPr>
    <w:rPr>
      <w:b/>
      <w:bCs/>
    </w:rPr>
  </w:style>
  <w:style w:type="paragraph" w:styleId="Antrat7">
    <w:name w:val="heading 7"/>
    <w:basedOn w:val="prastasis"/>
    <w:next w:val="prastasis"/>
    <w:qFormat/>
    <w:pPr>
      <w:keepNext/>
      <w:ind w:firstLine="357"/>
      <w:jc w:val="center"/>
      <w:outlineLvl w:val="6"/>
    </w:pPr>
    <w:rPr>
      <w:b/>
      <w:bCs/>
      <w:lang w:val="es-ES"/>
    </w:rPr>
  </w:style>
  <w:style w:type="paragraph" w:styleId="Antrat8">
    <w:name w:val="heading 8"/>
    <w:basedOn w:val="prastasis"/>
    <w:next w:val="prastasis"/>
    <w:qFormat/>
    <w:pPr>
      <w:keepNext/>
      <w:ind w:firstLine="357"/>
      <w:jc w:val="both"/>
      <w:outlineLvl w:val="7"/>
    </w:pPr>
    <w:rPr>
      <w:lang w:val="en-US" w:eastAsia="lt-LT"/>
    </w:rPr>
  </w:style>
  <w:style w:type="paragraph" w:styleId="Antrat9">
    <w:name w:val="heading 9"/>
    <w:basedOn w:val="prastasis"/>
    <w:next w:val="prastasis"/>
    <w:qFormat/>
    <w:pPr>
      <w:keepNext/>
      <w:ind w:firstLine="720"/>
      <w:outlineLvl w:val="8"/>
    </w:pPr>
    <w:rPr>
      <w:b/>
      <w:bCs/>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semiHidden/>
    <w:pPr>
      <w:jc w:val="both"/>
    </w:pPr>
    <w:rPr>
      <w:sz w:val="22"/>
      <w:szCs w:val="20"/>
      <w:lang w:val="en-US" w:eastAsia="lt-LT"/>
    </w:rPr>
  </w:style>
  <w:style w:type="paragraph" w:customStyle="1" w:styleId="istatymas">
    <w:name w:val="istatymas"/>
    <w:basedOn w:val="prastasis"/>
    <w:pPr>
      <w:snapToGrid w:val="0"/>
      <w:jc w:val="center"/>
    </w:pPr>
    <w:rPr>
      <w:rFonts w:ascii="Verdana" w:hAnsi="Verdana"/>
      <w:sz w:val="20"/>
      <w:szCs w:val="20"/>
      <w:lang w:val="en-US"/>
    </w:rPr>
  </w:style>
  <w:style w:type="paragraph" w:styleId="Pagrindinistekstas3">
    <w:name w:val="Body Text 3"/>
    <w:basedOn w:val="prastasis"/>
    <w:semiHidden/>
    <w:rPr>
      <w:sz w:val="22"/>
      <w:szCs w:val="20"/>
      <w:lang w:eastAsia="lt-LT"/>
    </w:rPr>
  </w:style>
  <w:style w:type="paragraph" w:customStyle="1" w:styleId="Pagrindinistekstas1">
    <w:name w:val="Pagrindinis tekstas1"/>
    <w:pPr>
      <w:ind w:firstLine="312"/>
      <w:jc w:val="both"/>
    </w:pPr>
    <w:rPr>
      <w:rFonts w:ascii="TimesLT" w:hAnsi="TimesLT"/>
      <w:lang w:val="en-GB" w:eastAsia="en-US"/>
    </w:rPr>
  </w:style>
  <w:style w:type="paragraph" w:styleId="Pagrindiniotekstotrauka3">
    <w:name w:val="Body Text Indent 3"/>
    <w:basedOn w:val="prastasis"/>
    <w:semiHidden/>
    <w:pPr>
      <w:ind w:firstLine="357"/>
      <w:jc w:val="both"/>
    </w:pPr>
    <w:rPr>
      <w:sz w:val="22"/>
      <w:szCs w:val="20"/>
      <w:lang w:val="en-US" w:eastAsia="lt-LT"/>
    </w:rPr>
  </w:style>
  <w:style w:type="paragraph" w:styleId="Pagrindinistekstas">
    <w:name w:val="Body Text"/>
    <w:basedOn w:val="prastasis"/>
    <w:semiHidden/>
    <w:rPr>
      <w:sz w:val="22"/>
      <w:szCs w:val="20"/>
      <w:lang w:val="en-US" w:eastAsia="lt-LT"/>
    </w:rPr>
  </w:style>
  <w:style w:type="paragraph" w:styleId="Pagrindiniotekstotrauka2">
    <w:name w:val="Body Text Indent 2"/>
    <w:basedOn w:val="prastasis"/>
    <w:semiHidden/>
    <w:pPr>
      <w:ind w:firstLine="357"/>
      <w:jc w:val="both"/>
    </w:pPr>
    <w:rPr>
      <w:i/>
      <w:sz w:val="22"/>
      <w:szCs w:val="20"/>
      <w:lang w:val="en-US" w:eastAsia="lt-LT"/>
    </w:rPr>
  </w:style>
  <w:style w:type="character" w:customStyle="1" w:styleId="Typewriter">
    <w:name w:val="Typewriter"/>
    <w:rPr>
      <w:rFonts w:ascii="Courier New" w:hAnsi="Courier New"/>
      <w:sz w:val="20"/>
    </w:rPr>
  </w:style>
  <w:style w:type="character" w:styleId="Hipersaitas">
    <w:name w:val="Hyperlink"/>
    <w:semiHidden/>
    <w:rPr>
      <w:color w:val="0000FF"/>
      <w:u w:val="single"/>
    </w:rPr>
  </w:style>
  <w:style w:type="paragraph" w:styleId="Porat">
    <w:name w:val="footer"/>
    <w:basedOn w:val="prastasis"/>
    <w:semiHidden/>
    <w:pPr>
      <w:tabs>
        <w:tab w:val="center" w:pos="4153"/>
        <w:tab w:val="right" w:pos="8306"/>
      </w:tabs>
    </w:pPr>
    <w:rPr>
      <w:szCs w:val="20"/>
      <w:lang w:eastAsia="lt-LT"/>
    </w:rPr>
  </w:style>
  <w:style w:type="character" w:styleId="Puslapionumeris">
    <w:name w:val="page number"/>
    <w:basedOn w:val="Numatytasispastraiposriftas"/>
    <w:semiHidden/>
  </w:style>
  <w:style w:type="paragraph" w:styleId="Antrats">
    <w:name w:val="header"/>
    <w:basedOn w:val="prastasis"/>
    <w:semiHidden/>
    <w:pPr>
      <w:tabs>
        <w:tab w:val="center" w:pos="4153"/>
        <w:tab w:val="right" w:pos="8306"/>
      </w:tabs>
    </w:pPr>
    <w:rPr>
      <w:rFonts w:ascii="MS Sans Serif" w:hAnsi="MS Sans Serif"/>
      <w:sz w:val="20"/>
      <w:szCs w:val="20"/>
      <w:lang w:val="en-US" w:eastAsia="lt-LT"/>
    </w:rPr>
  </w:style>
  <w:style w:type="paragraph" w:styleId="Dokumentostruktra">
    <w:name w:val="Document Map"/>
    <w:basedOn w:val="prastasis"/>
    <w:semiHidden/>
    <w:pPr>
      <w:shd w:val="clear" w:color="auto" w:fill="000080"/>
    </w:pPr>
    <w:rPr>
      <w:rFonts w:ascii="Tahoma" w:hAnsi="Tahoma"/>
      <w:szCs w:val="20"/>
    </w:rPr>
  </w:style>
  <w:style w:type="paragraph" w:styleId="Pagrindiniotekstotrauka">
    <w:name w:val="Body Text Indent"/>
    <w:basedOn w:val="prastasis"/>
    <w:semiHidden/>
    <w:pPr>
      <w:spacing w:line="360" w:lineRule="auto"/>
      <w:ind w:firstLine="720"/>
      <w:jc w:val="both"/>
    </w:pPr>
    <w:rPr>
      <w:sz w:val="22"/>
    </w:rPr>
  </w:style>
  <w:style w:type="character" w:styleId="Perirtashipersaitas">
    <w:name w:val="FollowedHyperlink"/>
    <w:semiHidden/>
    <w:rPr>
      <w:color w:val="800080"/>
      <w:u w:val="single"/>
    </w:rPr>
  </w:style>
  <w:style w:type="paragraph" w:styleId="Debesliotekstas">
    <w:name w:val="Balloon Text"/>
    <w:basedOn w:val="prastasis"/>
    <w:link w:val="DebesliotekstasDiagrama"/>
    <w:uiPriority w:val="99"/>
    <w:semiHidden/>
    <w:unhideWhenUsed/>
    <w:rsid w:val="00E40E3F"/>
    <w:rPr>
      <w:rFonts w:ascii="Tahoma" w:hAnsi="Tahoma" w:cs="Tahoma"/>
      <w:sz w:val="16"/>
      <w:szCs w:val="16"/>
    </w:rPr>
  </w:style>
  <w:style w:type="character" w:customStyle="1" w:styleId="DebesliotekstasDiagrama">
    <w:name w:val="Debesėlio tekstas Diagrama"/>
    <w:link w:val="Debesliotekstas"/>
    <w:uiPriority w:val="99"/>
    <w:semiHidden/>
    <w:rsid w:val="00E40E3F"/>
    <w:rPr>
      <w:rFonts w:ascii="Tahoma" w:hAnsi="Tahoma" w:cs="Tahoma"/>
      <w:sz w:val="16"/>
      <w:szCs w:val="16"/>
      <w:lang w:val="en-GB" w:eastAsia="en-US"/>
    </w:rPr>
  </w:style>
  <w:style w:type="character" w:styleId="Komentaronuoroda">
    <w:name w:val="annotation reference"/>
    <w:basedOn w:val="Numatytasispastraiposriftas"/>
    <w:uiPriority w:val="99"/>
    <w:semiHidden/>
    <w:unhideWhenUsed/>
    <w:rsid w:val="00F369C4"/>
    <w:rPr>
      <w:sz w:val="16"/>
      <w:szCs w:val="16"/>
    </w:rPr>
  </w:style>
  <w:style w:type="paragraph" w:styleId="Komentarotekstas">
    <w:name w:val="annotation text"/>
    <w:basedOn w:val="prastasis"/>
    <w:link w:val="KomentarotekstasDiagrama"/>
    <w:uiPriority w:val="99"/>
    <w:unhideWhenUsed/>
    <w:rsid w:val="00F369C4"/>
    <w:rPr>
      <w:sz w:val="20"/>
      <w:szCs w:val="20"/>
    </w:rPr>
  </w:style>
  <w:style w:type="character" w:customStyle="1" w:styleId="KomentarotekstasDiagrama">
    <w:name w:val="Komentaro tekstas Diagrama"/>
    <w:basedOn w:val="Numatytasispastraiposriftas"/>
    <w:link w:val="Komentarotekstas"/>
    <w:uiPriority w:val="99"/>
    <w:rsid w:val="00F369C4"/>
    <w:rPr>
      <w:lang w:val="en-GB" w:eastAsia="en-US"/>
    </w:rPr>
  </w:style>
  <w:style w:type="paragraph" w:styleId="Komentarotema">
    <w:name w:val="annotation subject"/>
    <w:basedOn w:val="Komentarotekstas"/>
    <w:next w:val="Komentarotekstas"/>
    <w:link w:val="KomentarotemaDiagrama"/>
    <w:uiPriority w:val="99"/>
    <w:semiHidden/>
    <w:unhideWhenUsed/>
    <w:rsid w:val="00F369C4"/>
    <w:rPr>
      <w:b/>
      <w:bCs/>
    </w:rPr>
  </w:style>
  <w:style w:type="character" w:customStyle="1" w:styleId="KomentarotemaDiagrama">
    <w:name w:val="Komentaro tema Diagrama"/>
    <w:basedOn w:val="KomentarotekstasDiagrama"/>
    <w:link w:val="Komentarotema"/>
    <w:uiPriority w:val="99"/>
    <w:semiHidden/>
    <w:rsid w:val="00F369C4"/>
    <w:rPr>
      <w:b/>
      <w:bCs/>
      <w:lang w:val="en-GB" w:eastAsia="en-US"/>
    </w:rPr>
  </w:style>
  <w:style w:type="paragraph" w:styleId="Betarp">
    <w:name w:val="No Spacing"/>
    <w:uiPriority w:val="1"/>
    <w:qFormat/>
    <w:rsid w:val="00ED5601"/>
    <w:rPr>
      <w:rFonts w:asciiTheme="minorHAnsi" w:eastAsiaTheme="minorHAnsi" w:hAnsiTheme="minorHAnsi" w:cstheme="minorBidi"/>
      <w:sz w:val="22"/>
      <w:szCs w:val="22"/>
      <w:lang w:eastAsia="en-US"/>
    </w:rPr>
  </w:style>
  <w:style w:type="table" w:styleId="Lentelstinklelis">
    <w:name w:val="Table Grid"/>
    <w:basedOn w:val="prastojilentel"/>
    <w:rsid w:val="00682A9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60E17"/>
    <w:pPr>
      <w:ind w:left="720"/>
      <w:contextualSpacing/>
    </w:pPr>
  </w:style>
  <w:style w:type="character" w:styleId="Vietosrezervavimoenklotekstas">
    <w:name w:val="Placeholder Text"/>
    <w:uiPriority w:val="99"/>
    <w:semiHidden/>
    <w:rsid w:val="003F5CD7"/>
    <w:rPr>
      <w:color w:val="808080"/>
    </w:rPr>
  </w:style>
  <w:style w:type="character" w:customStyle="1" w:styleId="Stilius1">
    <w:name w:val="Stilius1"/>
    <w:basedOn w:val="Numatytasispastraiposriftas"/>
    <w:uiPriority w:val="1"/>
    <w:rsid w:val="00D665AE"/>
    <w:rPr>
      <w:rFonts w:ascii="Times New Roman" w:hAnsi="Times New Roman"/>
      <w:sz w:val="24"/>
    </w:rPr>
  </w:style>
  <w:style w:type="character" w:customStyle="1" w:styleId="Stilius2">
    <w:name w:val="Stilius2"/>
    <w:basedOn w:val="Numatytasispastraiposriftas"/>
    <w:uiPriority w:val="1"/>
    <w:rsid w:val="00D665AE"/>
    <w:rPr>
      <w:rFonts w:ascii="Times New Roman" w:hAnsi="Times New Roman"/>
      <w:sz w:val="24"/>
    </w:rPr>
  </w:style>
  <w:style w:type="character" w:customStyle="1" w:styleId="Stilius3">
    <w:name w:val="Stilius3"/>
    <w:basedOn w:val="Numatytasispastraiposriftas"/>
    <w:uiPriority w:val="1"/>
    <w:rsid w:val="00D665AE"/>
    <w:rPr>
      <w:rFonts w:ascii="Times New Roman" w:hAnsi="Times New Roman"/>
      <w:sz w:val="24"/>
    </w:rPr>
  </w:style>
  <w:style w:type="character" w:customStyle="1" w:styleId="Stilius4">
    <w:name w:val="Stilius4"/>
    <w:basedOn w:val="Numatytasispastraiposriftas"/>
    <w:uiPriority w:val="1"/>
    <w:rsid w:val="00A83E97"/>
    <w:rPr>
      <w:rFonts w:ascii="Times New Roman" w:hAnsi="Times New Roman"/>
      <w:b/>
      <w:sz w:val="24"/>
    </w:rPr>
  </w:style>
  <w:style w:type="character" w:customStyle="1" w:styleId="Beparykinimomaosios">
    <w:name w:val="Be paryškinimo mažosios"/>
    <w:basedOn w:val="Numatytasispastraiposriftas"/>
    <w:uiPriority w:val="1"/>
    <w:rsid w:val="00136EFA"/>
    <w:rPr>
      <w:rFonts w:ascii="Times New Roman" w:hAnsi="Times New Roman"/>
      <w:b w:val="0"/>
      <w:i w:val="0"/>
      <w:sz w:val="24"/>
    </w:rPr>
  </w:style>
  <w:style w:type="character" w:customStyle="1" w:styleId="Parykintasmaosios">
    <w:name w:val="Paryškintas mažosios"/>
    <w:basedOn w:val="Numatytasispastraiposriftas"/>
    <w:uiPriority w:val="1"/>
    <w:rsid w:val="00136EFA"/>
    <w:rPr>
      <w:rFonts w:ascii="Times New Roman" w:hAnsi="Times New Roman"/>
      <w:b/>
      <w:sz w:val="24"/>
    </w:rPr>
  </w:style>
  <w:style w:type="character" w:customStyle="1" w:styleId="UnresolvedMention">
    <w:name w:val="Unresolved Mention"/>
    <w:basedOn w:val="Numatytasispastraiposriftas"/>
    <w:uiPriority w:val="99"/>
    <w:semiHidden/>
    <w:unhideWhenUsed/>
    <w:rsid w:val="00FB2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16907">
      <w:bodyDiv w:val="1"/>
      <w:marLeft w:val="0"/>
      <w:marRight w:val="0"/>
      <w:marTop w:val="0"/>
      <w:marBottom w:val="0"/>
      <w:divBdr>
        <w:top w:val="none" w:sz="0" w:space="0" w:color="auto"/>
        <w:left w:val="none" w:sz="0" w:space="0" w:color="auto"/>
        <w:bottom w:val="none" w:sz="0" w:space="0" w:color="auto"/>
        <w:right w:val="none" w:sz="0" w:space="0" w:color="auto"/>
      </w:divBdr>
    </w:div>
    <w:div w:id="327364253">
      <w:bodyDiv w:val="1"/>
      <w:marLeft w:val="0"/>
      <w:marRight w:val="0"/>
      <w:marTop w:val="0"/>
      <w:marBottom w:val="0"/>
      <w:divBdr>
        <w:top w:val="none" w:sz="0" w:space="0" w:color="auto"/>
        <w:left w:val="none" w:sz="0" w:space="0" w:color="auto"/>
        <w:bottom w:val="none" w:sz="0" w:space="0" w:color="auto"/>
        <w:right w:val="none" w:sz="0" w:space="0" w:color="auto"/>
      </w:divBdr>
    </w:div>
    <w:div w:id="62346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gistrucentras.lt" TargetMode="External"/><Relationship Id="rId13" Type="http://schemas.openxmlformats.org/officeDocument/2006/relationships/hyperlink" Target="https://www.registrucentras.lt/ntr/reg.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nfo@elektronini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969BC8F05841FDBC9D8911706FF4E8"/>
        <w:category>
          <w:name w:val="Bendrosios nuostatos"/>
          <w:gallery w:val="placeholder"/>
        </w:category>
        <w:types>
          <w:type w:val="bbPlcHdr"/>
        </w:types>
        <w:behaviors>
          <w:behavior w:val="content"/>
        </w:behaviors>
        <w:guid w:val="{A716FD63-7BC3-43B3-91D4-7D6559FAB416}"/>
      </w:docPartPr>
      <w:docPartBody>
        <w:p w:rsidR="00CF64DA" w:rsidRDefault="006444D4" w:rsidP="006444D4">
          <w:pPr>
            <w:pStyle w:val="11969BC8F05841FDBC9D8911706FF4E813"/>
          </w:pPr>
          <w:r>
            <w:rPr>
              <w:color w:val="808080"/>
            </w:rPr>
            <w:t>[p</w:t>
          </w:r>
          <w:r w:rsidRPr="003F5CD7">
            <w:rPr>
              <w:color w:val="808080"/>
            </w:rPr>
            <w:t>asirinkite atstovav</w:t>
          </w:r>
          <w:r>
            <w:rPr>
              <w:color w:val="808080"/>
            </w:rPr>
            <w:t>ą</w:t>
          </w:r>
          <w:r w:rsidRPr="003F5CD7">
            <w:rPr>
              <w:color w:val="808080"/>
            </w:rPr>
            <w:t xml:space="preserve"> iš sąrašo</w:t>
          </w:r>
          <w:r>
            <w:rPr>
              <w:color w:val="808080"/>
            </w:rPr>
            <w:t>]</w:t>
          </w:r>
        </w:p>
      </w:docPartBody>
    </w:docPart>
    <w:docPart>
      <w:docPartPr>
        <w:name w:val="F9E776920AAE42EE828B106DBBCA7856"/>
        <w:category>
          <w:name w:val="Bendrosios nuostatos"/>
          <w:gallery w:val="placeholder"/>
        </w:category>
        <w:types>
          <w:type w:val="bbPlcHdr"/>
        </w:types>
        <w:behaviors>
          <w:behavior w:val="content"/>
        </w:behaviors>
        <w:guid w:val="{DC8E70D6-71F8-4F6F-9C0C-FC3E9BF51989}"/>
      </w:docPartPr>
      <w:docPartBody>
        <w:p w:rsidR="00CF64DA" w:rsidRDefault="006444D4" w:rsidP="006444D4">
          <w:pPr>
            <w:pStyle w:val="F9E776920AAE42EE828B106DBBCA785614"/>
          </w:pPr>
          <w:bookmarkStart w:id="0" w:name="_Hlk27934891"/>
          <w:r>
            <w:rPr>
              <w:color w:val="808080"/>
            </w:rPr>
            <w:t>[p</w:t>
          </w:r>
          <w:r w:rsidRPr="003F5CD7">
            <w:rPr>
              <w:color w:val="808080"/>
            </w:rPr>
            <w:t>asirinkite atstovavimo pagrindą iš sąrašo</w:t>
          </w:r>
          <w:r>
            <w:rPr>
              <w:color w:val="808080"/>
            </w:rPr>
            <w:t>]</w:t>
          </w:r>
          <w:bookmarkEnd w:id="0"/>
        </w:p>
      </w:docPartBody>
    </w:docPart>
    <w:docPart>
      <w:docPartPr>
        <w:name w:val="1E318EB4469144C59A45091AA5D7298A"/>
        <w:category>
          <w:name w:val="Bendrosios nuostatos"/>
          <w:gallery w:val="placeholder"/>
        </w:category>
        <w:types>
          <w:type w:val="bbPlcHdr"/>
        </w:types>
        <w:behaviors>
          <w:behavior w:val="content"/>
        </w:behaviors>
        <w:guid w:val="{1779D097-E13E-494E-A107-CF397BD06F2E}"/>
      </w:docPartPr>
      <w:docPartBody>
        <w:p w:rsidR="00CF64DA" w:rsidRDefault="00CB7605" w:rsidP="00CB7605">
          <w:pPr>
            <w:pStyle w:val="1E318EB4469144C59A45091AA5D7298A21"/>
          </w:pPr>
          <w:r w:rsidRPr="004A6FDB">
            <w:rPr>
              <w:rFonts w:ascii="Tahoma" w:hAnsi="Tahoma" w:cs="Tahoma"/>
              <w:color w:val="FF0000"/>
              <w:sz w:val="22"/>
              <w:szCs w:val="22"/>
            </w:rPr>
            <w:t>[įveskite individualios veiklos pažymos numerį]</w:t>
          </w:r>
        </w:p>
      </w:docPartBody>
    </w:docPart>
    <w:docPart>
      <w:docPartPr>
        <w:name w:val="1B0493ED6E064E3FA3E4DC1C3F832BFE"/>
        <w:category>
          <w:name w:val="Bendrosios nuostatos"/>
          <w:gallery w:val="placeholder"/>
        </w:category>
        <w:types>
          <w:type w:val="bbPlcHdr"/>
        </w:types>
        <w:behaviors>
          <w:behavior w:val="content"/>
        </w:behaviors>
        <w:guid w:val="{4BEDA245-C25A-43D0-AC5A-E7E29CD17B01}"/>
      </w:docPartPr>
      <w:docPartBody>
        <w:p w:rsidR="00CF64DA" w:rsidRDefault="00CB7605" w:rsidP="00CB7605">
          <w:pPr>
            <w:pStyle w:val="1B0493ED6E064E3FA3E4DC1C3F832BFE19"/>
          </w:pPr>
          <w:r w:rsidRPr="004A6FDB">
            <w:rPr>
              <w:rStyle w:val="Vietosrezervavimoenklotekstas"/>
              <w:rFonts w:ascii="Tahoma" w:hAnsi="Tahoma" w:cs="Tahoma"/>
              <w:color w:val="FF0000"/>
              <w:sz w:val="22"/>
              <w:szCs w:val="22"/>
            </w:rPr>
            <w:t>[nurodykite individualio veiklos pažymos datą]</w:t>
          </w:r>
        </w:p>
      </w:docPartBody>
    </w:docPart>
    <w:docPart>
      <w:docPartPr>
        <w:name w:val="3015B046B44D4BF591D0F602E2EE1D34"/>
        <w:category>
          <w:name w:val="Bendrosios nuostatos"/>
          <w:gallery w:val="placeholder"/>
        </w:category>
        <w:types>
          <w:type w:val="bbPlcHdr"/>
        </w:types>
        <w:behaviors>
          <w:behavior w:val="content"/>
        </w:behaviors>
        <w:guid w:val="{1D4AA669-F989-4507-9EDB-10B66FA2631D}"/>
      </w:docPartPr>
      <w:docPartBody>
        <w:p w:rsidR="00CF64DA" w:rsidRDefault="00CB7605" w:rsidP="00CB7605">
          <w:pPr>
            <w:pStyle w:val="3015B046B44D4BF591D0F602E2EE1D3416"/>
          </w:pPr>
          <w:r w:rsidRPr="004A6FDB">
            <w:rPr>
              <w:rStyle w:val="Vietosrezervavimoenklotekstas"/>
              <w:rFonts w:ascii="Tahoma" w:hAnsi="Tahoma" w:cs="Tahoma"/>
              <w:color w:val="FF0000"/>
              <w:sz w:val="22"/>
              <w:szCs w:val="22"/>
            </w:rPr>
            <w:t>[įveskite GAVĖJO vardą, pavardę]</w:t>
          </w:r>
        </w:p>
      </w:docPartBody>
    </w:docPart>
    <w:docPart>
      <w:docPartPr>
        <w:name w:val="C03A12207D124081A2CBCABBD5BA6C37"/>
        <w:category>
          <w:name w:val="Bendrosios nuostatos"/>
          <w:gallery w:val="placeholder"/>
        </w:category>
        <w:types>
          <w:type w:val="bbPlcHdr"/>
        </w:types>
        <w:behaviors>
          <w:behavior w:val="content"/>
        </w:behaviors>
        <w:guid w:val="{101C08F7-CBFE-4EEC-9235-522781EBBEC0}"/>
      </w:docPartPr>
      <w:docPartBody>
        <w:p w:rsidR="00CF64DA" w:rsidRDefault="00CB7605" w:rsidP="00CB7605">
          <w:pPr>
            <w:pStyle w:val="C03A12207D124081A2CBCABBD5BA6C3716"/>
          </w:pPr>
          <w:r w:rsidRPr="004A6FDB">
            <w:rPr>
              <w:rFonts w:ascii="Tahoma" w:hAnsi="Tahoma" w:cs="Tahoma"/>
              <w:color w:val="FF0000"/>
              <w:sz w:val="22"/>
              <w:szCs w:val="22"/>
              <w:lang w:val="en-US" w:eastAsia="x-none"/>
            </w:rPr>
            <w:t>[įveskite GAVĖJO asmens kodą]</w:t>
          </w:r>
        </w:p>
      </w:docPartBody>
    </w:docPart>
    <w:docPart>
      <w:docPartPr>
        <w:name w:val="E77D5F48123E428A83019C33EBB42C9E"/>
        <w:category>
          <w:name w:val="Bendrosios nuostatos"/>
          <w:gallery w:val="placeholder"/>
        </w:category>
        <w:types>
          <w:type w:val="bbPlcHdr"/>
        </w:types>
        <w:behaviors>
          <w:behavior w:val="content"/>
        </w:behaviors>
        <w:guid w:val="{B13C51BF-5F75-4782-AC29-B4A264CA5A67}"/>
      </w:docPartPr>
      <w:docPartBody>
        <w:p w:rsidR="00CF64DA" w:rsidRDefault="00CB7605" w:rsidP="00CB7605">
          <w:pPr>
            <w:pStyle w:val="E77D5F48123E428A83019C33EBB42C9E16"/>
          </w:pPr>
          <w:r w:rsidRPr="004A6FDB">
            <w:rPr>
              <w:rStyle w:val="Vietosrezervavimoenklotekstas"/>
              <w:rFonts w:ascii="Tahoma" w:hAnsi="Tahoma" w:cs="Tahoma"/>
              <w:color w:val="FF0000"/>
              <w:sz w:val="22"/>
              <w:szCs w:val="22"/>
            </w:rPr>
            <w:t>[įveskite GAVĖJO vardą, pavardę]</w:t>
          </w:r>
        </w:p>
      </w:docPartBody>
    </w:docPart>
    <w:docPart>
      <w:docPartPr>
        <w:name w:val="1418FA72426D42F7AF5B379A0B20C6DE"/>
        <w:category>
          <w:name w:val="Bendrosios nuostatos"/>
          <w:gallery w:val="placeholder"/>
        </w:category>
        <w:types>
          <w:type w:val="bbPlcHdr"/>
        </w:types>
        <w:behaviors>
          <w:behavior w:val="content"/>
        </w:behaviors>
        <w:guid w:val="{814A2DFD-768C-48B9-86B2-DFE83F2AB25C}"/>
      </w:docPartPr>
      <w:docPartBody>
        <w:p w:rsidR="00CF64DA" w:rsidRDefault="00363A23" w:rsidP="00363A23">
          <w:pPr>
            <w:pStyle w:val="1418FA72426D42F7AF5B379A0B20C6DE10"/>
          </w:pPr>
          <w:r w:rsidRPr="00AA06AA">
            <w:rPr>
              <w:rStyle w:val="Vietosrezervavimoenklotekstas"/>
            </w:rPr>
            <w:t>[Pasirinkite RC atstovą iš sąrašo]</w:t>
          </w:r>
        </w:p>
      </w:docPartBody>
    </w:docPart>
    <w:docPart>
      <w:docPartPr>
        <w:name w:val="64CAA2A7F7974FE4877A5AD7505766A7"/>
        <w:category>
          <w:name w:val="Bendrosios nuostatos"/>
          <w:gallery w:val="placeholder"/>
        </w:category>
        <w:types>
          <w:type w:val="bbPlcHdr"/>
        </w:types>
        <w:behaviors>
          <w:behavior w:val="content"/>
        </w:behaviors>
        <w:guid w:val="{744E556C-BE46-46DB-A3BB-DC37160EA8E0}"/>
      </w:docPartPr>
      <w:docPartBody>
        <w:p w:rsidR="00CF64DA" w:rsidRDefault="00CB7605" w:rsidP="00CB7605">
          <w:pPr>
            <w:pStyle w:val="64CAA2A7F7974FE4877A5AD7505766A716"/>
          </w:pPr>
          <w:r w:rsidRPr="004A6FDB">
            <w:rPr>
              <w:rStyle w:val="Vietosrezervavimoenklotekstas"/>
              <w:rFonts w:ascii="Tahoma" w:hAnsi="Tahoma" w:cs="Tahoma"/>
              <w:color w:val="FF0000"/>
              <w:sz w:val="22"/>
              <w:szCs w:val="22"/>
            </w:rPr>
            <w:t>[įveskite GAVĖJO vardą, pavardę]</w:t>
          </w:r>
        </w:p>
      </w:docPartBody>
    </w:docPart>
    <w:docPart>
      <w:docPartPr>
        <w:name w:val="71CDBD9D6CCA4FB1BCC13ED57C908DA3"/>
        <w:category>
          <w:name w:val="Bendrosios nuostatos"/>
          <w:gallery w:val="placeholder"/>
        </w:category>
        <w:types>
          <w:type w:val="bbPlcHdr"/>
        </w:types>
        <w:behaviors>
          <w:behavior w:val="content"/>
        </w:behaviors>
        <w:guid w:val="{922739A4-3431-4165-A1B7-CA85563079F3}"/>
      </w:docPartPr>
      <w:docPartBody>
        <w:p w:rsidR="00351AED" w:rsidRDefault="00CB7605" w:rsidP="00CB7605">
          <w:pPr>
            <w:pStyle w:val="71CDBD9D6CCA4FB1BCC13ED57C908DA39"/>
          </w:pPr>
          <w:r w:rsidRPr="004A6FDB">
            <w:rPr>
              <w:rFonts w:ascii="Tahoma" w:hAnsi="Tahoma" w:cs="Tahoma"/>
              <w:color w:val="FF0000"/>
              <w:sz w:val="22"/>
              <w:szCs w:val="22"/>
              <w:lang w:eastAsia="x-none"/>
            </w:rPr>
            <w:t>[įveskite el. pašto adresą]</w:t>
          </w:r>
        </w:p>
      </w:docPartBody>
    </w:docPart>
    <w:docPart>
      <w:docPartPr>
        <w:name w:val="196DCDDC653445B19EE52544EAC86775"/>
        <w:category>
          <w:name w:val="Bendrosios nuostatos"/>
          <w:gallery w:val="placeholder"/>
        </w:category>
        <w:types>
          <w:type w:val="bbPlcHdr"/>
        </w:types>
        <w:behaviors>
          <w:behavior w:val="content"/>
        </w:behaviors>
        <w:guid w:val="{28B47C53-AE03-4CD3-B510-42E6D8C1FED1}"/>
      </w:docPartPr>
      <w:docPartBody>
        <w:p w:rsidR="00351AED" w:rsidRDefault="00CB7605" w:rsidP="00CB7605">
          <w:pPr>
            <w:pStyle w:val="196DCDDC653445B19EE52544EAC867759"/>
          </w:pPr>
          <w:r w:rsidRPr="004A6FDB">
            <w:rPr>
              <w:rFonts w:ascii="Tahoma" w:hAnsi="Tahoma" w:cs="Tahoma"/>
              <w:color w:val="FF0000"/>
              <w:sz w:val="22"/>
              <w:szCs w:val="22"/>
              <w:lang w:eastAsia="x-none"/>
            </w:rPr>
            <w:t>[įveskite telefono numerį]</w:t>
          </w:r>
        </w:p>
      </w:docPartBody>
    </w:docPart>
    <w:docPart>
      <w:docPartPr>
        <w:name w:val="5BD553D7080644C890CA3CA3BF523418"/>
        <w:category>
          <w:name w:val="Bendrosios nuostatos"/>
          <w:gallery w:val="placeholder"/>
        </w:category>
        <w:types>
          <w:type w:val="bbPlcHdr"/>
        </w:types>
        <w:behaviors>
          <w:behavior w:val="content"/>
        </w:behaviors>
        <w:guid w:val="{9C90B1D3-730A-4A1F-86BB-94D615F9971D}"/>
      </w:docPartPr>
      <w:docPartBody>
        <w:p w:rsidR="00351AED" w:rsidRDefault="00CB7605" w:rsidP="00CB7605">
          <w:pPr>
            <w:pStyle w:val="5BD553D7080644C890CA3CA3BF5234189"/>
          </w:pPr>
          <w:r w:rsidRPr="004A6FDB">
            <w:rPr>
              <w:rFonts w:ascii="Tahoma" w:hAnsi="Tahoma" w:cs="Tahoma"/>
              <w:color w:val="FF0000"/>
              <w:sz w:val="22"/>
              <w:szCs w:val="22"/>
              <w:lang w:eastAsia="x-none"/>
            </w:rPr>
            <w:t>[įveskite atsiskaitomosios banko sąskaitos numerį]</w:t>
          </w:r>
        </w:p>
      </w:docPartBody>
    </w:docPart>
    <w:docPart>
      <w:docPartPr>
        <w:name w:val="E93D7BEC14A94C709F425BBD272BF718"/>
        <w:category>
          <w:name w:val="Bendrosios nuostatos"/>
          <w:gallery w:val="placeholder"/>
        </w:category>
        <w:types>
          <w:type w:val="bbPlcHdr"/>
        </w:types>
        <w:behaviors>
          <w:behavior w:val="content"/>
        </w:behaviors>
        <w:guid w:val="{5913D102-62A0-4C06-8776-28E1B0CCAE7E}"/>
      </w:docPartPr>
      <w:docPartBody>
        <w:p w:rsidR="00351AED" w:rsidRDefault="00CB7605" w:rsidP="00CB7605">
          <w:pPr>
            <w:pStyle w:val="E93D7BEC14A94C709F425BBD272BF7189"/>
          </w:pPr>
          <w:r w:rsidRPr="004A6FDB">
            <w:rPr>
              <w:rFonts w:ascii="Tahoma" w:hAnsi="Tahoma" w:cs="Tahoma"/>
              <w:color w:val="FF0000"/>
              <w:sz w:val="22"/>
              <w:szCs w:val="22"/>
              <w:lang w:eastAsia="x-none"/>
            </w:rPr>
            <w:t>[įveskite banko pavadinimą]</w:t>
          </w:r>
        </w:p>
      </w:docPartBody>
    </w:docPart>
    <w:docPart>
      <w:docPartPr>
        <w:name w:val="96C99F6649904866A8D89E2CF1B5AAEA"/>
        <w:category>
          <w:name w:val="Bendrosios nuostatos"/>
          <w:gallery w:val="placeholder"/>
        </w:category>
        <w:types>
          <w:type w:val="bbPlcHdr"/>
        </w:types>
        <w:behaviors>
          <w:behavior w:val="content"/>
        </w:behaviors>
        <w:guid w:val="{6D886EF4-AC7E-4E1C-AD3B-427FB6F6487A}"/>
      </w:docPartPr>
      <w:docPartBody>
        <w:p w:rsidR="00351AED" w:rsidRDefault="00CB7605" w:rsidP="00CB7605">
          <w:pPr>
            <w:pStyle w:val="96C99F6649904866A8D89E2CF1B5AAEA9"/>
          </w:pPr>
          <w:r w:rsidRPr="004A6FDB">
            <w:rPr>
              <w:rFonts w:ascii="Tahoma" w:hAnsi="Tahoma" w:cs="Tahoma"/>
              <w:color w:val="FF0000"/>
              <w:sz w:val="22"/>
              <w:szCs w:val="22"/>
              <w:lang w:eastAsia="x-none"/>
            </w:rPr>
            <w:t>[įveskite banko kodą]</w:t>
          </w:r>
        </w:p>
      </w:docPartBody>
    </w:docPart>
    <w:docPart>
      <w:docPartPr>
        <w:name w:val="597FA65F42054116A4DDC41DA4DF5D89"/>
        <w:category>
          <w:name w:val="Bendrosios nuostatos"/>
          <w:gallery w:val="placeholder"/>
        </w:category>
        <w:types>
          <w:type w:val="bbPlcHdr"/>
        </w:types>
        <w:behaviors>
          <w:behavior w:val="content"/>
        </w:behaviors>
        <w:guid w:val="{F932B2D4-90D4-4266-B9F8-399E02CE59F4}"/>
      </w:docPartPr>
      <w:docPartBody>
        <w:p w:rsidR="00351AED" w:rsidRDefault="00363A23" w:rsidP="00363A23">
          <w:pPr>
            <w:pStyle w:val="597FA65F42054116A4DDC41DA4DF5D893"/>
          </w:pPr>
          <w:r>
            <w:rPr>
              <w:rStyle w:val="Vietosrezervavimoenklotekstas"/>
            </w:rPr>
            <w:t>[Pasirinkite RC atstovą iš sąrašo]</w:t>
          </w:r>
        </w:p>
      </w:docPartBody>
    </w:docPart>
    <w:docPart>
      <w:docPartPr>
        <w:name w:val="D41BCEC060234C01A457DB243DC36A94"/>
        <w:category>
          <w:name w:val="Bendrosios nuostatos"/>
          <w:gallery w:val="placeholder"/>
        </w:category>
        <w:types>
          <w:type w:val="bbPlcHdr"/>
        </w:types>
        <w:behaviors>
          <w:behavior w:val="content"/>
        </w:behaviors>
        <w:guid w:val="{DDAE4AAC-090E-4BBA-837D-EAE0B307AD0E}"/>
      </w:docPartPr>
      <w:docPartBody>
        <w:p w:rsidR="00351AED" w:rsidRDefault="00CB7605" w:rsidP="00CB7605">
          <w:pPr>
            <w:pStyle w:val="D41BCEC060234C01A457DB243DC36A949"/>
          </w:pPr>
          <w:r w:rsidRPr="004A6FDB">
            <w:rPr>
              <w:rStyle w:val="Vietosrezervavimoenklotekstas"/>
              <w:rFonts w:ascii="Tahoma" w:hAnsi="Tahoma" w:cs="Tahoma"/>
              <w:color w:val="FF0000"/>
              <w:sz w:val="22"/>
              <w:szCs w:val="22"/>
            </w:rPr>
            <w:t>[įveskite GAVĖJO vardą, pavardę]</w:t>
          </w:r>
        </w:p>
      </w:docPartBody>
    </w:docPart>
    <w:docPart>
      <w:docPartPr>
        <w:name w:val="CEC68E2EBED44F6F9C2CB04821252EA5"/>
        <w:category>
          <w:name w:val="Bendrosios nuostatos"/>
          <w:gallery w:val="placeholder"/>
        </w:category>
        <w:types>
          <w:type w:val="bbPlcHdr"/>
        </w:types>
        <w:behaviors>
          <w:behavior w:val="content"/>
        </w:behaviors>
        <w:guid w:val="{02427E5D-18ED-4734-9907-7EAC8969524E}"/>
      </w:docPartPr>
      <w:docPartBody>
        <w:p w:rsidR="00351AED" w:rsidRDefault="00CB7605" w:rsidP="00CB7605">
          <w:pPr>
            <w:pStyle w:val="CEC68E2EBED44F6F9C2CB04821252EA59"/>
          </w:pPr>
          <w:r w:rsidRPr="004A6FDB">
            <w:rPr>
              <w:rFonts w:ascii="Tahoma" w:hAnsi="Tahoma" w:cs="Tahoma"/>
              <w:color w:val="FF0000"/>
              <w:sz w:val="22"/>
              <w:szCs w:val="22"/>
            </w:rPr>
            <w:t>[pasirinkite sutarties pasirašymo datą iš kalendoriaus]</w:t>
          </w:r>
        </w:p>
      </w:docPartBody>
    </w:docPart>
    <w:docPart>
      <w:docPartPr>
        <w:name w:val="76D5122A61C34D6E8E8CC3663C0F453D"/>
        <w:category>
          <w:name w:val="Bendrosios nuostatos"/>
          <w:gallery w:val="placeholder"/>
        </w:category>
        <w:types>
          <w:type w:val="bbPlcHdr"/>
        </w:types>
        <w:behaviors>
          <w:behavior w:val="content"/>
        </w:behaviors>
        <w:guid w:val="{548B4511-FE30-4579-AD02-FE03E140C8C4}"/>
      </w:docPartPr>
      <w:docPartBody>
        <w:p w:rsidR="00351AED" w:rsidRDefault="00CB7605" w:rsidP="00CB7605">
          <w:pPr>
            <w:pStyle w:val="76D5122A61C34D6E8E8CC3663C0F453D9"/>
          </w:pPr>
          <w:r w:rsidRPr="004A6FDB">
            <w:rPr>
              <w:rFonts w:ascii="Tahoma" w:hAnsi="Tahoma" w:cs="Tahoma"/>
              <w:color w:val="FF0000"/>
              <w:sz w:val="22"/>
              <w:szCs w:val="22"/>
              <w:lang w:eastAsia="x-none"/>
            </w:rPr>
            <w:t xml:space="preserve">[įveskite GAVĖJO adresą] </w:t>
          </w:r>
        </w:p>
      </w:docPartBody>
    </w:docPart>
    <w:docPart>
      <w:docPartPr>
        <w:name w:val="50BAA69F1F644A3EA65465C3795DA144"/>
        <w:category>
          <w:name w:val="Bendrosios nuostatos"/>
          <w:gallery w:val="placeholder"/>
        </w:category>
        <w:types>
          <w:type w:val="bbPlcHdr"/>
        </w:types>
        <w:behaviors>
          <w:behavior w:val="content"/>
        </w:behaviors>
        <w:guid w:val="{EF35FABD-9E94-42E8-A5B0-DD9E788E8F39}"/>
      </w:docPartPr>
      <w:docPartBody>
        <w:p w:rsidR="00351AED" w:rsidRDefault="00CB7605" w:rsidP="00CB7605">
          <w:pPr>
            <w:pStyle w:val="50BAA69F1F644A3EA65465C3795DA1449"/>
          </w:pPr>
          <w:r w:rsidRPr="004A6FDB">
            <w:rPr>
              <w:rStyle w:val="Vietosrezervavimoenklotekstas"/>
              <w:rFonts w:ascii="Tahoma" w:hAnsi="Tahoma" w:cs="Tahoma"/>
              <w:color w:val="FF0000"/>
              <w:sz w:val="22"/>
              <w:szCs w:val="22"/>
            </w:rPr>
            <w:t>[įveskite matininko kvalifikacijos pažymėjimo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6DE"/>
    <w:rsid w:val="00351AED"/>
    <w:rsid w:val="00363A23"/>
    <w:rsid w:val="003E3EE9"/>
    <w:rsid w:val="005B3431"/>
    <w:rsid w:val="006444D4"/>
    <w:rsid w:val="00A935F7"/>
    <w:rsid w:val="00AC0A28"/>
    <w:rsid w:val="00B35DE5"/>
    <w:rsid w:val="00CB7605"/>
    <w:rsid w:val="00CF64DA"/>
    <w:rsid w:val="00DA36DE"/>
    <w:rsid w:val="00F365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1969BC8F05841FDBC9D8911706FF4E8">
    <w:name w:val="11969BC8F05841FDBC9D8911706FF4E8"/>
    <w:rsid w:val="00DA36DE"/>
  </w:style>
  <w:style w:type="paragraph" w:customStyle="1" w:styleId="F9E776920AAE42EE828B106DBBCA7856">
    <w:name w:val="F9E776920AAE42EE828B106DBBCA7856"/>
    <w:rsid w:val="00DA36DE"/>
  </w:style>
  <w:style w:type="character" w:styleId="Vietosrezervavimoenklotekstas">
    <w:name w:val="Placeholder Text"/>
    <w:uiPriority w:val="99"/>
    <w:semiHidden/>
    <w:rsid w:val="00CB7605"/>
    <w:rPr>
      <w:color w:val="808080"/>
    </w:rPr>
  </w:style>
  <w:style w:type="paragraph" w:customStyle="1" w:styleId="D06BBD30345C4EDFBC2E7C0433436638">
    <w:name w:val="D06BBD30345C4EDFBC2E7C0433436638"/>
    <w:rsid w:val="00DA36DE"/>
  </w:style>
  <w:style w:type="paragraph" w:customStyle="1" w:styleId="E9157C36B46441E5970E244396A8B3B6">
    <w:name w:val="E9157C36B46441E5970E244396A8B3B6"/>
    <w:rsid w:val="00DA36DE"/>
  </w:style>
  <w:style w:type="paragraph" w:customStyle="1" w:styleId="1E318EB4469144C59A45091AA5D7298A">
    <w:name w:val="1E318EB4469144C59A45091AA5D7298A"/>
    <w:rsid w:val="00DA36DE"/>
  </w:style>
  <w:style w:type="paragraph" w:customStyle="1" w:styleId="11969BC8F05841FDBC9D8911706FF4E81">
    <w:name w:val="11969BC8F05841FDBC9D8911706FF4E81"/>
    <w:rsid w:val="00DA36DE"/>
    <w:pPr>
      <w:spacing w:after="0" w:line="240" w:lineRule="auto"/>
    </w:pPr>
    <w:rPr>
      <w:rFonts w:ascii="Times New Roman" w:eastAsia="Times New Roman" w:hAnsi="Times New Roman" w:cs="Times New Roman"/>
      <w:sz w:val="24"/>
      <w:szCs w:val="24"/>
      <w:lang w:eastAsia="en-US"/>
    </w:rPr>
  </w:style>
  <w:style w:type="paragraph" w:customStyle="1" w:styleId="F9E776920AAE42EE828B106DBBCA78561">
    <w:name w:val="F9E776920AAE42EE828B106DBBCA78561"/>
    <w:rsid w:val="00DA36DE"/>
    <w:pPr>
      <w:spacing w:after="0" w:line="240" w:lineRule="auto"/>
    </w:pPr>
    <w:rPr>
      <w:rFonts w:ascii="Times New Roman" w:eastAsia="Times New Roman" w:hAnsi="Times New Roman" w:cs="Times New Roman"/>
      <w:sz w:val="24"/>
      <w:szCs w:val="24"/>
      <w:lang w:eastAsia="en-US"/>
    </w:rPr>
  </w:style>
  <w:style w:type="paragraph" w:customStyle="1" w:styleId="D06BBD30345C4EDFBC2E7C04334366381">
    <w:name w:val="D06BBD30345C4EDFBC2E7C04334366381"/>
    <w:rsid w:val="00DA36DE"/>
    <w:pPr>
      <w:spacing w:after="0" w:line="240" w:lineRule="auto"/>
    </w:pPr>
    <w:rPr>
      <w:rFonts w:ascii="Times New Roman" w:eastAsia="Times New Roman" w:hAnsi="Times New Roman" w:cs="Times New Roman"/>
      <w:sz w:val="24"/>
      <w:szCs w:val="24"/>
      <w:lang w:eastAsia="en-US"/>
    </w:rPr>
  </w:style>
  <w:style w:type="paragraph" w:customStyle="1" w:styleId="E9157C36B46441E5970E244396A8B3B61">
    <w:name w:val="E9157C36B46441E5970E244396A8B3B61"/>
    <w:rsid w:val="00DA36DE"/>
    <w:pPr>
      <w:spacing w:after="0" w:line="240" w:lineRule="auto"/>
    </w:pPr>
    <w:rPr>
      <w:rFonts w:ascii="Times New Roman" w:eastAsia="Times New Roman" w:hAnsi="Times New Roman" w:cs="Times New Roman"/>
      <w:sz w:val="24"/>
      <w:szCs w:val="24"/>
      <w:lang w:eastAsia="en-US"/>
    </w:rPr>
  </w:style>
  <w:style w:type="paragraph" w:customStyle="1" w:styleId="1E318EB4469144C59A45091AA5D7298A1">
    <w:name w:val="1E318EB4469144C59A45091AA5D7298A1"/>
    <w:rsid w:val="00DA36DE"/>
    <w:pPr>
      <w:spacing w:after="0" w:line="240" w:lineRule="auto"/>
    </w:pPr>
    <w:rPr>
      <w:rFonts w:ascii="Times New Roman" w:eastAsia="Times New Roman" w:hAnsi="Times New Roman" w:cs="Times New Roman"/>
      <w:sz w:val="24"/>
      <w:szCs w:val="24"/>
      <w:lang w:eastAsia="en-US"/>
    </w:rPr>
  </w:style>
  <w:style w:type="paragraph" w:customStyle="1" w:styleId="11969BC8F05841FDBC9D8911706FF4E82">
    <w:name w:val="11969BC8F05841FDBC9D8911706FF4E82"/>
    <w:rsid w:val="00DA36DE"/>
    <w:pPr>
      <w:spacing w:after="0" w:line="240" w:lineRule="auto"/>
    </w:pPr>
    <w:rPr>
      <w:rFonts w:ascii="Times New Roman" w:eastAsia="Times New Roman" w:hAnsi="Times New Roman" w:cs="Times New Roman"/>
      <w:sz w:val="24"/>
      <w:szCs w:val="24"/>
      <w:lang w:eastAsia="en-US"/>
    </w:rPr>
  </w:style>
  <w:style w:type="paragraph" w:customStyle="1" w:styleId="F9E776920AAE42EE828B106DBBCA78562">
    <w:name w:val="F9E776920AAE42EE828B106DBBCA78562"/>
    <w:rsid w:val="00DA36DE"/>
    <w:pPr>
      <w:spacing w:after="0" w:line="240" w:lineRule="auto"/>
    </w:pPr>
    <w:rPr>
      <w:rFonts w:ascii="Times New Roman" w:eastAsia="Times New Roman" w:hAnsi="Times New Roman" w:cs="Times New Roman"/>
      <w:sz w:val="24"/>
      <w:szCs w:val="24"/>
      <w:lang w:eastAsia="en-US"/>
    </w:rPr>
  </w:style>
  <w:style w:type="paragraph" w:customStyle="1" w:styleId="D06BBD30345C4EDFBC2E7C04334366382">
    <w:name w:val="D06BBD30345C4EDFBC2E7C04334366382"/>
    <w:rsid w:val="00DA36DE"/>
    <w:pPr>
      <w:spacing w:after="0" w:line="240" w:lineRule="auto"/>
    </w:pPr>
    <w:rPr>
      <w:rFonts w:ascii="Times New Roman" w:eastAsia="Times New Roman" w:hAnsi="Times New Roman" w:cs="Times New Roman"/>
      <w:sz w:val="24"/>
      <w:szCs w:val="24"/>
      <w:lang w:eastAsia="en-US"/>
    </w:rPr>
  </w:style>
  <w:style w:type="paragraph" w:customStyle="1" w:styleId="1B0493ED6E064E3FA3E4DC1C3F832BFE">
    <w:name w:val="1B0493ED6E064E3FA3E4DC1C3F832BFE"/>
    <w:rsid w:val="00DA36DE"/>
    <w:pPr>
      <w:spacing w:after="0" w:line="240" w:lineRule="auto"/>
    </w:pPr>
    <w:rPr>
      <w:rFonts w:ascii="Times New Roman" w:eastAsia="Times New Roman" w:hAnsi="Times New Roman" w:cs="Times New Roman"/>
      <w:sz w:val="24"/>
      <w:szCs w:val="24"/>
      <w:lang w:eastAsia="en-US"/>
    </w:rPr>
  </w:style>
  <w:style w:type="paragraph" w:customStyle="1" w:styleId="1E318EB4469144C59A45091AA5D7298A2">
    <w:name w:val="1E318EB4469144C59A45091AA5D7298A2"/>
    <w:rsid w:val="00DA36DE"/>
    <w:pPr>
      <w:spacing w:after="0" w:line="240" w:lineRule="auto"/>
    </w:pPr>
    <w:rPr>
      <w:rFonts w:ascii="Times New Roman" w:eastAsia="Times New Roman" w:hAnsi="Times New Roman" w:cs="Times New Roman"/>
      <w:sz w:val="24"/>
      <w:szCs w:val="24"/>
      <w:lang w:eastAsia="en-US"/>
    </w:rPr>
  </w:style>
  <w:style w:type="paragraph" w:customStyle="1" w:styleId="11969BC8F05841FDBC9D8911706FF4E83">
    <w:name w:val="11969BC8F05841FDBC9D8911706FF4E83"/>
    <w:rsid w:val="00DA36DE"/>
    <w:pPr>
      <w:spacing w:after="0" w:line="240" w:lineRule="auto"/>
    </w:pPr>
    <w:rPr>
      <w:rFonts w:ascii="Times New Roman" w:eastAsia="Times New Roman" w:hAnsi="Times New Roman" w:cs="Times New Roman"/>
      <w:sz w:val="24"/>
      <w:szCs w:val="24"/>
      <w:lang w:eastAsia="en-US"/>
    </w:rPr>
  </w:style>
  <w:style w:type="paragraph" w:customStyle="1" w:styleId="F9E776920AAE42EE828B106DBBCA78563">
    <w:name w:val="F9E776920AAE42EE828B106DBBCA78563"/>
    <w:rsid w:val="00DA36DE"/>
    <w:pPr>
      <w:spacing w:after="0" w:line="240" w:lineRule="auto"/>
    </w:pPr>
    <w:rPr>
      <w:rFonts w:ascii="Times New Roman" w:eastAsia="Times New Roman" w:hAnsi="Times New Roman" w:cs="Times New Roman"/>
      <w:sz w:val="24"/>
      <w:szCs w:val="24"/>
      <w:lang w:eastAsia="en-US"/>
    </w:rPr>
  </w:style>
  <w:style w:type="paragraph" w:customStyle="1" w:styleId="D06BBD30345C4EDFBC2E7C04334366383">
    <w:name w:val="D06BBD30345C4EDFBC2E7C04334366383"/>
    <w:rsid w:val="00DA36DE"/>
    <w:pPr>
      <w:spacing w:after="0" w:line="240" w:lineRule="auto"/>
    </w:pPr>
    <w:rPr>
      <w:rFonts w:ascii="Times New Roman" w:eastAsia="Times New Roman" w:hAnsi="Times New Roman" w:cs="Times New Roman"/>
      <w:sz w:val="24"/>
      <w:szCs w:val="24"/>
      <w:lang w:eastAsia="en-US"/>
    </w:rPr>
  </w:style>
  <w:style w:type="paragraph" w:customStyle="1" w:styleId="1B0493ED6E064E3FA3E4DC1C3F832BFE1">
    <w:name w:val="1B0493ED6E064E3FA3E4DC1C3F832BFE1"/>
    <w:rsid w:val="00DA36DE"/>
    <w:pPr>
      <w:spacing w:after="0" w:line="240" w:lineRule="auto"/>
    </w:pPr>
    <w:rPr>
      <w:rFonts w:ascii="Times New Roman" w:eastAsia="Times New Roman" w:hAnsi="Times New Roman" w:cs="Times New Roman"/>
      <w:sz w:val="24"/>
      <w:szCs w:val="24"/>
      <w:lang w:eastAsia="en-US"/>
    </w:rPr>
  </w:style>
  <w:style w:type="paragraph" w:customStyle="1" w:styleId="1E318EB4469144C59A45091AA5D7298A3">
    <w:name w:val="1E318EB4469144C59A45091AA5D7298A3"/>
    <w:rsid w:val="00DA36DE"/>
    <w:pPr>
      <w:spacing w:after="0" w:line="240" w:lineRule="auto"/>
    </w:pPr>
    <w:rPr>
      <w:rFonts w:ascii="Times New Roman" w:eastAsia="Times New Roman" w:hAnsi="Times New Roman" w:cs="Times New Roman"/>
      <w:sz w:val="24"/>
      <w:szCs w:val="24"/>
      <w:lang w:eastAsia="en-US"/>
    </w:rPr>
  </w:style>
  <w:style w:type="paragraph" w:customStyle="1" w:styleId="11969BC8F05841FDBC9D8911706FF4E84">
    <w:name w:val="11969BC8F05841FDBC9D8911706FF4E84"/>
    <w:rsid w:val="00DA36DE"/>
    <w:pPr>
      <w:spacing w:after="0" w:line="240" w:lineRule="auto"/>
    </w:pPr>
    <w:rPr>
      <w:rFonts w:ascii="Times New Roman" w:eastAsia="Times New Roman" w:hAnsi="Times New Roman" w:cs="Times New Roman"/>
      <w:sz w:val="24"/>
      <w:szCs w:val="24"/>
      <w:lang w:eastAsia="en-US"/>
    </w:rPr>
  </w:style>
  <w:style w:type="paragraph" w:customStyle="1" w:styleId="F9E776920AAE42EE828B106DBBCA78564">
    <w:name w:val="F9E776920AAE42EE828B106DBBCA78564"/>
    <w:rsid w:val="00DA36DE"/>
    <w:pPr>
      <w:spacing w:after="0" w:line="240" w:lineRule="auto"/>
    </w:pPr>
    <w:rPr>
      <w:rFonts w:ascii="Times New Roman" w:eastAsia="Times New Roman" w:hAnsi="Times New Roman" w:cs="Times New Roman"/>
      <w:sz w:val="24"/>
      <w:szCs w:val="24"/>
      <w:lang w:eastAsia="en-US"/>
    </w:rPr>
  </w:style>
  <w:style w:type="paragraph" w:customStyle="1" w:styleId="D06BBD30345C4EDFBC2E7C04334366384">
    <w:name w:val="D06BBD30345C4EDFBC2E7C04334366384"/>
    <w:rsid w:val="00DA36DE"/>
    <w:pPr>
      <w:spacing w:after="0" w:line="240" w:lineRule="auto"/>
    </w:pPr>
    <w:rPr>
      <w:rFonts w:ascii="Times New Roman" w:eastAsia="Times New Roman" w:hAnsi="Times New Roman" w:cs="Times New Roman"/>
      <w:sz w:val="24"/>
      <w:szCs w:val="24"/>
      <w:lang w:eastAsia="en-US"/>
    </w:rPr>
  </w:style>
  <w:style w:type="paragraph" w:customStyle="1" w:styleId="1B0493ED6E064E3FA3E4DC1C3F832BFE2">
    <w:name w:val="1B0493ED6E064E3FA3E4DC1C3F832BFE2"/>
    <w:rsid w:val="00DA36DE"/>
    <w:pPr>
      <w:spacing w:after="0" w:line="240" w:lineRule="auto"/>
    </w:pPr>
    <w:rPr>
      <w:rFonts w:ascii="Times New Roman" w:eastAsia="Times New Roman" w:hAnsi="Times New Roman" w:cs="Times New Roman"/>
      <w:sz w:val="24"/>
      <w:szCs w:val="24"/>
      <w:lang w:eastAsia="en-US"/>
    </w:rPr>
  </w:style>
  <w:style w:type="paragraph" w:customStyle="1" w:styleId="1E318EB4469144C59A45091AA5D7298A4">
    <w:name w:val="1E318EB4469144C59A45091AA5D7298A4"/>
    <w:rsid w:val="00DA36DE"/>
    <w:pPr>
      <w:spacing w:after="0" w:line="240" w:lineRule="auto"/>
    </w:pPr>
    <w:rPr>
      <w:rFonts w:ascii="Times New Roman" w:eastAsia="Times New Roman" w:hAnsi="Times New Roman" w:cs="Times New Roman"/>
      <w:sz w:val="24"/>
      <w:szCs w:val="24"/>
      <w:lang w:eastAsia="en-US"/>
    </w:rPr>
  </w:style>
  <w:style w:type="paragraph" w:customStyle="1" w:styleId="11969BC8F05841FDBC9D8911706FF4E85">
    <w:name w:val="11969BC8F05841FDBC9D8911706FF4E85"/>
    <w:rsid w:val="00DA36DE"/>
    <w:pPr>
      <w:spacing w:after="0" w:line="240" w:lineRule="auto"/>
    </w:pPr>
    <w:rPr>
      <w:rFonts w:ascii="Times New Roman" w:eastAsia="Times New Roman" w:hAnsi="Times New Roman" w:cs="Times New Roman"/>
      <w:sz w:val="24"/>
      <w:szCs w:val="24"/>
      <w:lang w:eastAsia="en-US"/>
    </w:rPr>
  </w:style>
  <w:style w:type="paragraph" w:customStyle="1" w:styleId="F9E776920AAE42EE828B106DBBCA78565">
    <w:name w:val="F9E776920AAE42EE828B106DBBCA78565"/>
    <w:rsid w:val="00DA36DE"/>
    <w:pPr>
      <w:spacing w:after="0" w:line="240" w:lineRule="auto"/>
    </w:pPr>
    <w:rPr>
      <w:rFonts w:ascii="Times New Roman" w:eastAsia="Times New Roman" w:hAnsi="Times New Roman" w:cs="Times New Roman"/>
      <w:sz w:val="24"/>
      <w:szCs w:val="24"/>
      <w:lang w:eastAsia="en-US"/>
    </w:rPr>
  </w:style>
  <w:style w:type="paragraph" w:customStyle="1" w:styleId="3015B046B44D4BF591D0F602E2EE1D34">
    <w:name w:val="3015B046B44D4BF591D0F602E2EE1D34"/>
    <w:rsid w:val="00DA36DE"/>
    <w:pPr>
      <w:spacing w:after="0" w:line="240" w:lineRule="auto"/>
    </w:pPr>
    <w:rPr>
      <w:rFonts w:ascii="Times New Roman" w:eastAsia="Times New Roman" w:hAnsi="Times New Roman" w:cs="Times New Roman"/>
      <w:sz w:val="24"/>
      <w:szCs w:val="24"/>
      <w:lang w:eastAsia="en-US"/>
    </w:rPr>
  </w:style>
  <w:style w:type="paragraph" w:customStyle="1" w:styleId="1B0493ED6E064E3FA3E4DC1C3F832BFE3">
    <w:name w:val="1B0493ED6E064E3FA3E4DC1C3F832BFE3"/>
    <w:rsid w:val="00DA36DE"/>
    <w:pPr>
      <w:spacing w:after="0" w:line="240" w:lineRule="auto"/>
    </w:pPr>
    <w:rPr>
      <w:rFonts w:ascii="Times New Roman" w:eastAsia="Times New Roman" w:hAnsi="Times New Roman" w:cs="Times New Roman"/>
      <w:sz w:val="24"/>
      <w:szCs w:val="24"/>
      <w:lang w:eastAsia="en-US"/>
    </w:rPr>
  </w:style>
  <w:style w:type="paragraph" w:customStyle="1" w:styleId="1E318EB4469144C59A45091AA5D7298A5">
    <w:name w:val="1E318EB4469144C59A45091AA5D7298A5"/>
    <w:rsid w:val="00DA36DE"/>
    <w:pPr>
      <w:spacing w:after="0" w:line="240" w:lineRule="auto"/>
    </w:pPr>
    <w:rPr>
      <w:rFonts w:ascii="Times New Roman" w:eastAsia="Times New Roman" w:hAnsi="Times New Roman" w:cs="Times New Roman"/>
      <w:sz w:val="24"/>
      <w:szCs w:val="24"/>
      <w:lang w:eastAsia="en-US"/>
    </w:rPr>
  </w:style>
  <w:style w:type="paragraph" w:customStyle="1" w:styleId="5D27CC865BDE48DAAF7B038FF6E93EEF">
    <w:name w:val="5D27CC865BDE48DAAF7B038FF6E93EEF"/>
    <w:rsid w:val="00DA36DE"/>
  </w:style>
  <w:style w:type="paragraph" w:customStyle="1" w:styleId="C03A12207D124081A2CBCABBD5BA6C37">
    <w:name w:val="C03A12207D124081A2CBCABBD5BA6C37"/>
    <w:rsid w:val="00DA36DE"/>
  </w:style>
  <w:style w:type="paragraph" w:customStyle="1" w:styleId="96D1FC9F47804BCB8B0DE79640F75AC0">
    <w:name w:val="96D1FC9F47804BCB8B0DE79640F75AC0"/>
    <w:rsid w:val="00DA36DE"/>
  </w:style>
  <w:style w:type="paragraph" w:customStyle="1" w:styleId="DFACE8831CA541909F31413EB568C14A">
    <w:name w:val="DFACE8831CA541909F31413EB568C14A"/>
    <w:rsid w:val="00DA36DE"/>
  </w:style>
  <w:style w:type="paragraph" w:customStyle="1" w:styleId="CFF183ED95C2447A87F71E503D64A6CA">
    <w:name w:val="CFF183ED95C2447A87F71E503D64A6CA"/>
    <w:rsid w:val="00DA36DE"/>
  </w:style>
  <w:style w:type="paragraph" w:customStyle="1" w:styleId="E51D2A5AF97B450BABAFCA5AD575DB77">
    <w:name w:val="E51D2A5AF97B450BABAFCA5AD575DB77"/>
    <w:rsid w:val="00DA36DE"/>
  </w:style>
  <w:style w:type="paragraph" w:customStyle="1" w:styleId="43F68B1A1B9B4D0E8051F22665C4E7E9">
    <w:name w:val="43F68B1A1B9B4D0E8051F22665C4E7E9"/>
    <w:rsid w:val="00DA36DE"/>
  </w:style>
  <w:style w:type="paragraph" w:customStyle="1" w:styleId="E56898E44E0740C8A30912A9E466C8C1">
    <w:name w:val="E56898E44E0740C8A30912A9E466C8C1"/>
    <w:rsid w:val="00DA36DE"/>
  </w:style>
  <w:style w:type="paragraph" w:customStyle="1" w:styleId="BA4B19B5118E427C82000AFFBCC8FD6B">
    <w:name w:val="BA4B19B5118E427C82000AFFBCC8FD6B"/>
    <w:rsid w:val="00DA36DE"/>
  </w:style>
  <w:style w:type="paragraph" w:customStyle="1" w:styleId="694ADD1D55C84BDDA69550045DD10766">
    <w:name w:val="694ADD1D55C84BDDA69550045DD10766"/>
    <w:rsid w:val="00DA36DE"/>
  </w:style>
  <w:style w:type="paragraph" w:customStyle="1" w:styleId="FBD71E3A3D3D412B9C4FE3231F12EBAC">
    <w:name w:val="FBD71E3A3D3D412B9C4FE3231F12EBAC"/>
    <w:rsid w:val="00DA36DE"/>
  </w:style>
  <w:style w:type="paragraph" w:customStyle="1" w:styleId="AA86C6D3156747A6A2805DEB083E223C">
    <w:name w:val="AA86C6D3156747A6A2805DEB083E223C"/>
    <w:rsid w:val="00DA36DE"/>
  </w:style>
  <w:style w:type="paragraph" w:customStyle="1" w:styleId="E77D5F48123E428A83019C33EBB42C9E">
    <w:name w:val="E77D5F48123E428A83019C33EBB42C9E"/>
    <w:rsid w:val="00DA36DE"/>
  </w:style>
  <w:style w:type="paragraph" w:customStyle="1" w:styleId="D69DF8768A074FA2926ECBE304BC0277">
    <w:name w:val="D69DF8768A074FA2926ECBE304BC0277"/>
    <w:rsid w:val="00DA36DE"/>
  </w:style>
  <w:style w:type="paragraph" w:customStyle="1" w:styleId="1418FA72426D42F7AF5B379A0B20C6DE">
    <w:name w:val="1418FA72426D42F7AF5B379A0B20C6DE"/>
    <w:rsid w:val="00DA36DE"/>
  </w:style>
  <w:style w:type="paragraph" w:customStyle="1" w:styleId="C3EEFA186D2C4AC8A264908C05F25187">
    <w:name w:val="C3EEFA186D2C4AC8A264908C05F25187"/>
    <w:rsid w:val="00DA36DE"/>
  </w:style>
  <w:style w:type="paragraph" w:customStyle="1" w:styleId="64CAA2A7F7974FE4877A5AD7505766A7">
    <w:name w:val="64CAA2A7F7974FE4877A5AD7505766A7"/>
    <w:rsid w:val="00DA36DE"/>
  </w:style>
  <w:style w:type="paragraph" w:customStyle="1" w:styleId="273EBCB0339545019C37E86C4097B58F">
    <w:name w:val="273EBCB0339545019C37E86C4097B58F"/>
    <w:rsid w:val="00DA36DE"/>
  </w:style>
  <w:style w:type="paragraph" w:customStyle="1" w:styleId="1D30345B7B1048FC9894DFC3C6F506EF">
    <w:name w:val="1D30345B7B1048FC9894DFC3C6F506EF"/>
    <w:rsid w:val="00DA36DE"/>
  </w:style>
  <w:style w:type="paragraph" w:customStyle="1" w:styleId="5FA844CC79964F30878244F2820B8A8B">
    <w:name w:val="5FA844CC79964F30878244F2820B8A8B"/>
    <w:rsid w:val="00DA36DE"/>
  </w:style>
  <w:style w:type="paragraph" w:customStyle="1" w:styleId="79187AF021D84483AFD282472E5BAD84">
    <w:name w:val="79187AF021D84483AFD282472E5BAD84"/>
    <w:rsid w:val="00DA36DE"/>
  </w:style>
  <w:style w:type="paragraph" w:customStyle="1" w:styleId="B5FF7B244F5745A9B3A49F50EEB556D6">
    <w:name w:val="B5FF7B244F5745A9B3A49F50EEB556D6"/>
    <w:rsid w:val="00DA36DE"/>
  </w:style>
  <w:style w:type="paragraph" w:customStyle="1" w:styleId="11969BC8F05841FDBC9D8911706FF4E86">
    <w:name w:val="11969BC8F05841FDBC9D8911706FF4E86"/>
    <w:rsid w:val="00DA36DE"/>
    <w:pPr>
      <w:spacing w:after="0" w:line="240" w:lineRule="auto"/>
    </w:pPr>
    <w:rPr>
      <w:rFonts w:ascii="Times New Roman" w:eastAsia="Times New Roman" w:hAnsi="Times New Roman" w:cs="Times New Roman"/>
      <w:sz w:val="24"/>
      <w:szCs w:val="24"/>
      <w:lang w:eastAsia="en-US"/>
    </w:rPr>
  </w:style>
  <w:style w:type="paragraph" w:customStyle="1" w:styleId="F9E776920AAE42EE828B106DBBCA78566">
    <w:name w:val="F9E776920AAE42EE828B106DBBCA78566"/>
    <w:rsid w:val="00DA36DE"/>
    <w:pPr>
      <w:spacing w:after="0" w:line="240" w:lineRule="auto"/>
    </w:pPr>
    <w:rPr>
      <w:rFonts w:ascii="Times New Roman" w:eastAsia="Times New Roman" w:hAnsi="Times New Roman" w:cs="Times New Roman"/>
      <w:sz w:val="24"/>
      <w:szCs w:val="24"/>
      <w:lang w:eastAsia="en-US"/>
    </w:rPr>
  </w:style>
  <w:style w:type="paragraph" w:customStyle="1" w:styleId="3015B046B44D4BF591D0F602E2EE1D341">
    <w:name w:val="3015B046B44D4BF591D0F602E2EE1D341"/>
    <w:rsid w:val="00DA36DE"/>
    <w:pPr>
      <w:spacing w:after="0" w:line="240" w:lineRule="auto"/>
    </w:pPr>
    <w:rPr>
      <w:rFonts w:ascii="Times New Roman" w:eastAsia="Times New Roman" w:hAnsi="Times New Roman" w:cs="Times New Roman"/>
      <w:sz w:val="24"/>
      <w:szCs w:val="24"/>
      <w:lang w:eastAsia="en-US"/>
    </w:rPr>
  </w:style>
  <w:style w:type="paragraph" w:customStyle="1" w:styleId="1B0493ED6E064E3FA3E4DC1C3F832BFE4">
    <w:name w:val="1B0493ED6E064E3FA3E4DC1C3F832BFE4"/>
    <w:rsid w:val="00DA36DE"/>
    <w:pPr>
      <w:spacing w:after="0" w:line="240" w:lineRule="auto"/>
    </w:pPr>
    <w:rPr>
      <w:rFonts w:ascii="Times New Roman" w:eastAsia="Times New Roman" w:hAnsi="Times New Roman" w:cs="Times New Roman"/>
      <w:sz w:val="24"/>
      <w:szCs w:val="24"/>
      <w:lang w:eastAsia="en-US"/>
    </w:rPr>
  </w:style>
  <w:style w:type="paragraph" w:customStyle="1" w:styleId="1E318EB4469144C59A45091AA5D7298A6">
    <w:name w:val="1E318EB4469144C59A45091AA5D7298A6"/>
    <w:rsid w:val="00DA36DE"/>
    <w:pPr>
      <w:spacing w:after="0" w:line="240" w:lineRule="auto"/>
    </w:pPr>
    <w:rPr>
      <w:rFonts w:ascii="Times New Roman" w:eastAsia="Times New Roman" w:hAnsi="Times New Roman" w:cs="Times New Roman"/>
      <w:sz w:val="24"/>
      <w:szCs w:val="24"/>
      <w:lang w:eastAsia="en-US"/>
    </w:rPr>
  </w:style>
  <w:style w:type="paragraph" w:customStyle="1" w:styleId="E77D5F48123E428A83019C33EBB42C9E1">
    <w:name w:val="E77D5F48123E428A83019C33EBB42C9E1"/>
    <w:rsid w:val="00DA36DE"/>
    <w:pPr>
      <w:spacing w:after="0" w:line="240" w:lineRule="auto"/>
    </w:pPr>
    <w:rPr>
      <w:rFonts w:ascii="Times New Roman" w:eastAsia="Times New Roman" w:hAnsi="Times New Roman" w:cs="Times New Roman"/>
      <w:sz w:val="24"/>
      <w:szCs w:val="24"/>
      <w:lang w:eastAsia="en-US"/>
    </w:rPr>
  </w:style>
  <w:style w:type="paragraph" w:customStyle="1" w:styleId="C03A12207D124081A2CBCABBD5BA6C371">
    <w:name w:val="C03A12207D124081A2CBCABBD5BA6C371"/>
    <w:rsid w:val="00DA36DE"/>
    <w:pPr>
      <w:spacing w:after="0" w:line="240" w:lineRule="auto"/>
    </w:pPr>
    <w:rPr>
      <w:rFonts w:ascii="Times New Roman" w:eastAsia="Times New Roman" w:hAnsi="Times New Roman" w:cs="Times New Roman"/>
      <w:sz w:val="24"/>
      <w:szCs w:val="24"/>
      <w:lang w:eastAsia="en-US"/>
    </w:rPr>
  </w:style>
  <w:style w:type="paragraph" w:customStyle="1" w:styleId="273EBCB0339545019C37E86C4097B58F1">
    <w:name w:val="273EBCB0339545019C37E86C4097B58F1"/>
    <w:rsid w:val="00DA36DE"/>
    <w:pPr>
      <w:spacing w:after="0" w:line="240" w:lineRule="auto"/>
    </w:pPr>
    <w:rPr>
      <w:rFonts w:ascii="Times New Roman" w:eastAsia="Times New Roman" w:hAnsi="Times New Roman" w:cs="Times New Roman"/>
      <w:sz w:val="24"/>
      <w:szCs w:val="24"/>
      <w:lang w:eastAsia="en-US"/>
    </w:rPr>
  </w:style>
  <w:style w:type="paragraph" w:customStyle="1" w:styleId="1D30345B7B1048FC9894DFC3C6F506EF1">
    <w:name w:val="1D30345B7B1048FC9894DFC3C6F506EF1"/>
    <w:rsid w:val="00DA36DE"/>
    <w:pPr>
      <w:spacing w:after="0" w:line="240" w:lineRule="auto"/>
    </w:pPr>
    <w:rPr>
      <w:rFonts w:ascii="Times New Roman" w:eastAsia="Times New Roman" w:hAnsi="Times New Roman" w:cs="Times New Roman"/>
      <w:sz w:val="24"/>
      <w:szCs w:val="24"/>
      <w:lang w:eastAsia="en-US"/>
    </w:rPr>
  </w:style>
  <w:style w:type="paragraph" w:customStyle="1" w:styleId="5FA844CC79964F30878244F2820B8A8B1">
    <w:name w:val="5FA844CC79964F30878244F2820B8A8B1"/>
    <w:rsid w:val="00DA36DE"/>
    <w:pPr>
      <w:spacing w:after="0" w:line="240" w:lineRule="auto"/>
    </w:pPr>
    <w:rPr>
      <w:rFonts w:ascii="Times New Roman" w:eastAsia="Times New Roman" w:hAnsi="Times New Roman" w:cs="Times New Roman"/>
      <w:sz w:val="24"/>
      <w:szCs w:val="24"/>
      <w:lang w:eastAsia="en-US"/>
    </w:rPr>
  </w:style>
  <w:style w:type="paragraph" w:customStyle="1" w:styleId="B5FF7B244F5745A9B3A49F50EEB556D61">
    <w:name w:val="B5FF7B244F5745A9B3A49F50EEB556D61"/>
    <w:rsid w:val="00DA36DE"/>
    <w:pPr>
      <w:spacing w:after="0" w:line="240" w:lineRule="auto"/>
    </w:pPr>
    <w:rPr>
      <w:rFonts w:ascii="Times New Roman" w:eastAsia="Times New Roman" w:hAnsi="Times New Roman" w:cs="Times New Roman"/>
      <w:sz w:val="24"/>
      <w:szCs w:val="24"/>
      <w:lang w:eastAsia="en-US"/>
    </w:rPr>
  </w:style>
  <w:style w:type="paragraph" w:customStyle="1" w:styleId="E56898E44E0740C8A30912A9E466C8C11">
    <w:name w:val="E56898E44E0740C8A30912A9E466C8C11"/>
    <w:rsid w:val="00DA36DE"/>
    <w:pPr>
      <w:spacing w:after="0" w:line="240" w:lineRule="auto"/>
    </w:pPr>
    <w:rPr>
      <w:rFonts w:ascii="Times New Roman" w:eastAsia="Times New Roman" w:hAnsi="Times New Roman" w:cs="Times New Roman"/>
      <w:sz w:val="24"/>
      <w:szCs w:val="24"/>
      <w:lang w:eastAsia="en-US"/>
    </w:rPr>
  </w:style>
  <w:style w:type="paragraph" w:customStyle="1" w:styleId="BA4B19B5118E427C82000AFFBCC8FD6B1">
    <w:name w:val="BA4B19B5118E427C82000AFFBCC8FD6B1"/>
    <w:rsid w:val="00DA36DE"/>
    <w:pPr>
      <w:spacing w:after="0" w:line="240" w:lineRule="auto"/>
    </w:pPr>
    <w:rPr>
      <w:rFonts w:ascii="Times New Roman" w:eastAsia="Times New Roman" w:hAnsi="Times New Roman" w:cs="Times New Roman"/>
      <w:sz w:val="24"/>
      <w:szCs w:val="24"/>
      <w:lang w:eastAsia="en-US"/>
    </w:rPr>
  </w:style>
  <w:style w:type="paragraph" w:customStyle="1" w:styleId="694ADD1D55C84BDDA69550045DD107661">
    <w:name w:val="694ADD1D55C84BDDA69550045DD107661"/>
    <w:rsid w:val="00DA36DE"/>
    <w:pPr>
      <w:spacing w:after="0" w:line="240" w:lineRule="auto"/>
    </w:pPr>
    <w:rPr>
      <w:rFonts w:ascii="Times New Roman" w:eastAsia="Times New Roman" w:hAnsi="Times New Roman" w:cs="Times New Roman"/>
      <w:sz w:val="24"/>
      <w:szCs w:val="24"/>
      <w:lang w:eastAsia="en-US"/>
    </w:rPr>
  </w:style>
  <w:style w:type="paragraph" w:customStyle="1" w:styleId="FBD71E3A3D3D412B9C4FE3231F12EBAC1">
    <w:name w:val="FBD71E3A3D3D412B9C4FE3231F12EBAC1"/>
    <w:rsid w:val="00DA36DE"/>
    <w:pPr>
      <w:spacing w:after="0" w:line="240" w:lineRule="auto"/>
    </w:pPr>
    <w:rPr>
      <w:rFonts w:ascii="Times New Roman" w:eastAsia="Times New Roman" w:hAnsi="Times New Roman" w:cs="Times New Roman"/>
      <w:sz w:val="24"/>
      <w:szCs w:val="24"/>
      <w:lang w:eastAsia="en-US"/>
    </w:rPr>
  </w:style>
  <w:style w:type="paragraph" w:customStyle="1" w:styleId="AA86C6D3156747A6A2805DEB083E223C1">
    <w:name w:val="AA86C6D3156747A6A2805DEB083E223C1"/>
    <w:rsid w:val="00DA36DE"/>
    <w:pPr>
      <w:spacing w:after="0" w:line="240" w:lineRule="auto"/>
    </w:pPr>
    <w:rPr>
      <w:rFonts w:ascii="Times New Roman" w:eastAsia="Times New Roman" w:hAnsi="Times New Roman" w:cs="Times New Roman"/>
      <w:sz w:val="24"/>
      <w:szCs w:val="24"/>
      <w:lang w:eastAsia="en-US"/>
    </w:rPr>
  </w:style>
  <w:style w:type="paragraph" w:customStyle="1" w:styleId="64CAA2A7F7974FE4877A5AD7505766A71">
    <w:name w:val="64CAA2A7F7974FE4877A5AD7505766A71"/>
    <w:rsid w:val="00DA36DE"/>
    <w:pPr>
      <w:spacing w:after="0" w:line="240" w:lineRule="auto"/>
    </w:pPr>
    <w:rPr>
      <w:rFonts w:ascii="Times New Roman" w:eastAsia="Times New Roman" w:hAnsi="Times New Roman" w:cs="Times New Roman"/>
      <w:sz w:val="24"/>
      <w:szCs w:val="24"/>
      <w:lang w:eastAsia="en-US"/>
    </w:rPr>
  </w:style>
  <w:style w:type="paragraph" w:customStyle="1" w:styleId="1418FA72426D42F7AF5B379A0B20C6DE1">
    <w:name w:val="1418FA72426D42F7AF5B379A0B20C6DE1"/>
    <w:rsid w:val="00DA36DE"/>
    <w:pPr>
      <w:spacing w:after="0" w:line="240" w:lineRule="auto"/>
    </w:pPr>
    <w:rPr>
      <w:rFonts w:ascii="Times New Roman" w:eastAsia="Times New Roman" w:hAnsi="Times New Roman" w:cs="Times New Roman"/>
      <w:sz w:val="24"/>
      <w:szCs w:val="24"/>
      <w:lang w:eastAsia="en-US"/>
    </w:rPr>
  </w:style>
  <w:style w:type="paragraph" w:customStyle="1" w:styleId="EF6D37CCF5474D66A53680D984B743EB">
    <w:name w:val="EF6D37CCF5474D66A53680D984B743EB"/>
    <w:rsid w:val="00DA36DE"/>
  </w:style>
  <w:style w:type="paragraph" w:customStyle="1" w:styleId="11969BC8F05841FDBC9D8911706FF4E87">
    <w:name w:val="11969BC8F05841FDBC9D8911706FF4E87"/>
    <w:rsid w:val="00DA36DE"/>
    <w:pPr>
      <w:spacing w:after="0" w:line="240" w:lineRule="auto"/>
    </w:pPr>
    <w:rPr>
      <w:rFonts w:ascii="Times New Roman" w:eastAsia="Times New Roman" w:hAnsi="Times New Roman" w:cs="Times New Roman"/>
      <w:sz w:val="24"/>
      <w:szCs w:val="24"/>
      <w:lang w:eastAsia="en-US"/>
    </w:rPr>
  </w:style>
  <w:style w:type="paragraph" w:customStyle="1" w:styleId="F9E776920AAE42EE828B106DBBCA78567">
    <w:name w:val="F9E776920AAE42EE828B106DBBCA78567"/>
    <w:rsid w:val="00DA36DE"/>
    <w:pPr>
      <w:spacing w:after="0" w:line="240" w:lineRule="auto"/>
    </w:pPr>
    <w:rPr>
      <w:rFonts w:ascii="Times New Roman" w:eastAsia="Times New Roman" w:hAnsi="Times New Roman" w:cs="Times New Roman"/>
      <w:sz w:val="24"/>
      <w:szCs w:val="24"/>
      <w:lang w:eastAsia="en-US"/>
    </w:rPr>
  </w:style>
  <w:style w:type="paragraph" w:customStyle="1" w:styleId="3015B046B44D4BF591D0F602E2EE1D342">
    <w:name w:val="3015B046B44D4BF591D0F602E2EE1D342"/>
    <w:rsid w:val="00DA36DE"/>
    <w:pPr>
      <w:spacing w:after="0" w:line="240" w:lineRule="auto"/>
    </w:pPr>
    <w:rPr>
      <w:rFonts w:ascii="Times New Roman" w:eastAsia="Times New Roman" w:hAnsi="Times New Roman" w:cs="Times New Roman"/>
      <w:sz w:val="24"/>
      <w:szCs w:val="24"/>
      <w:lang w:eastAsia="en-US"/>
    </w:rPr>
  </w:style>
  <w:style w:type="paragraph" w:customStyle="1" w:styleId="1B0493ED6E064E3FA3E4DC1C3F832BFE5">
    <w:name w:val="1B0493ED6E064E3FA3E4DC1C3F832BFE5"/>
    <w:rsid w:val="00DA36DE"/>
    <w:pPr>
      <w:spacing w:after="0" w:line="240" w:lineRule="auto"/>
    </w:pPr>
    <w:rPr>
      <w:rFonts w:ascii="Times New Roman" w:eastAsia="Times New Roman" w:hAnsi="Times New Roman" w:cs="Times New Roman"/>
      <w:sz w:val="24"/>
      <w:szCs w:val="24"/>
      <w:lang w:eastAsia="en-US"/>
    </w:rPr>
  </w:style>
  <w:style w:type="paragraph" w:customStyle="1" w:styleId="1E318EB4469144C59A45091AA5D7298A7">
    <w:name w:val="1E318EB4469144C59A45091AA5D7298A7"/>
    <w:rsid w:val="00DA36DE"/>
    <w:pPr>
      <w:spacing w:after="0" w:line="240" w:lineRule="auto"/>
    </w:pPr>
    <w:rPr>
      <w:rFonts w:ascii="Times New Roman" w:eastAsia="Times New Roman" w:hAnsi="Times New Roman" w:cs="Times New Roman"/>
      <w:sz w:val="24"/>
      <w:szCs w:val="24"/>
      <w:lang w:eastAsia="en-US"/>
    </w:rPr>
  </w:style>
  <w:style w:type="paragraph" w:customStyle="1" w:styleId="E77D5F48123E428A83019C33EBB42C9E2">
    <w:name w:val="E77D5F48123E428A83019C33EBB42C9E2"/>
    <w:rsid w:val="00DA36DE"/>
    <w:pPr>
      <w:spacing w:after="0" w:line="240" w:lineRule="auto"/>
    </w:pPr>
    <w:rPr>
      <w:rFonts w:ascii="Times New Roman" w:eastAsia="Times New Roman" w:hAnsi="Times New Roman" w:cs="Times New Roman"/>
      <w:sz w:val="24"/>
      <w:szCs w:val="24"/>
      <w:lang w:eastAsia="en-US"/>
    </w:rPr>
  </w:style>
  <w:style w:type="paragraph" w:customStyle="1" w:styleId="C03A12207D124081A2CBCABBD5BA6C372">
    <w:name w:val="C03A12207D124081A2CBCABBD5BA6C372"/>
    <w:rsid w:val="00DA36DE"/>
    <w:pPr>
      <w:spacing w:after="0" w:line="240" w:lineRule="auto"/>
    </w:pPr>
    <w:rPr>
      <w:rFonts w:ascii="Times New Roman" w:eastAsia="Times New Roman" w:hAnsi="Times New Roman" w:cs="Times New Roman"/>
      <w:sz w:val="24"/>
      <w:szCs w:val="24"/>
      <w:lang w:eastAsia="en-US"/>
    </w:rPr>
  </w:style>
  <w:style w:type="paragraph" w:customStyle="1" w:styleId="273EBCB0339545019C37E86C4097B58F2">
    <w:name w:val="273EBCB0339545019C37E86C4097B58F2"/>
    <w:rsid w:val="00DA36DE"/>
    <w:pPr>
      <w:spacing w:after="0" w:line="240" w:lineRule="auto"/>
    </w:pPr>
    <w:rPr>
      <w:rFonts w:ascii="Times New Roman" w:eastAsia="Times New Roman" w:hAnsi="Times New Roman" w:cs="Times New Roman"/>
      <w:sz w:val="24"/>
      <w:szCs w:val="24"/>
      <w:lang w:eastAsia="en-US"/>
    </w:rPr>
  </w:style>
  <w:style w:type="paragraph" w:customStyle="1" w:styleId="1D30345B7B1048FC9894DFC3C6F506EF2">
    <w:name w:val="1D30345B7B1048FC9894DFC3C6F506EF2"/>
    <w:rsid w:val="00DA36DE"/>
    <w:pPr>
      <w:spacing w:after="0" w:line="240" w:lineRule="auto"/>
    </w:pPr>
    <w:rPr>
      <w:rFonts w:ascii="Times New Roman" w:eastAsia="Times New Roman" w:hAnsi="Times New Roman" w:cs="Times New Roman"/>
      <w:sz w:val="24"/>
      <w:szCs w:val="24"/>
      <w:lang w:eastAsia="en-US"/>
    </w:rPr>
  </w:style>
  <w:style w:type="paragraph" w:customStyle="1" w:styleId="5FA844CC79964F30878244F2820B8A8B2">
    <w:name w:val="5FA844CC79964F30878244F2820B8A8B2"/>
    <w:rsid w:val="00DA36DE"/>
    <w:pPr>
      <w:spacing w:after="0" w:line="240" w:lineRule="auto"/>
    </w:pPr>
    <w:rPr>
      <w:rFonts w:ascii="Times New Roman" w:eastAsia="Times New Roman" w:hAnsi="Times New Roman" w:cs="Times New Roman"/>
      <w:sz w:val="24"/>
      <w:szCs w:val="24"/>
      <w:lang w:eastAsia="en-US"/>
    </w:rPr>
  </w:style>
  <w:style w:type="paragraph" w:customStyle="1" w:styleId="B5FF7B244F5745A9B3A49F50EEB556D62">
    <w:name w:val="B5FF7B244F5745A9B3A49F50EEB556D62"/>
    <w:rsid w:val="00DA36DE"/>
    <w:pPr>
      <w:spacing w:after="0" w:line="240" w:lineRule="auto"/>
    </w:pPr>
    <w:rPr>
      <w:rFonts w:ascii="Times New Roman" w:eastAsia="Times New Roman" w:hAnsi="Times New Roman" w:cs="Times New Roman"/>
      <w:sz w:val="24"/>
      <w:szCs w:val="24"/>
      <w:lang w:eastAsia="en-US"/>
    </w:rPr>
  </w:style>
  <w:style w:type="paragraph" w:customStyle="1" w:styleId="E56898E44E0740C8A30912A9E466C8C12">
    <w:name w:val="E56898E44E0740C8A30912A9E466C8C12"/>
    <w:rsid w:val="00DA36DE"/>
    <w:pPr>
      <w:spacing w:after="0" w:line="240" w:lineRule="auto"/>
    </w:pPr>
    <w:rPr>
      <w:rFonts w:ascii="Times New Roman" w:eastAsia="Times New Roman" w:hAnsi="Times New Roman" w:cs="Times New Roman"/>
      <w:sz w:val="24"/>
      <w:szCs w:val="24"/>
      <w:lang w:eastAsia="en-US"/>
    </w:rPr>
  </w:style>
  <w:style w:type="paragraph" w:customStyle="1" w:styleId="BA4B19B5118E427C82000AFFBCC8FD6B2">
    <w:name w:val="BA4B19B5118E427C82000AFFBCC8FD6B2"/>
    <w:rsid w:val="00DA36DE"/>
    <w:pPr>
      <w:spacing w:after="0" w:line="240" w:lineRule="auto"/>
    </w:pPr>
    <w:rPr>
      <w:rFonts w:ascii="Times New Roman" w:eastAsia="Times New Roman" w:hAnsi="Times New Roman" w:cs="Times New Roman"/>
      <w:sz w:val="24"/>
      <w:szCs w:val="24"/>
      <w:lang w:eastAsia="en-US"/>
    </w:rPr>
  </w:style>
  <w:style w:type="paragraph" w:customStyle="1" w:styleId="694ADD1D55C84BDDA69550045DD107662">
    <w:name w:val="694ADD1D55C84BDDA69550045DD107662"/>
    <w:rsid w:val="00DA36DE"/>
    <w:pPr>
      <w:spacing w:after="0" w:line="240" w:lineRule="auto"/>
    </w:pPr>
    <w:rPr>
      <w:rFonts w:ascii="Times New Roman" w:eastAsia="Times New Roman" w:hAnsi="Times New Roman" w:cs="Times New Roman"/>
      <w:sz w:val="24"/>
      <w:szCs w:val="24"/>
      <w:lang w:eastAsia="en-US"/>
    </w:rPr>
  </w:style>
  <w:style w:type="paragraph" w:customStyle="1" w:styleId="EF6D37CCF5474D66A53680D984B743EB1">
    <w:name w:val="EF6D37CCF5474D66A53680D984B743EB1"/>
    <w:rsid w:val="00DA36DE"/>
    <w:pPr>
      <w:spacing w:after="0" w:line="240" w:lineRule="auto"/>
    </w:pPr>
    <w:rPr>
      <w:rFonts w:ascii="Times New Roman" w:eastAsia="Times New Roman" w:hAnsi="Times New Roman" w:cs="Times New Roman"/>
      <w:sz w:val="24"/>
      <w:szCs w:val="24"/>
      <w:lang w:eastAsia="en-US"/>
    </w:rPr>
  </w:style>
  <w:style w:type="paragraph" w:customStyle="1" w:styleId="AA86C6D3156747A6A2805DEB083E223C2">
    <w:name w:val="AA86C6D3156747A6A2805DEB083E223C2"/>
    <w:rsid w:val="00DA36DE"/>
    <w:pPr>
      <w:spacing w:after="0" w:line="240" w:lineRule="auto"/>
    </w:pPr>
    <w:rPr>
      <w:rFonts w:ascii="Times New Roman" w:eastAsia="Times New Roman" w:hAnsi="Times New Roman" w:cs="Times New Roman"/>
      <w:sz w:val="24"/>
      <w:szCs w:val="24"/>
      <w:lang w:eastAsia="en-US"/>
    </w:rPr>
  </w:style>
  <w:style w:type="paragraph" w:customStyle="1" w:styleId="64CAA2A7F7974FE4877A5AD7505766A72">
    <w:name w:val="64CAA2A7F7974FE4877A5AD7505766A72"/>
    <w:rsid w:val="00DA36DE"/>
    <w:pPr>
      <w:spacing w:after="0" w:line="240" w:lineRule="auto"/>
    </w:pPr>
    <w:rPr>
      <w:rFonts w:ascii="Times New Roman" w:eastAsia="Times New Roman" w:hAnsi="Times New Roman" w:cs="Times New Roman"/>
      <w:sz w:val="24"/>
      <w:szCs w:val="24"/>
      <w:lang w:eastAsia="en-US"/>
    </w:rPr>
  </w:style>
  <w:style w:type="paragraph" w:customStyle="1" w:styleId="1418FA72426D42F7AF5B379A0B20C6DE2">
    <w:name w:val="1418FA72426D42F7AF5B379A0B20C6DE2"/>
    <w:rsid w:val="00DA36DE"/>
    <w:pPr>
      <w:spacing w:after="0" w:line="240" w:lineRule="auto"/>
    </w:pPr>
    <w:rPr>
      <w:rFonts w:ascii="Times New Roman" w:eastAsia="Times New Roman" w:hAnsi="Times New Roman" w:cs="Times New Roman"/>
      <w:sz w:val="24"/>
      <w:szCs w:val="24"/>
      <w:lang w:eastAsia="en-US"/>
    </w:rPr>
  </w:style>
  <w:style w:type="paragraph" w:customStyle="1" w:styleId="11969BC8F05841FDBC9D8911706FF4E88">
    <w:name w:val="11969BC8F05841FDBC9D8911706FF4E88"/>
    <w:rsid w:val="00A935F7"/>
    <w:pPr>
      <w:spacing w:after="0" w:line="240" w:lineRule="auto"/>
    </w:pPr>
    <w:rPr>
      <w:rFonts w:ascii="Times New Roman" w:eastAsia="Times New Roman" w:hAnsi="Times New Roman" w:cs="Times New Roman"/>
      <w:sz w:val="24"/>
      <w:szCs w:val="24"/>
      <w:lang w:eastAsia="en-US"/>
    </w:rPr>
  </w:style>
  <w:style w:type="paragraph" w:customStyle="1" w:styleId="F9E776920AAE42EE828B106DBBCA78568">
    <w:name w:val="F9E776920AAE42EE828B106DBBCA78568"/>
    <w:rsid w:val="00A935F7"/>
    <w:pPr>
      <w:spacing w:after="0" w:line="240" w:lineRule="auto"/>
    </w:pPr>
    <w:rPr>
      <w:rFonts w:ascii="Times New Roman" w:eastAsia="Times New Roman" w:hAnsi="Times New Roman" w:cs="Times New Roman"/>
      <w:sz w:val="24"/>
      <w:szCs w:val="24"/>
      <w:lang w:eastAsia="en-US"/>
    </w:rPr>
  </w:style>
  <w:style w:type="paragraph" w:customStyle="1" w:styleId="3015B046B44D4BF591D0F602E2EE1D343">
    <w:name w:val="3015B046B44D4BF591D0F602E2EE1D343"/>
    <w:rsid w:val="00A935F7"/>
    <w:pPr>
      <w:spacing w:after="0" w:line="240" w:lineRule="auto"/>
    </w:pPr>
    <w:rPr>
      <w:rFonts w:ascii="Times New Roman" w:eastAsia="Times New Roman" w:hAnsi="Times New Roman" w:cs="Times New Roman"/>
      <w:sz w:val="24"/>
      <w:szCs w:val="24"/>
      <w:lang w:eastAsia="en-US"/>
    </w:rPr>
  </w:style>
  <w:style w:type="paragraph" w:customStyle="1" w:styleId="1B0493ED6E064E3FA3E4DC1C3F832BFE6">
    <w:name w:val="1B0493ED6E064E3FA3E4DC1C3F832BFE6"/>
    <w:rsid w:val="00A935F7"/>
    <w:pPr>
      <w:spacing w:after="0" w:line="240" w:lineRule="auto"/>
    </w:pPr>
    <w:rPr>
      <w:rFonts w:ascii="Times New Roman" w:eastAsia="Times New Roman" w:hAnsi="Times New Roman" w:cs="Times New Roman"/>
      <w:sz w:val="24"/>
      <w:szCs w:val="24"/>
      <w:lang w:eastAsia="en-US"/>
    </w:rPr>
  </w:style>
  <w:style w:type="paragraph" w:customStyle="1" w:styleId="1E318EB4469144C59A45091AA5D7298A8">
    <w:name w:val="1E318EB4469144C59A45091AA5D7298A8"/>
    <w:rsid w:val="00A935F7"/>
    <w:pPr>
      <w:spacing w:after="0" w:line="240" w:lineRule="auto"/>
    </w:pPr>
    <w:rPr>
      <w:rFonts w:ascii="Times New Roman" w:eastAsia="Times New Roman" w:hAnsi="Times New Roman" w:cs="Times New Roman"/>
      <w:sz w:val="24"/>
      <w:szCs w:val="24"/>
      <w:lang w:eastAsia="en-US"/>
    </w:rPr>
  </w:style>
  <w:style w:type="paragraph" w:customStyle="1" w:styleId="E77D5F48123E428A83019C33EBB42C9E3">
    <w:name w:val="E77D5F48123E428A83019C33EBB42C9E3"/>
    <w:rsid w:val="00A935F7"/>
    <w:pPr>
      <w:spacing w:after="0" w:line="240" w:lineRule="auto"/>
    </w:pPr>
    <w:rPr>
      <w:rFonts w:ascii="Times New Roman" w:eastAsia="Times New Roman" w:hAnsi="Times New Roman" w:cs="Times New Roman"/>
      <w:sz w:val="24"/>
      <w:szCs w:val="24"/>
      <w:lang w:eastAsia="en-US"/>
    </w:rPr>
  </w:style>
  <w:style w:type="paragraph" w:customStyle="1" w:styleId="C03A12207D124081A2CBCABBD5BA6C373">
    <w:name w:val="C03A12207D124081A2CBCABBD5BA6C373"/>
    <w:rsid w:val="00A935F7"/>
    <w:pPr>
      <w:spacing w:after="0" w:line="240" w:lineRule="auto"/>
    </w:pPr>
    <w:rPr>
      <w:rFonts w:ascii="Times New Roman" w:eastAsia="Times New Roman" w:hAnsi="Times New Roman" w:cs="Times New Roman"/>
      <w:sz w:val="24"/>
      <w:szCs w:val="24"/>
      <w:lang w:eastAsia="en-US"/>
    </w:rPr>
  </w:style>
  <w:style w:type="paragraph" w:customStyle="1" w:styleId="273EBCB0339545019C37E86C4097B58F3">
    <w:name w:val="273EBCB0339545019C37E86C4097B58F3"/>
    <w:rsid w:val="00A935F7"/>
    <w:pPr>
      <w:spacing w:after="0" w:line="240" w:lineRule="auto"/>
    </w:pPr>
    <w:rPr>
      <w:rFonts w:ascii="Times New Roman" w:eastAsia="Times New Roman" w:hAnsi="Times New Roman" w:cs="Times New Roman"/>
      <w:sz w:val="24"/>
      <w:szCs w:val="24"/>
      <w:lang w:eastAsia="en-US"/>
    </w:rPr>
  </w:style>
  <w:style w:type="paragraph" w:customStyle="1" w:styleId="1D30345B7B1048FC9894DFC3C6F506EF3">
    <w:name w:val="1D30345B7B1048FC9894DFC3C6F506EF3"/>
    <w:rsid w:val="00A935F7"/>
    <w:pPr>
      <w:spacing w:after="0" w:line="240" w:lineRule="auto"/>
    </w:pPr>
    <w:rPr>
      <w:rFonts w:ascii="Times New Roman" w:eastAsia="Times New Roman" w:hAnsi="Times New Roman" w:cs="Times New Roman"/>
      <w:sz w:val="24"/>
      <w:szCs w:val="24"/>
      <w:lang w:eastAsia="en-US"/>
    </w:rPr>
  </w:style>
  <w:style w:type="paragraph" w:customStyle="1" w:styleId="5FA844CC79964F30878244F2820B8A8B3">
    <w:name w:val="5FA844CC79964F30878244F2820B8A8B3"/>
    <w:rsid w:val="00A935F7"/>
    <w:pPr>
      <w:spacing w:after="0" w:line="240" w:lineRule="auto"/>
    </w:pPr>
    <w:rPr>
      <w:rFonts w:ascii="Times New Roman" w:eastAsia="Times New Roman" w:hAnsi="Times New Roman" w:cs="Times New Roman"/>
      <w:sz w:val="24"/>
      <w:szCs w:val="24"/>
      <w:lang w:eastAsia="en-US"/>
    </w:rPr>
  </w:style>
  <w:style w:type="paragraph" w:customStyle="1" w:styleId="B5FF7B244F5745A9B3A49F50EEB556D63">
    <w:name w:val="B5FF7B244F5745A9B3A49F50EEB556D63"/>
    <w:rsid w:val="00A935F7"/>
    <w:pPr>
      <w:spacing w:after="0" w:line="240" w:lineRule="auto"/>
    </w:pPr>
    <w:rPr>
      <w:rFonts w:ascii="Times New Roman" w:eastAsia="Times New Roman" w:hAnsi="Times New Roman" w:cs="Times New Roman"/>
      <w:sz w:val="24"/>
      <w:szCs w:val="24"/>
      <w:lang w:eastAsia="en-US"/>
    </w:rPr>
  </w:style>
  <w:style w:type="paragraph" w:customStyle="1" w:styleId="E56898E44E0740C8A30912A9E466C8C13">
    <w:name w:val="E56898E44E0740C8A30912A9E466C8C13"/>
    <w:rsid w:val="00A935F7"/>
    <w:pPr>
      <w:spacing w:after="0" w:line="240" w:lineRule="auto"/>
    </w:pPr>
    <w:rPr>
      <w:rFonts w:ascii="Times New Roman" w:eastAsia="Times New Roman" w:hAnsi="Times New Roman" w:cs="Times New Roman"/>
      <w:sz w:val="24"/>
      <w:szCs w:val="24"/>
      <w:lang w:eastAsia="en-US"/>
    </w:rPr>
  </w:style>
  <w:style w:type="paragraph" w:customStyle="1" w:styleId="BA4B19B5118E427C82000AFFBCC8FD6B3">
    <w:name w:val="BA4B19B5118E427C82000AFFBCC8FD6B3"/>
    <w:rsid w:val="00A935F7"/>
    <w:pPr>
      <w:spacing w:after="0" w:line="240" w:lineRule="auto"/>
    </w:pPr>
    <w:rPr>
      <w:rFonts w:ascii="Times New Roman" w:eastAsia="Times New Roman" w:hAnsi="Times New Roman" w:cs="Times New Roman"/>
      <w:sz w:val="24"/>
      <w:szCs w:val="24"/>
      <w:lang w:eastAsia="en-US"/>
    </w:rPr>
  </w:style>
  <w:style w:type="paragraph" w:customStyle="1" w:styleId="694ADD1D55C84BDDA69550045DD107663">
    <w:name w:val="694ADD1D55C84BDDA69550045DD107663"/>
    <w:rsid w:val="00A935F7"/>
    <w:pPr>
      <w:spacing w:after="0" w:line="240" w:lineRule="auto"/>
    </w:pPr>
    <w:rPr>
      <w:rFonts w:ascii="Times New Roman" w:eastAsia="Times New Roman" w:hAnsi="Times New Roman" w:cs="Times New Roman"/>
      <w:sz w:val="24"/>
      <w:szCs w:val="24"/>
      <w:lang w:eastAsia="en-US"/>
    </w:rPr>
  </w:style>
  <w:style w:type="paragraph" w:customStyle="1" w:styleId="EF6D37CCF5474D66A53680D984B743EB2">
    <w:name w:val="EF6D37CCF5474D66A53680D984B743EB2"/>
    <w:rsid w:val="00A935F7"/>
    <w:pPr>
      <w:spacing w:after="0" w:line="240" w:lineRule="auto"/>
    </w:pPr>
    <w:rPr>
      <w:rFonts w:ascii="Times New Roman" w:eastAsia="Times New Roman" w:hAnsi="Times New Roman" w:cs="Times New Roman"/>
      <w:sz w:val="24"/>
      <w:szCs w:val="24"/>
      <w:lang w:eastAsia="en-US"/>
    </w:rPr>
  </w:style>
  <w:style w:type="paragraph" w:customStyle="1" w:styleId="AA86C6D3156747A6A2805DEB083E223C3">
    <w:name w:val="AA86C6D3156747A6A2805DEB083E223C3"/>
    <w:rsid w:val="00A935F7"/>
    <w:pPr>
      <w:spacing w:after="0" w:line="240" w:lineRule="auto"/>
    </w:pPr>
    <w:rPr>
      <w:rFonts w:ascii="Times New Roman" w:eastAsia="Times New Roman" w:hAnsi="Times New Roman" w:cs="Times New Roman"/>
      <w:sz w:val="24"/>
      <w:szCs w:val="24"/>
      <w:lang w:eastAsia="en-US"/>
    </w:rPr>
  </w:style>
  <w:style w:type="paragraph" w:customStyle="1" w:styleId="64CAA2A7F7974FE4877A5AD7505766A73">
    <w:name w:val="64CAA2A7F7974FE4877A5AD7505766A73"/>
    <w:rsid w:val="00A935F7"/>
    <w:pPr>
      <w:spacing w:after="0" w:line="240" w:lineRule="auto"/>
    </w:pPr>
    <w:rPr>
      <w:rFonts w:ascii="Times New Roman" w:eastAsia="Times New Roman" w:hAnsi="Times New Roman" w:cs="Times New Roman"/>
      <w:sz w:val="24"/>
      <w:szCs w:val="24"/>
      <w:lang w:eastAsia="en-US"/>
    </w:rPr>
  </w:style>
  <w:style w:type="paragraph" w:customStyle="1" w:styleId="1418FA72426D42F7AF5B379A0B20C6DE3">
    <w:name w:val="1418FA72426D42F7AF5B379A0B20C6DE3"/>
    <w:rsid w:val="00A935F7"/>
    <w:pPr>
      <w:spacing w:after="0" w:line="240" w:lineRule="auto"/>
    </w:pPr>
    <w:rPr>
      <w:rFonts w:ascii="Times New Roman" w:eastAsia="Times New Roman" w:hAnsi="Times New Roman" w:cs="Times New Roman"/>
      <w:sz w:val="24"/>
      <w:szCs w:val="24"/>
      <w:lang w:eastAsia="en-US"/>
    </w:rPr>
  </w:style>
  <w:style w:type="paragraph" w:customStyle="1" w:styleId="F9E776920AAE42EE828B106DBBCA78569">
    <w:name w:val="F9E776920AAE42EE828B106DBBCA78569"/>
    <w:rsid w:val="003E3EE9"/>
    <w:pPr>
      <w:spacing w:after="0" w:line="240" w:lineRule="auto"/>
    </w:pPr>
    <w:rPr>
      <w:rFonts w:ascii="Times New Roman" w:eastAsia="Times New Roman" w:hAnsi="Times New Roman" w:cs="Times New Roman"/>
      <w:sz w:val="24"/>
      <w:szCs w:val="24"/>
      <w:lang w:eastAsia="en-US"/>
    </w:rPr>
  </w:style>
  <w:style w:type="paragraph" w:customStyle="1" w:styleId="3015B046B44D4BF591D0F602E2EE1D344">
    <w:name w:val="3015B046B44D4BF591D0F602E2EE1D344"/>
    <w:rsid w:val="003E3EE9"/>
    <w:pPr>
      <w:spacing w:after="0" w:line="240" w:lineRule="auto"/>
    </w:pPr>
    <w:rPr>
      <w:rFonts w:ascii="Times New Roman" w:eastAsia="Times New Roman" w:hAnsi="Times New Roman" w:cs="Times New Roman"/>
      <w:sz w:val="24"/>
      <w:szCs w:val="24"/>
      <w:lang w:eastAsia="en-US"/>
    </w:rPr>
  </w:style>
  <w:style w:type="paragraph" w:customStyle="1" w:styleId="1B0493ED6E064E3FA3E4DC1C3F832BFE7">
    <w:name w:val="1B0493ED6E064E3FA3E4DC1C3F832BFE7"/>
    <w:rsid w:val="003E3EE9"/>
    <w:pPr>
      <w:spacing w:after="0" w:line="240" w:lineRule="auto"/>
    </w:pPr>
    <w:rPr>
      <w:rFonts w:ascii="Times New Roman" w:eastAsia="Times New Roman" w:hAnsi="Times New Roman" w:cs="Times New Roman"/>
      <w:sz w:val="24"/>
      <w:szCs w:val="24"/>
      <w:lang w:eastAsia="en-US"/>
    </w:rPr>
  </w:style>
  <w:style w:type="paragraph" w:customStyle="1" w:styleId="1E318EB4469144C59A45091AA5D7298A9">
    <w:name w:val="1E318EB4469144C59A45091AA5D7298A9"/>
    <w:rsid w:val="003E3EE9"/>
    <w:pPr>
      <w:spacing w:after="0" w:line="240" w:lineRule="auto"/>
    </w:pPr>
    <w:rPr>
      <w:rFonts w:ascii="Times New Roman" w:eastAsia="Times New Roman" w:hAnsi="Times New Roman" w:cs="Times New Roman"/>
      <w:sz w:val="24"/>
      <w:szCs w:val="24"/>
      <w:lang w:eastAsia="en-US"/>
    </w:rPr>
  </w:style>
  <w:style w:type="paragraph" w:customStyle="1" w:styleId="E77D5F48123E428A83019C33EBB42C9E4">
    <w:name w:val="E77D5F48123E428A83019C33EBB42C9E4"/>
    <w:rsid w:val="003E3EE9"/>
    <w:pPr>
      <w:spacing w:after="0" w:line="240" w:lineRule="auto"/>
    </w:pPr>
    <w:rPr>
      <w:rFonts w:ascii="Times New Roman" w:eastAsia="Times New Roman" w:hAnsi="Times New Roman" w:cs="Times New Roman"/>
      <w:sz w:val="24"/>
      <w:szCs w:val="24"/>
      <w:lang w:eastAsia="en-US"/>
    </w:rPr>
  </w:style>
  <w:style w:type="paragraph" w:customStyle="1" w:styleId="C03A12207D124081A2CBCABBD5BA6C374">
    <w:name w:val="C03A12207D124081A2CBCABBD5BA6C374"/>
    <w:rsid w:val="003E3EE9"/>
    <w:pPr>
      <w:spacing w:after="0" w:line="240" w:lineRule="auto"/>
    </w:pPr>
    <w:rPr>
      <w:rFonts w:ascii="Times New Roman" w:eastAsia="Times New Roman" w:hAnsi="Times New Roman" w:cs="Times New Roman"/>
      <w:sz w:val="24"/>
      <w:szCs w:val="24"/>
      <w:lang w:eastAsia="en-US"/>
    </w:rPr>
  </w:style>
  <w:style w:type="paragraph" w:customStyle="1" w:styleId="273EBCB0339545019C37E86C4097B58F4">
    <w:name w:val="273EBCB0339545019C37E86C4097B58F4"/>
    <w:rsid w:val="003E3EE9"/>
    <w:pPr>
      <w:spacing w:after="0" w:line="240" w:lineRule="auto"/>
    </w:pPr>
    <w:rPr>
      <w:rFonts w:ascii="Times New Roman" w:eastAsia="Times New Roman" w:hAnsi="Times New Roman" w:cs="Times New Roman"/>
      <w:sz w:val="24"/>
      <w:szCs w:val="24"/>
      <w:lang w:eastAsia="en-US"/>
    </w:rPr>
  </w:style>
  <w:style w:type="paragraph" w:customStyle="1" w:styleId="1D30345B7B1048FC9894DFC3C6F506EF4">
    <w:name w:val="1D30345B7B1048FC9894DFC3C6F506EF4"/>
    <w:rsid w:val="003E3EE9"/>
    <w:pPr>
      <w:spacing w:after="0" w:line="240" w:lineRule="auto"/>
    </w:pPr>
    <w:rPr>
      <w:rFonts w:ascii="Times New Roman" w:eastAsia="Times New Roman" w:hAnsi="Times New Roman" w:cs="Times New Roman"/>
      <w:sz w:val="24"/>
      <w:szCs w:val="24"/>
      <w:lang w:eastAsia="en-US"/>
    </w:rPr>
  </w:style>
  <w:style w:type="paragraph" w:customStyle="1" w:styleId="5FA844CC79964F30878244F2820B8A8B4">
    <w:name w:val="5FA844CC79964F30878244F2820B8A8B4"/>
    <w:rsid w:val="003E3EE9"/>
    <w:pPr>
      <w:spacing w:after="0" w:line="240" w:lineRule="auto"/>
    </w:pPr>
    <w:rPr>
      <w:rFonts w:ascii="Times New Roman" w:eastAsia="Times New Roman" w:hAnsi="Times New Roman" w:cs="Times New Roman"/>
      <w:sz w:val="24"/>
      <w:szCs w:val="24"/>
      <w:lang w:eastAsia="en-US"/>
    </w:rPr>
  </w:style>
  <w:style w:type="paragraph" w:customStyle="1" w:styleId="B5FF7B244F5745A9B3A49F50EEB556D64">
    <w:name w:val="B5FF7B244F5745A9B3A49F50EEB556D64"/>
    <w:rsid w:val="003E3EE9"/>
    <w:pPr>
      <w:spacing w:after="0" w:line="240" w:lineRule="auto"/>
    </w:pPr>
    <w:rPr>
      <w:rFonts w:ascii="Times New Roman" w:eastAsia="Times New Roman" w:hAnsi="Times New Roman" w:cs="Times New Roman"/>
      <w:sz w:val="24"/>
      <w:szCs w:val="24"/>
      <w:lang w:eastAsia="en-US"/>
    </w:rPr>
  </w:style>
  <w:style w:type="paragraph" w:customStyle="1" w:styleId="E56898E44E0740C8A30912A9E466C8C14">
    <w:name w:val="E56898E44E0740C8A30912A9E466C8C14"/>
    <w:rsid w:val="003E3EE9"/>
    <w:pPr>
      <w:spacing w:after="0" w:line="240" w:lineRule="auto"/>
    </w:pPr>
    <w:rPr>
      <w:rFonts w:ascii="Times New Roman" w:eastAsia="Times New Roman" w:hAnsi="Times New Roman" w:cs="Times New Roman"/>
      <w:sz w:val="24"/>
      <w:szCs w:val="24"/>
      <w:lang w:eastAsia="en-US"/>
    </w:rPr>
  </w:style>
  <w:style w:type="paragraph" w:customStyle="1" w:styleId="BA4B19B5118E427C82000AFFBCC8FD6B4">
    <w:name w:val="BA4B19B5118E427C82000AFFBCC8FD6B4"/>
    <w:rsid w:val="003E3EE9"/>
    <w:pPr>
      <w:spacing w:after="0" w:line="240" w:lineRule="auto"/>
    </w:pPr>
    <w:rPr>
      <w:rFonts w:ascii="Times New Roman" w:eastAsia="Times New Roman" w:hAnsi="Times New Roman" w:cs="Times New Roman"/>
      <w:sz w:val="24"/>
      <w:szCs w:val="24"/>
      <w:lang w:eastAsia="en-US"/>
    </w:rPr>
  </w:style>
  <w:style w:type="paragraph" w:customStyle="1" w:styleId="694ADD1D55C84BDDA69550045DD107664">
    <w:name w:val="694ADD1D55C84BDDA69550045DD107664"/>
    <w:rsid w:val="003E3EE9"/>
    <w:pPr>
      <w:spacing w:after="0" w:line="240" w:lineRule="auto"/>
    </w:pPr>
    <w:rPr>
      <w:rFonts w:ascii="Times New Roman" w:eastAsia="Times New Roman" w:hAnsi="Times New Roman" w:cs="Times New Roman"/>
      <w:sz w:val="24"/>
      <w:szCs w:val="24"/>
      <w:lang w:eastAsia="en-US"/>
    </w:rPr>
  </w:style>
  <w:style w:type="paragraph" w:customStyle="1" w:styleId="EF6D37CCF5474D66A53680D984B743EB3">
    <w:name w:val="EF6D37CCF5474D66A53680D984B743EB3"/>
    <w:rsid w:val="003E3EE9"/>
    <w:pPr>
      <w:spacing w:after="0" w:line="240" w:lineRule="auto"/>
    </w:pPr>
    <w:rPr>
      <w:rFonts w:ascii="Times New Roman" w:eastAsia="Times New Roman" w:hAnsi="Times New Roman" w:cs="Times New Roman"/>
      <w:sz w:val="24"/>
      <w:szCs w:val="24"/>
      <w:lang w:eastAsia="en-US"/>
    </w:rPr>
  </w:style>
  <w:style w:type="paragraph" w:customStyle="1" w:styleId="AA86C6D3156747A6A2805DEB083E223C4">
    <w:name w:val="AA86C6D3156747A6A2805DEB083E223C4"/>
    <w:rsid w:val="003E3EE9"/>
    <w:pPr>
      <w:spacing w:after="0" w:line="240" w:lineRule="auto"/>
    </w:pPr>
    <w:rPr>
      <w:rFonts w:ascii="Times New Roman" w:eastAsia="Times New Roman" w:hAnsi="Times New Roman" w:cs="Times New Roman"/>
      <w:sz w:val="24"/>
      <w:szCs w:val="24"/>
      <w:lang w:eastAsia="en-US"/>
    </w:rPr>
  </w:style>
  <w:style w:type="paragraph" w:customStyle="1" w:styleId="64CAA2A7F7974FE4877A5AD7505766A74">
    <w:name w:val="64CAA2A7F7974FE4877A5AD7505766A74"/>
    <w:rsid w:val="003E3EE9"/>
    <w:pPr>
      <w:spacing w:after="0" w:line="240" w:lineRule="auto"/>
    </w:pPr>
    <w:rPr>
      <w:rFonts w:ascii="Times New Roman" w:eastAsia="Times New Roman" w:hAnsi="Times New Roman" w:cs="Times New Roman"/>
      <w:sz w:val="24"/>
      <w:szCs w:val="24"/>
      <w:lang w:eastAsia="en-US"/>
    </w:rPr>
  </w:style>
  <w:style w:type="paragraph" w:customStyle="1" w:styleId="1418FA72426D42F7AF5B379A0B20C6DE4">
    <w:name w:val="1418FA72426D42F7AF5B379A0B20C6DE4"/>
    <w:rsid w:val="003E3EE9"/>
    <w:pPr>
      <w:spacing w:after="0" w:line="240" w:lineRule="auto"/>
    </w:pPr>
    <w:rPr>
      <w:rFonts w:ascii="Times New Roman" w:eastAsia="Times New Roman" w:hAnsi="Times New Roman" w:cs="Times New Roman"/>
      <w:sz w:val="24"/>
      <w:szCs w:val="24"/>
      <w:lang w:eastAsia="en-US"/>
    </w:rPr>
  </w:style>
  <w:style w:type="character" w:customStyle="1" w:styleId="Beparykinimomaosios">
    <w:name w:val="Be paryškinimo mažosios"/>
    <w:basedOn w:val="Numatytasispastraiposriftas"/>
    <w:uiPriority w:val="1"/>
    <w:rsid w:val="003E3EE9"/>
    <w:rPr>
      <w:rFonts w:ascii="Times New Roman" w:hAnsi="Times New Roman"/>
      <w:b w:val="0"/>
      <w:i w:val="0"/>
      <w:sz w:val="24"/>
    </w:rPr>
  </w:style>
  <w:style w:type="paragraph" w:customStyle="1" w:styleId="11969BC8F05841FDBC9D8911706FF4E89">
    <w:name w:val="11969BC8F05841FDBC9D8911706FF4E89"/>
    <w:rsid w:val="003E3EE9"/>
    <w:pPr>
      <w:spacing w:after="0" w:line="240" w:lineRule="auto"/>
    </w:pPr>
    <w:rPr>
      <w:rFonts w:ascii="Times New Roman" w:eastAsia="Times New Roman" w:hAnsi="Times New Roman" w:cs="Times New Roman"/>
      <w:sz w:val="24"/>
      <w:szCs w:val="24"/>
      <w:lang w:eastAsia="en-US"/>
    </w:rPr>
  </w:style>
  <w:style w:type="paragraph" w:customStyle="1" w:styleId="F9E776920AAE42EE828B106DBBCA785610">
    <w:name w:val="F9E776920AAE42EE828B106DBBCA785610"/>
    <w:rsid w:val="003E3EE9"/>
    <w:pPr>
      <w:spacing w:after="0" w:line="240" w:lineRule="auto"/>
    </w:pPr>
    <w:rPr>
      <w:rFonts w:ascii="Times New Roman" w:eastAsia="Times New Roman" w:hAnsi="Times New Roman" w:cs="Times New Roman"/>
      <w:sz w:val="24"/>
      <w:szCs w:val="24"/>
      <w:lang w:eastAsia="en-US"/>
    </w:rPr>
  </w:style>
  <w:style w:type="paragraph" w:customStyle="1" w:styleId="3015B046B44D4BF591D0F602E2EE1D345">
    <w:name w:val="3015B046B44D4BF591D0F602E2EE1D345"/>
    <w:rsid w:val="003E3EE9"/>
    <w:pPr>
      <w:spacing w:after="0" w:line="240" w:lineRule="auto"/>
    </w:pPr>
    <w:rPr>
      <w:rFonts w:ascii="Times New Roman" w:eastAsia="Times New Roman" w:hAnsi="Times New Roman" w:cs="Times New Roman"/>
      <w:sz w:val="24"/>
      <w:szCs w:val="24"/>
      <w:lang w:eastAsia="en-US"/>
    </w:rPr>
  </w:style>
  <w:style w:type="paragraph" w:customStyle="1" w:styleId="1B0493ED6E064E3FA3E4DC1C3F832BFE8">
    <w:name w:val="1B0493ED6E064E3FA3E4DC1C3F832BFE8"/>
    <w:rsid w:val="003E3EE9"/>
    <w:pPr>
      <w:spacing w:after="0" w:line="240" w:lineRule="auto"/>
    </w:pPr>
    <w:rPr>
      <w:rFonts w:ascii="Times New Roman" w:eastAsia="Times New Roman" w:hAnsi="Times New Roman" w:cs="Times New Roman"/>
      <w:sz w:val="24"/>
      <w:szCs w:val="24"/>
      <w:lang w:eastAsia="en-US"/>
    </w:rPr>
  </w:style>
  <w:style w:type="paragraph" w:customStyle="1" w:styleId="1E318EB4469144C59A45091AA5D7298A10">
    <w:name w:val="1E318EB4469144C59A45091AA5D7298A10"/>
    <w:rsid w:val="003E3EE9"/>
    <w:pPr>
      <w:spacing w:after="0" w:line="240" w:lineRule="auto"/>
    </w:pPr>
    <w:rPr>
      <w:rFonts w:ascii="Times New Roman" w:eastAsia="Times New Roman" w:hAnsi="Times New Roman" w:cs="Times New Roman"/>
      <w:sz w:val="24"/>
      <w:szCs w:val="24"/>
      <w:lang w:eastAsia="en-US"/>
    </w:rPr>
  </w:style>
  <w:style w:type="paragraph" w:customStyle="1" w:styleId="E77D5F48123E428A83019C33EBB42C9E5">
    <w:name w:val="E77D5F48123E428A83019C33EBB42C9E5"/>
    <w:rsid w:val="003E3EE9"/>
    <w:pPr>
      <w:spacing w:after="0" w:line="240" w:lineRule="auto"/>
    </w:pPr>
    <w:rPr>
      <w:rFonts w:ascii="Times New Roman" w:eastAsia="Times New Roman" w:hAnsi="Times New Roman" w:cs="Times New Roman"/>
      <w:sz w:val="24"/>
      <w:szCs w:val="24"/>
      <w:lang w:eastAsia="en-US"/>
    </w:rPr>
  </w:style>
  <w:style w:type="paragraph" w:customStyle="1" w:styleId="C03A12207D124081A2CBCABBD5BA6C375">
    <w:name w:val="C03A12207D124081A2CBCABBD5BA6C375"/>
    <w:rsid w:val="003E3EE9"/>
    <w:pPr>
      <w:spacing w:after="0" w:line="240" w:lineRule="auto"/>
    </w:pPr>
    <w:rPr>
      <w:rFonts w:ascii="Times New Roman" w:eastAsia="Times New Roman" w:hAnsi="Times New Roman" w:cs="Times New Roman"/>
      <w:sz w:val="24"/>
      <w:szCs w:val="24"/>
      <w:lang w:eastAsia="en-US"/>
    </w:rPr>
  </w:style>
  <w:style w:type="paragraph" w:customStyle="1" w:styleId="273EBCB0339545019C37E86C4097B58F5">
    <w:name w:val="273EBCB0339545019C37E86C4097B58F5"/>
    <w:rsid w:val="003E3EE9"/>
    <w:pPr>
      <w:spacing w:after="0" w:line="240" w:lineRule="auto"/>
    </w:pPr>
    <w:rPr>
      <w:rFonts w:ascii="Times New Roman" w:eastAsia="Times New Roman" w:hAnsi="Times New Roman" w:cs="Times New Roman"/>
      <w:sz w:val="24"/>
      <w:szCs w:val="24"/>
      <w:lang w:eastAsia="en-US"/>
    </w:rPr>
  </w:style>
  <w:style w:type="paragraph" w:customStyle="1" w:styleId="1D30345B7B1048FC9894DFC3C6F506EF5">
    <w:name w:val="1D30345B7B1048FC9894DFC3C6F506EF5"/>
    <w:rsid w:val="003E3EE9"/>
    <w:pPr>
      <w:spacing w:after="0" w:line="240" w:lineRule="auto"/>
    </w:pPr>
    <w:rPr>
      <w:rFonts w:ascii="Times New Roman" w:eastAsia="Times New Roman" w:hAnsi="Times New Roman" w:cs="Times New Roman"/>
      <w:sz w:val="24"/>
      <w:szCs w:val="24"/>
      <w:lang w:eastAsia="en-US"/>
    </w:rPr>
  </w:style>
  <w:style w:type="paragraph" w:customStyle="1" w:styleId="5FA844CC79964F30878244F2820B8A8B5">
    <w:name w:val="5FA844CC79964F30878244F2820B8A8B5"/>
    <w:rsid w:val="003E3EE9"/>
    <w:pPr>
      <w:spacing w:after="0" w:line="240" w:lineRule="auto"/>
    </w:pPr>
    <w:rPr>
      <w:rFonts w:ascii="Times New Roman" w:eastAsia="Times New Roman" w:hAnsi="Times New Roman" w:cs="Times New Roman"/>
      <w:sz w:val="24"/>
      <w:szCs w:val="24"/>
      <w:lang w:eastAsia="en-US"/>
    </w:rPr>
  </w:style>
  <w:style w:type="paragraph" w:customStyle="1" w:styleId="B5FF7B244F5745A9B3A49F50EEB556D65">
    <w:name w:val="B5FF7B244F5745A9B3A49F50EEB556D65"/>
    <w:rsid w:val="003E3EE9"/>
    <w:pPr>
      <w:spacing w:after="0" w:line="240" w:lineRule="auto"/>
    </w:pPr>
    <w:rPr>
      <w:rFonts w:ascii="Times New Roman" w:eastAsia="Times New Roman" w:hAnsi="Times New Roman" w:cs="Times New Roman"/>
      <w:sz w:val="24"/>
      <w:szCs w:val="24"/>
      <w:lang w:eastAsia="en-US"/>
    </w:rPr>
  </w:style>
  <w:style w:type="paragraph" w:customStyle="1" w:styleId="E56898E44E0740C8A30912A9E466C8C15">
    <w:name w:val="E56898E44E0740C8A30912A9E466C8C15"/>
    <w:rsid w:val="003E3EE9"/>
    <w:pPr>
      <w:spacing w:after="0" w:line="240" w:lineRule="auto"/>
    </w:pPr>
    <w:rPr>
      <w:rFonts w:ascii="Times New Roman" w:eastAsia="Times New Roman" w:hAnsi="Times New Roman" w:cs="Times New Roman"/>
      <w:sz w:val="24"/>
      <w:szCs w:val="24"/>
      <w:lang w:eastAsia="en-US"/>
    </w:rPr>
  </w:style>
  <w:style w:type="paragraph" w:customStyle="1" w:styleId="BA4B19B5118E427C82000AFFBCC8FD6B5">
    <w:name w:val="BA4B19B5118E427C82000AFFBCC8FD6B5"/>
    <w:rsid w:val="003E3EE9"/>
    <w:pPr>
      <w:spacing w:after="0" w:line="240" w:lineRule="auto"/>
    </w:pPr>
    <w:rPr>
      <w:rFonts w:ascii="Times New Roman" w:eastAsia="Times New Roman" w:hAnsi="Times New Roman" w:cs="Times New Roman"/>
      <w:sz w:val="24"/>
      <w:szCs w:val="24"/>
      <w:lang w:eastAsia="en-US"/>
    </w:rPr>
  </w:style>
  <w:style w:type="paragraph" w:customStyle="1" w:styleId="694ADD1D55C84BDDA69550045DD107665">
    <w:name w:val="694ADD1D55C84BDDA69550045DD107665"/>
    <w:rsid w:val="003E3EE9"/>
    <w:pPr>
      <w:spacing w:after="0" w:line="240" w:lineRule="auto"/>
    </w:pPr>
    <w:rPr>
      <w:rFonts w:ascii="Times New Roman" w:eastAsia="Times New Roman" w:hAnsi="Times New Roman" w:cs="Times New Roman"/>
      <w:sz w:val="24"/>
      <w:szCs w:val="24"/>
      <w:lang w:eastAsia="en-US"/>
    </w:rPr>
  </w:style>
  <w:style w:type="paragraph" w:customStyle="1" w:styleId="EF6D37CCF5474D66A53680D984B743EB4">
    <w:name w:val="EF6D37CCF5474D66A53680D984B743EB4"/>
    <w:rsid w:val="003E3EE9"/>
    <w:pPr>
      <w:spacing w:after="0" w:line="240" w:lineRule="auto"/>
    </w:pPr>
    <w:rPr>
      <w:rFonts w:ascii="Times New Roman" w:eastAsia="Times New Roman" w:hAnsi="Times New Roman" w:cs="Times New Roman"/>
      <w:sz w:val="24"/>
      <w:szCs w:val="24"/>
      <w:lang w:eastAsia="en-US"/>
    </w:rPr>
  </w:style>
  <w:style w:type="paragraph" w:customStyle="1" w:styleId="AA86C6D3156747A6A2805DEB083E223C5">
    <w:name w:val="AA86C6D3156747A6A2805DEB083E223C5"/>
    <w:rsid w:val="003E3EE9"/>
    <w:pPr>
      <w:spacing w:after="0" w:line="240" w:lineRule="auto"/>
    </w:pPr>
    <w:rPr>
      <w:rFonts w:ascii="Times New Roman" w:eastAsia="Times New Roman" w:hAnsi="Times New Roman" w:cs="Times New Roman"/>
      <w:sz w:val="24"/>
      <w:szCs w:val="24"/>
      <w:lang w:eastAsia="en-US"/>
    </w:rPr>
  </w:style>
  <w:style w:type="paragraph" w:customStyle="1" w:styleId="64CAA2A7F7974FE4877A5AD7505766A75">
    <w:name w:val="64CAA2A7F7974FE4877A5AD7505766A75"/>
    <w:rsid w:val="003E3EE9"/>
    <w:pPr>
      <w:spacing w:after="0" w:line="240" w:lineRule="auto"/>
    </w:pPr>
    <w:rPr>
      <w:rFonts w:ascii="Times New Roman" w:eastAsia="Times New Roman" w:hAnsi="Times New Roman" w:cs="Times New Roman"/>
      <w:sz w:val="24"/>
      <w:szCs w:val="24"/>
      <w:lang w:eastAsia="en-US"/>
    </w:rPr>
  </w:style>
  <w:style w:type="paragraph" w:customStyle="1" w:styleId="1418FA72426D42F7AF5B379A0B20C6DE5">
    <w:name w:val="1418FA72426D42F7AF5B379A0B20C6DE5"/>
    <w:rsid w:val="003E3EE9"/>
    <w:pPr>
      <w:spacing w:after="0" w:line="240" w:lineRule="auto"/>
    </w:pPr>
    <w:rPr>
      <w:rFonts w:ascii="Times New Roman" w:eastAsia="Times New Roman" w:hAnsi="Times New Roman" w:cs="Times New Roman"/>
      <w:sz w:val="24"/>
      <w:szCs w:val="24"/>
      <w:lang w:eastAsia="en-US"/>
    </w:rPr>
  </w:style>
  <w:style w:type="paragraph" w:customStyle="1" w:styleId="11969BC8F05841FDBC9D8911706FF4E810">
    <w:name w:val="11969BC8F05841FDBC9D8911706FF4E810"/>
    <w:rsid w:val="003E3EE9"/>
    <w:pPr>
      <w:spacing w:after="0" w:line="240" w:lineRule="auto"/>
    </w:pPr>
    <w:rPr>
      <w:rFonts w:ascii="Times New Roman" w:eastAsia="Times New Roman" w:hAnsi="Times New Roman" w:cs="Times New Roman"/>
      <w:sz w:val="24"/>
      <w:szCs w:val="24"/>
      <w:lang w:eastAsia="en-US"/>
    </w:rPr>
  </w:style>
  <w:style w:type="paragraph" w:customStyle="1" w:styleId="F9E776920AAE42EE828B106DBBCA785611">
    <w:name w:val="F9E776920AAE42EE828B106DBBCA785611"/>
    <w:rsid w:val="003E3EE9"/>
    <w:pPr>
      <w:spacing w:after="0" w:line="240" w:lineRule="auto"/>
    </w:pPr>
    <w:rPr>
      <w:rFonts w:ascii="Times New Roman" w:eastAsia="Times New Roman" w:hAnsi="Times New Roman" w:cs="Times New Roman"/>
      <w:sz w:val="24"/>
      <w:szCs w:val="24"/>
      <w:lang w:eastAsia="en-US"/>
    </w:rPr>
  </w:style>
  <w:style w:type="paragraph" w:customStyle="1" w:styleId="3015B046B44D4BF591D0F602E2EE1D346">
    <w:name w:val="3015B046B44D4BF591D0F602E2EE1D346"/>
    <w:rsid w:val="003E3EE9"/>
    <w:pPr>
      <w:spacing w:after="0" w:line="240" w:lineRule="auto"/>
    </w:pPr>
    <w:rPr>
      <w:rFonts w:ascii="Times New Roman" w:eastAsia="Times New Roman" w:hAnsi="Times New Roman" w:cs="Times New Roman"/>
      <w:sz w:val="24"/>
      <w:szCs w:val="24"/>
      <w:lang w:eastAsia="en-US"/>
    </w:rPr>
  </w:style>
  <w:style w:type="paragraph" w:customStyle="1" w:styleId="1B0493ED6E064E3FA3E4DC1C3F832BFE9">
    <w:name w:val="1B0493ED6E064E3FA3E4DC1C3F832BFE9"/>
    <w:rsid w:val="003E3EE9"/>
    <w:pPr>
      <w:spacing w:after="0" w:line="240" w:lineRule="auto"/>
    </w:pPr>
    <w:rPr>
      <w:rFonts w:ascii="Times New Roman" w:eastAsia="Times New Roman" w:hAnsi="Times New Roman" w:cs="Times New Roman"/>
      <w:sz w:val="24"/>
      <w:szCs w:val="24"/>
      <w:lang w:eastAsia="en-US"/>
    </w:rPr>
  </w:style>
  <w:style w:type="paragraph" w:customStyle="1" w:styleId="1E318EB4469144C59A45091AA5D7298A11">
    <w:name w:val="1E318EB4469144C59A45091AA5D7298A11"/>
    <w:rsid w:val="003E3EE9"/>
    <w:pPr>
      <w:spacing w:after="0" w:line="240" w:lineRule="auto"/>
    </w:pPr>
    <w:rPr>
      <w:rFonts w:ascii="Times New Roman" w:eastAsia="Times New Roman" w:hAnsi="Times New Roman" w:cs="Times New Roman"/>
      <w:sz w:val="24"/>
      <w:szCs w:val="24"/>
      <w:lang w:eastAsia="en-US"/>
    </w:rPr>
  </w:style>
  <w:style w:type="paragraph" w:customStyle="1" w:styleId="E77D5F48123E428A83019C33EBB42C9E6">
    <w:name w:val="E77D5F48123E428A83019C33EBB42C9E6"/>
    <w:rsid w:val="003E3EE9"/>
    <w:pPr>
      <w:spacing w:after="0" w:line="240" w:lineRule="auto"/>
    </w:pPr>
    <w:rPr>
      <w:rFonts w:ascii="Times New Roman" w:eastAsia="Times New Roman" w:hAnsi="Times New Roman" w:cs="Times New Roman"/>
      <w:sz w:val="24"/>
      <w:szCs w:val="24"/>
      <w:lang w:eastAsia="en-US"/>
    </w:rPr>
  </w:style>
  <w:style w:type="paragraph" w:customStyle="1" w:styleId="C03A12207D124081A2CBCABBD5BA6C376">
    <w:name w:val="C03A12207D124081A2CBCABBD5BA6C376"/>
    <w:rsid w:val="003E3EE9"/>
    <w:pPr>
      <w:spacing w:after="0" w:line="240" w:lineRule="auto"/>
    </w:pPr>
    <w:rPr>
      <w:rFonts w:ascii="Times New Roman" w:eastAsia="Times New Roman" w:hAnsi="Times New Roman" w:cs="Times New Roman"/>
      <w:sz w:val="24"/>
      <w:szCs w:val="24"/>
      <w:lang w:eastAsia="en-US"/>
    </w:rPr>
  </w:style>
  <w:style w:type="paragraph" w:customStyle="1" w:styleId="273EBCB0339545019C37E86C4097B58F6">
    <w:name w:val="273EBCB0339545019C37E86C4097B58F6"/>
    <w:rsid w:val="003E3EE9"/>
    <w:pPr>
      <w:spacing w:after="0" w:line="240" w:lineRule="auto"/>
    </w:pPr>
    <w:rPr>
      <w:rFonts w:ascii="Times New Roman" w:eastAsia="Times New Roman" w:hAnsi="Times New Roman" w:cs="Times New Roman"/>
      <w:sz w:val="24"/>
      <w:szCs w:val="24"/>
      <w:lang w:eastAsia="en-US"/>
    </w:rPr>
  </w:style>
  <w:style w:type="paragraph" w:customStyle="1" w:styleId="1D30345B7B1048FC9894DFC3C6F506EF6">
    <w:name w:val="1D30345B7B1048FC9894DFC3C6F506EF6"/>
    <w:rsid w:val="003E3EE9"/>
    <w:pPr>
      <w:spacing w:after="0" w:line="240" w:lineRule="auto"/>
    </w:pPr>
    <w:rPr>
      <w:rFonts w:ascii="Times New Roman" w:eastAsia="Times New Roman" w:hAnsi="Times New Roman" w:cs="Times New Roman"/>
      <w:sz w:val="24"/>
      <w:szCs w:val="24"/>
      <w:lang w:eastAsia="en-US"/>
    </w:rPr>
  </w:style>
  <w:style w:type="paragraph" w:customStyle="1" w:styleId="5FA844CC79964F30878244F2820B8A8B6">
    <w:name w:val="5FA844CC79964F30878244F2820B8A8B6"/>
    <w:rsid w:val="003E3EE9"/>
    <w:pPr>
      <w:spacing w:after="0" w:line="240" w:lineRule="auto"/>
    </w:pPr>
    <w:rPr>
      <w:rFonts w:ascii="Times New Roman" w:eastAsia="Times New Roman" w:hAnsi="Times New Roman" w:cs="Times New Roman"/>
      <w:sz w:val="24"/>
      <w:szCs w:val="24"/>
      <w:lang w:eastAsia="en-US"/>
    </w:rPr>
  </w:style>
  <w:style w:type="paragraph" w:customStyle="1" w:styleId="B5FF7B244F5745A9B3A49F50EEB556D66">
    <w:name w:val="B5FF7B244F5745A9B3A49F50EEB556D66"/>
    <w:rsid w:val="003E3EE9"/>
    <w:pPr>
      <w:spacing w:after="0" w:line="240" w:lineRule="auto"/>
    </w:pPr>
    <w:rPr>
      <w:rFonts w:ascii="Times New Roman" w:eastAsia="Times New Roman" w:hAnsi="Times New Roman" w:cs="Times New Roman"/>
      <w:sz w:val="24"/>
      <w:szCs w:val="24"/>
      <w:lang w:eastAsia="en-US"/>
    </w:rPr>
  </w:style>
  <w:style w:type="paragraph" w:customStyle="1" w:styleId="E56898E44E0740C8A30912A9E466C8C16">
    <w:name w:val="E56898E44E0740C8A30912A9E466C8C16"/>
    <w:rsid w:val="003E3EE9"/>
    <w:pPr>
      <w:spacing w:after="0" w:line="240" w:lineRule="auto"/>
    </w:pPr>
    <w:rPr>
      <w:rFonts w:ascii="Times New Roman" w:eastAsia="Times New Roman" w:hAnsi="Times New Roman" w:cs="Times New Roman"/>
      <w:sz w:val="24"/>
      <w:szCs w:val="24"/>
      <w:lang w:eastAsia="en-US"/>
    </w:rPr>
  </w:style>
  <w:style w:type="paragraph" w:customStyle="1" w:styleId="BA4B19B5118E427C82000AFFBCC8FD6B6">
    <w:name w:val="BA4B19B5118E427C82000AFFBCC8FD6B6"/>
    <w:rsid w:val="003E3EE9"/>
    <w:pPr>
      <w:spacing w:after="0" w:line="240" w:lineRule="auto"/>
    </w:pPr>
    <w:rPr>
      <w:rFonts w:ascii="Times New Roman" w:eastAsia="Times New Roman" w:hAnsi="Times New Roman" w:cs="Times New Roman"/>
      <w:sz w:val="24"/>
      <w:szCs w:val="24"/>
      <w:lang w:eastAsia="en-US"/>
    </w:rPr>
  </w:style>
  <w:style w:type="paragraph" w:customStyle="1" w:styleId="694ADD1D55C84BDDA69550045DD107666">
    <w:name w:val="694ADD1D55C84BDDA69550045DD107666"/>
    <w:rsid w:val="003E3EE9"/>
    <w:pPr>
      <w:spacing w:after="0" w:line="240" w:lineRule="auto"/>
    </w:pPr>
    <w:rPr>
      <w:rFonts w:ascii="Times New Roman" w:eastAsia="Times New Roman" w:hAnsi="Times New Roman" w:cs="Times New Roman"/>
      <w:sz w:val="24"/>
      <w:szCs w:val="24"/>
      <w:lang w:eastAsia="en-US"/>
    </w:rPr>
  </w:style>
  <w:style w:type="paragraph" w:customStyle="1" w:styleId="EF6D37CCF5474D66A53680D984B743EB5">
    <w:name w:val="EF6D37CCF5474D66A53680D984B743EB5"/>
    <w:rsid w:val="003E3EE9"/>
    <w:pPr>
      <w:spacing w:after="0" w:line="240" w:lineRule="auto"/>
    </w:pPr>
    <w:rPr>
      <w:rFonts w:ascii="Times New Roman" w:eastAsia="Times New Roman" w:hAnsi="Times New Roman" w:cs="Times New Roman"/>
      <w:sz w:val="24"/>
      <w:szCs w:val="24"/>
      <w:lang w:eastAsia="en-US"/>
    </w:rPr>
  </w:style>
  <w:style w:type="paragraph" w:customStyle="1" w:styleId="AA86C6D3156747A6A2805DEB083E223C6">
    <w:name w:val="AA86C6D3156747A6A2805DEB083E223C6"/>
    <w:rsid w:val="003E3EE9"/>
    <w:pPr>
      <w:spacing w:after="0" w:line="240" w:lineRule="auto"/>
    </w:pPr>
    <w:rPr>
      <w:rFonts w:ascii="Times New Roman" w:eastAsia="Times New Roman" w:hAnsi="Times New Roman" w:cs="Times New Roman"/>
      <w:sz w:val="24"/>
      <w:szCs w:val="24"/>
      <w:lang w:eastAsia="en-US"/>
    </w:rPr>
  </w:style>
  <w:style w:type="paragraph" w:customStyle="1" w:styleId="64CAA2A7F7974FE4877A5AD7505766A76">
    <w:name w:val="64CAA2A7F7974FE4877A5AD7505766A76"/>
    <w:rsid w:val="003E3EE9"/>
    <w:pPr>
      <w:spacing w:after="0" w:line="240" w:lineRule="auto"/>
    </w:pPr>
    <w:rPr>
      <w:rFonts w:ascii="Times New Roman" w:eastAsia="Times New Roman" w:hAnsi="Times New Roman" w:cs="Times New Roman"/>
      <w:sz w:val="24"/>
      <w:szCs w:val="24"/>
      <w:lang w:eastAsia="en-US"/>
    </w:rPr>
  </w:style>
  <w:style w:type="paragraph" w:customStyle="1" w:styleId="1418FA72426D42F7AF5B379A0B20C6DE6">
    <w:name w:val="1418FA72426D42F7AF5B379A0B20C6DE6"/>
    <w:rsid w:val="003E3EE9"/>
    <w:pPr>
      <w:spacing w:after="0" w:line="240" w:lineRule="auto"/>
    </w:pPr>
    <w:rPr>
      <w:rFonts w:ascii="Times New Roman" w:eastAsia="Times New Roman" w:hAnsi="Times New Roman" w:cs="Times New Roman"/>
      <w:sz w:val="24"/>
      <w:szCs w:val="24"/>
      <w:lang w:eastAsia="en-US"/>
    </w:rPr>
  </w:style>
  <w:style w:type="paragraph" w:customStyle="1" w:styleId="11969BC8F05841FDBC9D8911706FF4E811">
    <w:name w:val="11969BC8F05841FDBC9D8911706FF4E811"/>
    <w:rsid w:val="003E3EE9"/>
    <w:pPr>
      <w:spacing w:after="0" w:line="240" w:lineRule="auto"/>
    </w:pPr>
    <w:rPr>
      <w:rFonts w:ascii="Times New Roman" w:eastAsia="Times New Roman" w:hAnsi="Times New Roman" w:cs="Times New Roman"/>
      <w:sz w:val="24"/>
      <w:szCs w:val="24"/>
      <w:lang w:eastAsia="en-US"/>
    </w:rPr>
  </w:style>
  <w:style w:type="paragraph" w:customStyle="1" w:styleId="F9E776920AAE42EE828B106DBBCA785612">
    <w:name w:val="F9E776920AAE42EE828B106DBBCA785612"/>
    <w:rsid w:val="003E3EE9"/>
    <w:pPr>
      <w:spacing w:after="0" w:line="240" w:lineRule="auto"/>
    </w:pPr>
    <w:rPr>
      <w:rFonts w:ascii="Times New Roman" w:eastAsia="Times New Roman" w:hAnsi="Times New Roman" w:cs="Times New Roman"/>
      <w:sz w:val="24"/>
      <w:szCs w:val="24"/>
      <w:lang w:eastAsia="en-US"/>
    </w:rPr>
  </w:style>
  <w:style w:type="paragraph" w:customStyle="1" w:styleId="3015B046B44D4BF591D0F602E2EE1D347">
    <w:name w:val="3015B046B44D4BF591D0F602E2EE1D347"/>
    <w:rsid w:val="003E3EE9"/>
    <w:pPr>
      <w:spacing w:after="0" w:line="240" w:lineRule="auto"/>
    </w:pPr>
    <w:rPr>
      <w:rFonts w:ascii="Times New Roman" w:eastAsia="Times New Roman" w:hAnsi="Times New Roman" w:cs="Times New Roman"/>
      <w:sz w:val="24"/>
      <w:szCs w:val="24"/>
      <w:lang w:eastAsia="en-US"/>
    </w:rPr>
  </w:style>
  <w:style w:type="paragraph" w:customStyle="1" w:styleId="1B0493ED6E064E3FA3E4DC1C3F832BFE10">
    <w:name w:val="1B0493ED6E064E3FA3E4DC1C3F832BFE10"/>
    <w:rsid w:val="003E3EE9"/>
    <w:pPr>
      <w:spacing w:after="0" w:line="240" w:lineRule="auto"/>
    </w:pPr>
    <w:rPr>
      <w:rFonts w:ascii="Times New Roman" w:eastAsia="Times New Roman" w:hAnsi="Times New Roman" w:cs="Times New Roman"/>
      <w:sz w:val="24"/>
      <w:szCs w:val="24"/>
      <w:lang w:eastAsia="en-US"/>
    </w:rPr>
  </w:style>
  <w:style w:type="paragraph" w:customStyle="1" w:styleId="1E318EB4469144C59A45091AA5D7298A12">
    <w:name w:val="1E318EB4469144C59A45091AA5D7298A12"/>
    <w:rsid w:val="003E3EE9"/>
    <w:pPr>
      <w:spacing w:after="0" w:line="240" w:lineRule="auto"/>
    </w:pPr>
    <w:rPr>
      <w:rFonts w:ascii="Times New Roman" w:eastAsia="Times New Roman" w:hAnsi="Times New Roman" w:cs="Times New Roman"/>
      <w:sz w:val="24"/>
      <w:szCs w:val="24"/>
      <w:lang w:eastAsia="en-US"/>
    </w:rPr>
  </w:style>
  <w:style w:type="paragraph" w:customStyle="1" w:styleId="E77D5F48123E428A83019C33EBB42C9E7">
    <w:name w:val="E77D5F48123E428A83019C33EBB42C9E7"/>
    <w:rsid w:val="003E3EE9"/>
    <w:pPr>
      <w:spacing w:after="0" w:line="240" w:lineRule="auto"/>
    </w:pPr>
    <w:rPr>
      <w:rFonts w:ascii="Times New Roman" w:eastAsia="Times New Roman" w:hAnsi="Times New Roman" w:cs="Times New Roman"/>
      <w:sz w:val="24"/>
      <w:szCs w:val="24"/>
      <w:lang w:eastAsia="en-US"/>
    </w:rPr>
  </w:style>
  <w:style w:type="paragraph" w:customStyle="1" w:styleId="C03A12207D124081A2CBCABBD5BA6C377">
    <w:name w:val="C03A12207D124081A2CBCABBD5BA6C377"/>
    <w:rsid w:val="003E3EE9"/>
    <w:pPr>
      <w:spacing w:after="0" w:line="240" w:lineRule="auto"/>
    </w:pPr>
    <w:rPr>
      <w:rFonts w:ascii="Times New Roman" w:eastAsia="Times New Roman" w:hAnsi="Times New Roman" w:cs="Times New Roman"/>
      <w:sz w:val="24"/>
      <w:szCs w:val="24"/>
      <w:lang w:eastAsia="en-US"/>
    </w:rPr>
  </w:style>
  <w:style w:type="paragraph" w:customStyle="1" w:styleId="273EBCB0339545019C37E86C4097B58F7">
    <w:name w:val="273EBCB0339545019C37E86C4097B58F7"/>
    <w:rsid w:val="003E3EE9"/>
    <w:pPr>
      <w:spacing w:after="0" w:line="240" w:lineRule="auto"/>
    </w:pPr>
    <w:rPr>
      <w:rFonts w:ascii="Times New Roman" w:eastAsia="Times New Roman" w:hAnsi="Times New Roman" w:cs="Times New Roman"/>
      <w:sz w:val="24"/>
      <w:szCs w:val="24"/>
      <w:lang w:eastAsia="en-US"/>
    </w:rPr>
  </w:style>
  <w:style w:type="paragraph" w:customStyle="1" w:styleId="1D30345B7B1048FC9894DFC3C6F506EF7">
    <w:name w:val="1D30345B7B1048FC9894DFC3C6F506EF7"/>
    <w:rsid w:val="003E3EE9"/>
    <w:pPr>
      <w:spacing w:after="0" w:line="240" w:lineRule="auto"/>
    </w:pPr>
    <w:rPr>
      <w:rFonts w:ascii="Times New Roman" w:eastAsia="Times New Roman" w:hAnsi="Times New Roman" w:cs="Times New Roman"/>
      <w:sz w:val="24"/>
      <w:szCs w:val="24"/>
      <w:lang w:eastAsia="en-US"/>
    </w:rPr>
  </w:style>
  <w:style w:type="paragraph" w:customStyle="1" w:styleId="5FA844CC79964F30878244F2820B8A8B7">
    <w:name w:val="5FA844CC79964F30878244F2820B8A8B7"/>
    <w:rsid w:val="003E3EE9"/>
    <w:pPr>
      <w:spacing w:after="0" w:line="240" w:lineRule="auto"/>
    </w:pPr>
    <w:rPr>
      <w:rFonts w:ascii="Times New Roman" w:eastAsia="Times New Roman" w:hAnsi="Times New Roman" w:cs="Times New Roman"/>
      <w:sz w:val="24"/>
      <w:szCs w:val="24"/>
      <w:lang w:eastAsia="en-US"/>
    </w:rPr>
  </w:style>
  <w:style w:type="paragraph" w:customStyle="1" w:styleId="B5FF7B244F5745A9B3A49F50EEB556D67">
    <w:name w:val="B5FF7B244F5745A9B3A49F50EEB556D67"/>
    <w:rsid w:val="003E3EE9"/>
    <w:pPr>
      <w:spacing w:after="0" w:line="240" w:lineRule="auto"/>
    </w:pPr>
    <w:rPr>
      <w:rFonts w:ascii="Times New Roman" w:eastAsia="Times New Roman" w:hAnsi="Times New Roman" w:cs="Times New Roman"/>
      <w:sz w:val="24"/>
      <w:szCs w:val="24"/>
      <w:lang w:eastAsia="en-US"/>
    </w:rPr>
  </w:style>
  <w:style w:type="paragraph" w:customStyle="1" w:styleId="E56898E44E0740C8A30912A9E466C8C17">
    <w:name w:val="E56898E44E0740C8A30912A9E466C8C17"/>
    <w:rsid w:val="003E3EE9"/>
    <w:pPr>
      <w:spacing w:after="0" w:line="240" w:lineRule="auto"/>
    </w:pPr>
    <w:rPr>
      <w:rFonts w:ascii="Times New Roman" w:eastAsia="Times New Roman" w:hAnsi="Times New Roman" w:cs="Times New Roman"/>
      <w:sz w:val="24"/>
      <w:szCs w:val="24"/>
      <w:lang w:eastAsia="en-US"/>
    </w:rPr>
  </w:style>
  <w:style w:type="paragraph" w:customStyle="1" w:styleId="BA4B19B5118E427C82000AFFBCC8FD6B7">
    <w:name w:val="BA4B19B5118E427C82000AFFBCC8FD6B7"/>
    <w:rsid w:val="003E3EE9"/>
    <w:pPr>
      <w:spacing w:after="0" w:line="240" w:lineRule="auto"/>
    </w:pPr>
    <w:rPr>
      <w:rFonts w:ascii="Times New Roman" w:eastAsia="Times New Roman" w:hAnsi="Times New Roman" w:cs="Times New Roman"/>
      <w:sz w:val="24"/>
      <w:szCs w:val="24"/>
      <w:lang w:eastAsia="en-US"/>
    </w:rPr>
  </w:style>
  <w:style w:type="paragraph" w:customStyle="1" w:styleId="694ADD1D55C84BDDA69550045DD107667">
    <w:name w:val="694ADD1D55C84BDDA69550045DD107667"/>
    <w:rsid w:val="003E3EE9"/>
    <w:pPr>
      <w:spacing w:after="0" w:line="240" w:lineRule="auto"/>
    </w:pPr>
    <w:rPr>
      <w:rFonts w:ascii="Times New Roman" w:eastAsia="Times New Roman" w:hAnsi="Times New Roman" w:cs="Times New Roman"/>
      <w:sz w:val="24"/>
      <w:szCs w:val="24"/>
      <w:lang w:eastAsia="en-US"/>
    </w:rPr>
  </w:style>
  <w:style w:type="paragraph" w:customStyle="1" w:styleId="EF6D37CCF5474D66A53680D984B743EB6">
    <w:name w:val="EF6D37CCF5474D66A53680D984B743EB6"/>
    <w:rsid w:val="003E3EE9"/>
    <w:pPr>
      <w:spacing w:after="0" w:line="240" w:lineRule="auto"/>
    </w:pPr>
    <w:rPr>
      <w:rFonts w:ascii="Times New Roman" w:eastAsia="Times New Roman" w:hAnsi="Times New Roman" w:cs="Times New Roman"/>
      <w:sz w:val="24"/>
      <w:szCs w:val="24"/>
      <w:lang w:eastAsia="en-US"/>
    </w:rPr>
  </w:style>
  <w:style w:type="paragraph" w:customStyle="1" w:styleId="AA86C6D3156747A6A2805DEB083E223C7">
    <w:name w:val="AA86C6D3156747A6A2805DEB083E223C7"/>
    <w:rsid w:val="003E3EE9"/>
    <w:pPr>
      <w:spacing w:after="0" w:line="240" w:lineRule="auto"/>
    </w:pPr>
    <w:rPr>
      <w:rFonts w:ascii="Times New Roman" w:eastAsia="Times New Roman" w:hAnsi="Times New Roman" w:cs="Times New Roman"/>
      <w:sz w:val="24"/>
      <w:szCs w:val="24"/>
      <w:lang w:eastAsia="en-US"/>
    </w:rPr>
  </w:style>
  <w:style w:type="paragraph" w:customStyle="1" w:styleId="64CAA2A7F7974FE4877A5AD7505766A77">
    <w:name w:val="64CAA2A7F7974FE4877A5AD7505766A77"/>
    <w:rsid w:val="003E3EE9"/>
    <w:pPr>
      <w:spacing w:after="0" w:line="240" w:lineRule="auto"/>
    </w:pPr>
    <w:rPr>
      <w:rFonts w:ascii="Times New Roman" w:eastAsia="Times New Roman" w:hAnsi="Times New Roman" w:cs="Times New Roman"/>
      <w:sz w:val="24"/>
      <w:szCs w:val="24"/>
      <w:lang w:eastAsia="en-US"/>
    </w:rPr>
  </w:style>
  <w:style w:type="paragraph" w:customStyle="1" w:styleId="1418FA72426D42F7AF5B379A0B20C6DE7">
    <w:name w:val="1418FA72426D42F7AF5B379A0B20C6DE7"/>
    <w:rsid w:val="003E3EE9"/>
    <w:pPr>
      <w:spacing w:after="0" w:line="240" w:lineRule="auto"/>
    </w:pPr>
    <w:rPr>
      <w:rFonts w:ascii="Times New Roman" w:eastAsia="Times New Roman" w:hAnsi="Times New Roman" w:cs="Times New Roman"/>
      <w:sz w:val="24"/>
      <w:szCs w:val="24"/>
      <w:lang w:eastAsia="en-US"/>
    </w:rPr>
  </w:style>
  <w:style w:type="paragraph" w:customStyle="1" w:styleId="DD877588A8D3492B8407970C2976CB7E">
    <w:name w:val="DD877588A8D3492B8407970C2976CB7E"/>
    <w:rsid w:val="006444D4"/>
  </w:style>
  <w:style w:type="paragraph" w:customStyle="1" w:styleId="602423FEAB994B399391CABE9DDD4778">
    <w:name w:val="602423FEAB994B399391CABE9DDD4778"/>
    <w:rsid w:val="006444D4"/>
  </w:style>
  <w:style w:type="paragraph" w:customStyle="1" w:styleId="71CDBD9D6CCA4FB1BCC13ED57C908DA3">
    <w:name w:val="71CDBD9D6CCA4FB1BCC13ED57C908DA3"/>
    <w:rsid w:val="006444D4"/>
  </w:style>
  <w:style w:type="paragraph" w:customStyle="1" w:styleId="196DCDDC653445B19EE52544EAC86775">
    <w:name w:val="196DCDDC653445B19EE52544EAC86775"/>
    <w:rsid w:val="006444D4"/>
  </w:style>
  <w:style w:type="paragraph" w:customStyle="1" w:styleId="5BD553D7080644C890CA3CA3BF523418">
    <w:name w:val="5BD553D7080644C890CA3CA3BF523418"/>
    <w:rsid w:val="006444D4"/>
  </w:style>
  <w:style w:type="paragraph" w:customStyle="1" w:styleId="E93D7BEC14A94C709F425BBD272BF718">
    <w:name w:val="E93D7BEC14A94C709F425BBD272BF718"/>
    <w:rsid w:val="006444D4"/>
  </w:style>
  <w:style w:type="paragraph" w:customStyle="1" w:styleId="96C99F6649904866A8D89E2CF1B5AAEA">
    <w:name w:val="96C99F6649904866A8D89E2CF1B5AAEA"/>
    <w:rsid w:val="006444D4"/>
  </w:style>
  <w:style w:type="paragraph" w:customStyle="1" w:styleId="597FA65F42054116A4DDC41DA4DF5D89">
    <w:name w:val="597FA65F42054116A4DDC41DA4DF5D89"/>
    <w:rsid w:val="006444D4"/>
  </w:style>
  <w:style w:type="paragraph" w:customStyle="1" w:styleId="D41BCEC060234C01A457DB243DC36A94">
    <w:name w:val="D41BCEC060234C01A457DB243DC36A94"/>
    <w:rsid w:val="006444D4"/>
  </w:style>
  <w:style w:type="paragraph" w:customStyle="1" w:styleId="CEC68E2EBED44F6F9C2CB04821252EA5">
    <w:name w:val="CEC68E2EBED44F6F9C2CB04821252EA5"/>
    <w:rsid w:val="006444D4"/>
  </w:style>
  <w:style w:type="paragraph" w:customStyle="1" w:styleId="76D5122A61C34D6E8E8CC3663C0F453D">
    <w:name w:val="76D5122A61C34D6E8E8CC3663C0F453D"/>
    <w:rsid w:val="006444D4"/>
  </w:style>
  <w:style w:type="paragraph" w:customStyle="1" w:styleId="50BAA69F1F644A3EA65465C3795DA144">
    <w:name w:val="50BAA69F1F644A3EA65465C3795DA144"/>
    <w:rsid w:val="006444D4"/>
  </w:style>
  <w:style w:type="paragraph" w:customStyle="1" w:styleId="11969BC8F05841FDBC9D8911706FF4E812">
    <w:name w:val="11969BC8F05841FDBC9D8911706FF4E812"/>
    <w:rsid w:val="006444D4"/>
    <w:pPr>
      <w:spacing w:after="0" w:line="240" w:lineRule="auto"/>
    </w:pPr>
    <w:rPr>
      <w:rFonts w:ascii="Times New Roman" w:eastAsia="Times New Roman" w:hAnsi="Times New Roman" w:cs="Times New Roman"/>
      <w:sz w:val="24"/>
      <w:szCs w:val="24"/>
      <w:lang w:eastAsia="en-US"/>
    </w:rPr>
  </w:style>
  <w:style w:type="paragraph" w:customStyle="1" w:styleId="F9E776920AAE42EE828B106DBBCA785613">
    <w:name w:val="F9E776920AAE42EE828B106DBBCA785613"/>
    <w:rsid w:val="006444D4"/>
    <w:pPr>
      <w:spacing w:after="0" w:line="240" w:lineRule="auto"/>
    </w:pPr>
    <w:rPr>
      <w:rFonts w:ascii="Times New Roman" w:eastAsia="Times New Roman" w:hAnsi="Times New Roman" w:cs="Times New Roman"/>
      <w:sz w:val="24"/>
      <w:szCs w:val="24"/>
      <w:lang w:eastAsia="en-US"/>
    </w:rPr>
  </w:style>
  <w:style w:type="paragraph" w:customStyle="1" w:styleId="3015B046B44D4BF591D0F602E2EE1D348">
    <w:name w:val="3015B046B44D4BF591D0F602E2EE1D348"/>
    <w:rsid w:val="006444D4"/>
    <w:pPr>
      <w:spacing w:after="0" w:line="240" w:lineRule="auto"/>
    </w:pPr>
    <w:rPr>
      <w:rFonts w:ascii="Times New Roman" w:eastAsia="Times New Roman" w:hAnsi="Times New Roman" w:cs="Times New Roman"/>
      <w:sz w:val="24"/>
      <w:szCs w:val="24"/>
      <w:lang w:eastAsia="en-US"/>
    </w:rPr>
  </w:style>
  <w:style w:type="paragraph" w:customStyle="1" w:styleId="1B0493ED6E064E3FA3E4DC1C3F832BFE11">
    <w:name w:val="1B0493ED6E064E3FA3E4DC1C3F832BFE11"/>
    <w:rsid w:val="006444D4"/>
    <w:pPr>
      <w:spacing w:after="0" w:line="240" w:lineRule="auto"/>
    </w:pPr>
    <w:rPr>
      <w:rFonts w:ascii="Times New Roman" w:eastAsia="Times New Roman" w:hAnsi="Times New Roman" w:cs="Times New Roman"/>
      <w:sz w:val="24"/>
      <w:szCs w:val="24"/>
      <w:lang w:eastAsia="en-US"/>
    </w:rPr>
  </w:style>
  <w:style w:type="paragraph" w:customStyle="1" w:styleId="1E318EB4469144C59A45091AA5D7298A13">
    <w:name w:val="1E318EB4469144C59A45091AA5D7298A13"/>
    <w:rsid w:val="006444D4"/>
    <w:pPr>
      <w:spacing w:after="0" w:line="240" w:lineRule="auto"/>
    </w:pPr>
    <w:rPr>
      <w:rFonts w:ascii="Times New Roman" w:eastAsia="Times New Roman" w:hAnsi="Times New Roman" w:cs="Times New Roman"/>
      <w:sz w:val="24"/>
      <w:szCs w:val="24"/>
      <w:lang w:eastAsia="en-US"/>
    </w:rPr>
  </w:style>
  <w:style w:type="paragraph" w:customStyle="1" w:styleId="E77D5F48123E428A83019C33EBB42C9E8">
    <w:name w:val="E77D5F48123E428A83019C33EBB42C9E8"/>
    <w:rsid w:val="006444D4"/>
    <w:pPr>
      <w:spacing w:after="0" w:line="240" w:lineRule="auto"/>
    </w:pPr>
    <w:rPr>
      <w:rFonts w:ascii="Times New Roman" w:eastAsia="Times New Roman" w:hAnsi="Times New Roman" w:cs="Times New Roman"/>
      <w:sz w:val="24"/>
      <w:szCs w:val="24"/>
      <w:lang w:eastAsia="en-US"/>
    </w:rPr>
  </w:style>
  <w:style w:type="paragraph" w:customStyle="1" w:styleId="C03A12207D124081A2CBCABBD5BA6C378">
    <w:name w:val="C03A12207D124081A2CBCABBD5BA6C378"/>
    <w:rsid w:val="006444D4"/>
    <w:pPr>
      <w:spacing w:after="0" w:line="240" w:lineRule="auto"/>
    </w:pPr>
    <w:rPr>
      <w:rFonts w:ascii="Times New Roman" w:eastAsia="Times New Roman" w:hAnsi="Times New Roman" w:cs="Times New Roman"/>
      <w:sz w:val="24"/>
      <w:szCs w:val="24"/>
      <w:lang w:eastAsia="en-US"/>
    </w:rPr>
  </w:style>
  <w:style w:type="paragraph" w:customStyle="1" w:styleId="50BAA69F1F644A3EA65465C3795DA1441">
    <w:name w:val="50BAA69F1F644A3EA65465C3795DA1441"/>
    <w:rsid w:val="006444D4"/>
    <w:pPr>
      <w:spacing w:after="0" w:line="240" w:lineRule="auto"/>
    </w:pPr>
    <w:rPr>
      <w:rFonts w:ascii="Times New Roman" w:eastAsia="Times New Roman" w:hAnsi="Times New Roman" w:cs="Times New Roman"/>
      <w:sz w:val="24"/>
      <w:szCs w:val="24"/>
      <w:lang w:eastAsia="en-US"/>
    </w:rPr>
  </w:style>
  <w:style w:type="paragraph" w:customStyle="1" w:styleId="76D5122A61C34D6E8E8CC3663C0F453D1">
    <w:name w:val="76D5122A61C34D6E8E8CC3663C0F453D1"/>
    <w:rsid w:val="006444D4"/>
    <w:pPr>
      <w:spacing w:after="0" w:line="240" w:lineRule="auto"/>
    </w:pPr>
    <w:rPr>
      <w:rFonts w:ascii="Times New Roman" w:eastAsia="Times New Roman" w:hAnsi="Times New Roman" w:cs="Times New Roman"/>
      <w:sz w:val="24"/>
      <w:szCs w:val="24"/>
      <w:lang w:eastAsia="en-US"/>
    </w:rPr>
  </w:style>
  <w:style w:type="paragraph" w:customStyle="1" w:styleId="71CDBD9D6CCA4FB1BCC13ED57C908DA31">
    <w:name w:val="71CDBD9D6CCA4FB1BCC13ED57C908DA31"/>
    <w:rsid w:val="006444D4"/>
    <w:pPr>
      <w:spacing w:after="0" w:line="240" w:lineRule="auto"/>
    </w:pPr>
    <w:rPr>
      <w:rFonts w:ascii="Times New Roman" w:eastAsia="Times New Roman" w:hAnsi="Times New Roman" w:cs="Times New Roman"/>
      <w:sz w:val="24"/>
      <w:szCs w:val="24"/>
      <w:lang w:eastAsia="en-US"/>
    </w:rPr>
  </w:style>
  <w:style w:type="paragraph" w:customStyle="1" w:styleId="196DCDDC653445B19EE52544EAC867751">
    <w:name w:val="196DCDDC653445B19EE52544EAC867751"/>
    <w:rsid w:val="006444D4"/>
    <w:pPr>
      <w:spacing w:after="0" w:line="240" w:lineRule="auto"/>
    </w:pPr>
    <w:rPr>
      <w:rFonts w:ascii="Times New Roman" w:eastAsia="Times New Roman" w:hAnsi="Times New Roman" w:cs="Times New Roman"/>
      <w:sz w:val="24"/>
      <w:szCs w:val="24"/>
      <w:lang w:eastAsia="en-US"/>
    </w:rPr>
  </w:style>
  <w:style w:type="paragraph" w:customStyle="1" w:styleId="5BD553D7080644C890CA3CA3BF5234181">
    <w:name w:val="5BD553D7080644C890CA3CA3BF5234181"/>
    <w:rsid w:val="006444D4"/>
    <w:pPr>
      <w:spacing w:after="0" w:line="240" w:lineRule="auto"/>
    </w:pPr>
    <w:rPr>
      <w:rFonts w:ascii="Times New Roman" w:eastAsia="Times New Roman" w:hAnsi="Times New Roman" w:cs="Times New Roman"/>
      <w:sz w:val="24"/>
      <w:szCs w:val="24"/>
      <w:lang w:eastAsia="en-US"/>
    </w:rPr>
  </w:style>
  <w:style w:type="paragraph" w:customStyle="1" w:styleId="E93D7BEC14A94C709F425BBD272BF7181">
    <w:name w:val="E93D7BEC14A94C709F425BBD272BF7181"/>
    <w:rsid w:val="006444D4"/>
    <w:pPr>
      <w:spacing w:after="0" w:line="240" w:lineRule="auto"/>
    </w:pPr>
    <w:rPr>
      <w:rFonts w:ascii="Times New Roman" w:eastAsia="Times New Roman" w:hAnsi="Times New Roman" w:cs="Times New Roman"/>
      <w:sz w:val="24"/>
      <w:szCs w:val="24"/>
      <w:lang w:eastAsia="en-US"/>
    </w:rPr>
  </w:style>
  <w:style w:type="paragraph" w:customStyle="1" w:styleId="96C99F6649904866A8D89E2CF1B5AAEA1">
    <w:name w:val="96C99F6649904866A8D89E2CF1B5AAEA1"/>
    <w:rsid w:val="006444D4"/>
    <w:pPr>
      <w:spacing w:after="0" w:line="240" w:lineRule="auto"/>
    </w:pPr>
    <w:rPr>
      <w:rFonts w:ascii="Times New Roman" w:eastAsia="Times New Roman" w:hAnsi="Times New Roman" w:cs="Times New Roman"/>
      <w:sz w:val="24"/>
      <w:szCs w:val="24"/>
      <w:lang w:eastAsia="en-US"/>
    </w:rPr>
  </w:style>
  <w:style w:type="paragraph" w:customStyle="1" w:styleId="597FA65F42054116A4DDC41DA4DF5D891">
    <w:name w:val="597FA65F42054116A4DDC41DA4DF5D891"/>
    <w:rsid w:val="006444D4"/>
    <w:pPr>
      <w:spacing w:after="0" w:line="240" w:lineRule="auto"/>
    </w:pPr>
    <w:rPr>
      <w:rFonts w:ascii="Times New Roman" w:eastAsia="Times New Roman" w:hAnsi="Times New Roman" w:cs="Times New Roman"/>
      <w:sz w:val="24"/>
      <w:szCs w:val="24"/>
      <w:lang w:eastAsia="en-US"/>
    </w:rPr>
  </w:style>
  <w:style w:type="paragraph" w:customStyle="1" w:styleId="D41BCEC060234C01A457DB243DC36A941">
    <w:name w:val="D41BCEC060234C01A457DB243DC36A941"/>
    <w:rsid w:val="006444D4"/>
    <w:pPr>
      <w:spacing w:after="0" w:line="240" w:lineRule="auto"/>
    </w:pPr>
    <w:rPr>
      <w:rFonts w:ascii="Times New Roman" w:eastAsia="Times New Roman" w:hAnsi="Times New Roman" w:cs="Times New Roman"/>
      <w:sz w:val="24"/>
      <w:szCs w:val="24"/>
      <w:lang w:eastAsia="en-US"/>
    </w:rPr>
  </w:style>
  <w:style w:type="paragraph" w:customStyle="1" w:styleId="CEC68E2EBED44F6F9C2CB04821252EA51">
    <w:name w:val="CEC68E2EBED44F6F9C2CB04821252EA51"/>
    <w:rsid w:val="006444D4"/>
    <w:pPr>
      <w:spacing w:after="0" w:line="240" w:lineRule="auto"/>
    </w:pPr>
    <w:rPr>
      <w:rFonts w:ascii="Times New Roman" w:eastAsia="Times New Roman" w:hAnsi="Times New Roman" w:cs="Times New Roman"/>
      <w:sz w:val="24"/>
      <w:szCs w:val="24"/>
      <w:lang w:eastAsia="en-US"/>
    </w:rPr>
  </w:style>
  <w:style w:type="paragraph" w:customStyle="1" w:styleId="64CAA2A7F7974FE4877A5AD7505766A78">
    <w:name w:val="64CAA2A7F7974FE4877A5AD7505766A78"/>
    <w:rsid w:val="006444D4"/>
    <w:pPr>
      <w:spacing w:after="0" w:line="240" w:lineRule="auto"/>
    </w:pPr>
    <w:rPr>
      <w:rFonts w:ascii="Times New Roman" w:eastAsia="Times New Roman" w:hAnsi="Times New Roman" w:cs="Times New Roman"/>
      <w:sz w:val="24"/>
      <w:szCs w:val="24"/>
      <w:lang w:eastAsia="en-US"/>
    </w:rPr>
  </w:style>
  <w:style w:type="paragraph" w:customStyle="1" w:styleId="1418FA72426D42F7AF5B379A0B20C6DE8">
    <w:name w:val="1418FA72426D42F7AF5B379A0B20C6DE8"/>
    <w:rsid w:val="006444D4"/>
    <w:pPr>
      <w:spacing w:after="0" w:line="240" w:lineRule="auto"/>
    </w:pPr>
    <w:rPr>
      <w:rFonts w:ascii="Times New Roman" w:eastAsia="Times New Roman" w:hAnsi="Times New Roman" w:cs="Times New Roman"/>
      <w:sz w:val="24"/>
      <w:szCs w:val="24"/>
      <w:lang w:eastAsia="en-US"/>
    </w:rPr>
  </w:style>
  <w:style w:type="paragraph" w:customStyle="1" w:styleId="11969BC8F05841FDBC9D8911706FF4E813">
    <w:name w:val="11969BC8F05841FDBC9D8911706FF4E813"/>
    <w:rsid w:val="006444D4"/>
    <w:pPr>
      <w:spacing w:after="0" w:line="240" w:lineRule="auto"/>
    </w:pPr>
    <w:rPr>
      <w:rFonts w:ascii="Times New Roman" w:eastAsia="Times New Roman" w:hAnsi="Times New Roman" w:cs="Times New Roman"/>
      <w:sz w:val="24"/>
      <w:szCs w:val="24"/>
      <w:lang w:eastAsia="en-US"/>
    </w:rPr>
  </w:style>
  <w:style w:type="paragraph" w:customStyle="1" w:styleId="F9E776920AAE42EE828B106DBBCA785614">
    <w:name w:val="F9E776920AAE42EE828B106DBBCA785614"/>
    <w:rsid w:val="006444D4"/>
    <w:pPr>
      <w:spacing w:after="0" w:line="240" w:lineRule="auto"/>
    </w:pPr>
    <w:rPr>
      <w:rFonts w:ascii="Times New Roman" w:eastAsia="Times New Roman" w:hAnsi="Times New Roman" w:cs="Times New Roman"/>
      <w:sz w:val="24"/>
      <w:szCs w:val="24"/>
      <w:lang w:eastAsia="en-US"/>
    </w:rPr>
  </w:style>
  <w:style w:type="paragraph" w:customStyle="1" w:styleId="3015B046B44D4BF591D0F602E2EE1D349">
    <w:name w:val="3015B046B44D4BF591D0F602E2EE1D349"/>
    <w:rsid w:val="006444D4"/>
    <w:pPr>
      <w:spacing w:after="0" w:line="240" w:lineRule="auto"/>
    </w:pPr>
    <w:rPr>
      <w:rFonts w:ascii="Times New Roman" w:eastAsia="Times New Roman" w:hAnsi="Times New Roman" w:cs="Times New Roman"/>
      <w:sz w:val="24"/>
      <w:szCs w:val="24"/>
      <w:lang w:eastAsia="en-US"/>
    </w:rPr>
  </w:style>
  <w:style w:type="paragraph" w:customStyle="1" w:styleId="1B0493ED6E064E3FA3E4DC1C3F832BFE12">
    <w:name w:val="1B0493ED6E064E3FA3E4DC1C3F832BFE12"/>
    <w:rsid w:val="006444D4"/>
    <w:pPr>
      <w:spacing w:after="0" w:line="240" w:lineRule="auto"/>
    </w:pPr>
    <w:rPr>
      <w:rFonts w:ascii="Times New Roman" w:eastAsia="Times New Roman" w:hAnsi="Times New Roman" w:cs="Times New Roman"/>
      <w:sz w:val="24"/>
      <w:szCs w:val="24"/>
      <w:lang w:eastAsia="en-US"/>
    </w:rPr>
  </w:style>
  <w:style w:type="paragraph" w:customStyle="1" w:styleId="1E318EB4469144C59A45091AA5D7298A14">
    <w:name w:val="1E318EB4469144C59A45091AA5D7298A14"/>
    <w:rsid w:val="006444D4"/>
    <w:pPr>
      <w:spacing w:after="0" w:line="240" w:lineRule="auto"/>
    </w:pPr>
    <w:rPr>
      <w:rFonts w:ascii="Times New Roman" w:eastAsia="Times New Roman" w:hAnsi="Times New Roman" w:cs="Times New Roman"/>
      <w:sz w:val="24"/>
      <w:szCs w:val="24"/>
      <w:lang w:eastAsia="en-US"/>
    </w:rPr>
  </w:style>
  <w:style w:type="paragraph" w:customStyle="1" w:styleId="E77D5F48123E428A83019C33EBB42C9E9">
    <w:name w:val="E77D5F48123E428A83019C33EBB42C9E9"/>
    <w:rsid w:val="006444D4"/>
    <w:pPr>
      <w:spacing w:after="0" w:line="240" w:lineRule="auto"/>
    </w:pPr>
    <w:rPr>
      <w:rFonts w:ascii="Times New Roman" w:eastAsia="Times New Roman" w:hAnsi="Times New Roman" w:cs="Times New Roman"/>
      <w:sz w:val="24"/>
      <w:szCs w:val="24"/>
      <w:lang w:eastAsia="en-US"/>
    </w:rPr>
  </w:style>
  <w:style w:type="paragraph" w:customStyle="1" w:styleId="C03A12207D124081A2CBCABBD5BA6C379">
    <w:name w:val="C03A12207D124081A2CBCABBD5BA6C379"/>
    <w:rsid w:val="006444D4"/>
    <w:pPr>
      <w:spacing w:after="0" w:line="240" w:lineRule="auto"/>
    </w:pPr>
    <w:rPr>
      <w:rFonts w:ascii="Times New Roman" w:eastAsia="Times New Roman" w:hAnsi="Times New Roman" w:cs="Times New Roman"/>
      <w:sz w:val="24"/>
      <w:szCs w:val="24"/>
      <w:lang w:eastAsia="en-US"/>
    </w:rPr>
  </w:style>
  <w:style w:type="paragraph" w:customStyle="1" w:styleId="50BAA69F1F644A3EA65465C3795DA1442">
    <w:name w:val="50BAA69F1F644A3EA65465C3795DA1442"/>
    <w:rsid w:val="006444D4"/>
    <w:pPr>
      <w:spacing w:after="0" w:line="240" w:lineRule="auto"/>
    </w:pPr>
    <w:rPr>
      <w:rFonts w:ascii="Times New Roman" w:eastAsia="Times New Roman" w:hAnsi="Times New Roman" w:cs="Times New Roman"/>
      <w:sz w:val="24"/>
      <w:szCs w:val="24"/>
      <w:lang w:eastAsia="en-US"/>
    </w:rPr>
  </w:style>
  <w:style w:type="paragraph" w:customStyle="1" w:styleId="76D5122A61C34D6E8E8CC3663C0F453D2">
    <w:name w:val="76D5122A61C34D6E8E8CC3663C0F453D2"/>
    <w:rsid w:val="006444D4"/>
    <w:pPr>
      <w:spacing w:after="0" w:line="240" w:lineRule="auto"/>
    </w:pPr>
    <w:rPr>
      <w:rFonts w:ascii="Times New Roman" w:eastAsia="Times New Roman" w:hAnsi="Times New Roman" w:cs="Times New Roman"/>
      <w:sz w:val="24"/>
      <w:szCs w:val="24"/>
      <w:lang w:eastAsia="en-US"/>
    </w:rPr>
  </w:style>
  <w:style w:type="paragraph" w:customStyle="1" w:styleId="71CDBD9D6CCA4FB1BCC13ED57C908DA32">
    <w:name w:val="71CDBD9D6CCA4FB1BCC13ED57C908DA32"/>
    <w:rsid w:val="006444D4"/>
    <w:pPr>
      <w:spacing w:after="0" w:line="240" w:lineRule="auto"/>
    </w:pPr>
    <w:rPr>
      <w:rFonts w:ascii="Times New Roman" w:eastAsia="Times New Roman" w:hAnsi="Times New Roman" w:cs="Times New Roman"/>
      <w:sz w:val="24"/>
      <w:szCs w:val="24"/>
      <w:lang w:eastAsia="en-US"/>
    </w:rPr>
  </w:style>
  <w:style w:type="paragraph" w:customStyle="1" w:styleId="196DCDDC653445B19EE52544EAC867752">
    <w:name w:val="196DCDDC653445B19EE52544EAC867752"/>
    <w:rsid w:val="006444D4"/>
    <w:pPr>
      <w:spacing w:after="0" w:line="240" w:lineRule="auto"/>
    </w:pPr>
    <w:rPr>
      <w:rFonts w:ascii="Times New Roman" w:eastAsia="Times New Roman" w:hAnsi="Times New Roman" w:cs="Times New Roman"/>
      <w:sz w:val="24"/>
      <w:szCs w:val="24"/>
      <w:lang w:eastAsia="en-US"/>
    </w:rPr>
  </w:style>
  <w:style w:type="paragraph" w:customStyle="1" w:styleId="5BD553D7080644C890CA3CA3BF5234182">
    <w:name w:val="5BD553D7080644C890CA3CA3BF5234182"/>
    <w:rsid w:val="006444D4"/>
    <w:pPr>
      <w:spacing w:after="0" w:line="240" w:lineRule="auto"/>
    </w:pPr>
    <w:rPr>
      <w:rFonts w:ascii="Times New Roman" w:eastAsia="Times New Roman" w:hAnsi="Times New Roman" w:cs="Times New Roman"/>
      <w:sz w:val="24"/>
      <w:szCs w:val="24"/>
      <w:lang w:eastAsia="en-US"/>
    </w:rPr>
  </w:style>
  <w:style w:type="paragraph" w:customStyle="1" w:styleId="E93D7BEC14A94C709F425BBD272BF7182">
    <w:name w:val="E93D7BEC14A94C709F425BBD272BF7182"/>
    <w:rsid w:val="006444D4"/>
    <w:pPr>
      <w:spacing w:after="0" w:line="240" w:lineRule="auto"/>
    </w:pPr>
    <w:rPr>
      <w:rFonts w:ascii="Times New Roman" w:eastAsia="Times New Roman" w:hAnsi="Times New Roman" w:cs="Times New Roman"/>
      <w:sz w:val="24"/>
      <w:szCs w:val="24"/>
      <w:lang w:eastAsia="en-US"/>
    </w:rPr>
  </w:style>
  <w:style w:type="paragraph" w:customStyle="1" w:styleId="96C99F6649904866A8D89E2CF1B5AAEA2">
    <w:name w:val="96C99F6649904866A8D89E2CF1B5AAEA2"/>
    <w:rsid w:val="006444D4"/>
    <w:pPr>
      <w:spacing w:after="0" w:line="240" w:lineRule="auto"/>
    </w:pPr>
    <w:rPr>
      <w:rFonts w:ascii="Times New Roman" w:eastAsia="Times New Roman" w:hAnsi="Times New Roman" w:cs="Times New Roman"/>
      <w:sz w:val="24"/>
      <w:szCs w:val="24"/>
      <w:lang w:eastAsia="en-US"/>
    </w:rPr>
  </w:style>
  <w:style w:type="paragraph" w:customStyle="1" w:styleId="597FA65F42054116A4DDC41DA4DF5D892">
    <w:name w:val="597FA65F42054116A4DDC41DA4DF5D892"/>
    <w:rsid w:val="006444D4"/>
    <w:pPr>
      <w:spacing w:after="0" w:line="240" w:lineRule="auto"/>
    </w:pPr>
    <w:rPr>
      <w:rFonts w:ascii="Times New Roman" w:eastAsia="Times New Roman" w:hAnsi="Times New Roman" w:cs="Times New Roman"/>
      <w:sz w:val="24"/>
      <w:szCs w:val="24"/>
      <w:lang w:eastAsia="en-US"/>
    </w:rPr>
  </w:style>
  <w:style w:type="paragraph" w:customStyle="1" w:styleId="D41BCEC060234C01A457DB243DC36A942">
    <w:name w:val="D41BCEC060234C01A457DB243DC36A942"/>
    <w:rsid w:val="006444D4"/>
    <w:pPr>
      <w:spacing w:after="0" w:line="240" w:lineRule="auto"/>
    </w:pPr>
    <w:rPr>
      <w:rFonts w:ascii="Times New Roman" w:eastAsia="Times New Roman" w:hAnsi="Times New Roman" w:cs="Times New Roman"/>
      <w:sz w:val="24"/>
      <w:szCs w:val="24"/>
      <w:lang w:eastAsia="en-US"/>
    </w:rPr>
  </w:style>
  <w:style w:type="paragraph" w:customStyle="1" w:styleId="CEC68E2EBED44F6F9C2CB04821252EA52">
    <w:name w:val="CEC68E2EBED44F6F9C2CB04821252EA52"/>
    <w:rsid w:val="006444D4"/>
    <w:pPr>
      <w:spacing w:after="0" w:line="240" w:lineRule="auto"/>
    </w:pPr>
    <w:rPr>
      <w:rFonts w:ascii="Times New Roman" w:eastAsia="Times New Roman" w:hAnsi="Times New Roman" w:cs="Times New Roman"/>
      <w:sz w:val="24"/>
      <w:szCs w:val="24"/>
      <w:lang w:eastAsia="en-US"/>
    </w:rPr>
  </w:style>
  <w:style w:type="paragraph" w:customStyle="1" w:styleId="64CAA2A7F7974FE4877A5AD7505766A79">
    <w:name w:val="64CAA2A7F7974FE4877A5AD7505766A79"/>
    <w:rsid w:val="006444D4"/>
    <w:pPr>
      <w:spacing w:after="0" w:line="240" w:lineRule="auto"/>
    </w:pPr>
    <w:rPr>
      <w:rFonts w:ascii="Times New Roman" w:eastAsia="Times New Roman" w:hAnsi="Times New Roman" w:cs="Times New Roman"/>
      <w:sz w:val="24"/>
      <w:szCs w:val="24"/>
      <w:lang w:eastAsia="en-US"/>
    </w:rPr>
  </w:style>
  <w:style w:type="paragraph" w:customStyle="1" w:styleId="1418FA72426D42F7AF5B379A0B20C6DE9">
    <w:name w:val="1418FA72426D42F7AF5B379A0B20C6DE9"/>
    <w:rsid w:val="006444D4"/>
    <w:pPr>
      <w:spacing w:after="0" w:line="240" w:lineRule="auto"/>
    </w:pPr>
    <w:rPr>
      <w:rFonts w:ascii="Times New Roman" w:eastAsia="Times New Roman" w:hAnsi="Times New Roman" w:cs="Times New Roman"/>
      <w:sz w:val="24"/>
      <w:szCs w:val="24"/>
      <w:lang w:eastAsia="en-US"/>
    </w:rPr>
  </w:style>
  <w:style w:type="paragraph" w:customStyle="1" w:styleId="3015B046B44D4BF591D0F602E2EE1D3410">
    <w:name w:val="3015B046B44D4BF591D0F602E2EE1D3410"/>
    <w:rsid w:val="00363A23"/>
    <w:pPr>
      <w:spacing w:after="0" w:line="240" w:lineRule="auto"/>
    </w:pPr>
    <w:rPr>
      <w:rFonts w:ascii="Times New Roman" w:eastAsia="Times New Roman" w:hAnsi="Times New Roman" w:cs="Times New Roman"/>
      <w:sz w:val="24"/>
      <w:szCs w:val="24"/>
      <w:lang w:eastAsia="en-US"/>
    </w:rPr>
  </w:style>
  <w:style w:type="paragraph" w:customStyle="1" w:styleId="1B0493ED6E064E3FA3E4DC1C3F832BFE13">
    <w:name w:val="1B0493ED6E064E3FA3E4DC1C3F832BFE13"/>
    <w:rsid w:val="00363A23"/>
    <w:pPr>
      <w:spacing w:after="0" w:line="240" w:lineRule="auto"/>
    </w:pPr>
    <w:rPr>
      <w:rFonts w:ascii="Times New Roman" w:eastAsia="Times New Roman" w:hAnsi="Times New Roman" w:cs="Times New Roman"/>
      <w:sz w:val="24"/>
      <w:szCs w:val="24"/>
      <w:lang w:eastAsia="en-US"/>
    </w:rPr>
  </w:style>
  <w:style w:type="paragraph" w:customStyle="1" w:styleId="1E318EB4469144C59A45091AA5D7298A15">
    <w:name w:val="1E318EB4469144C59A45091AA5D7298A15"/>
    <w:rsid w:val="00363A23"/>
    <w:pPr>
      <w:spacing w:after="0" w:line="240" w:lineRule="auto"/>
    </w:pPr>
    <w:rPr>
      <w:rFonts w:ascii="Times New Roman" w:eastAsia="Times New Roman" w:hAnsi="Times New Roman" w:cs="Times New Roman"/>
      <w:sz w:val="24"/>
      <w:szCs w:val="24"/>
      <w:lang w:eastAsia="en-US"/>
    </w:rPr>
  </w:style>
  <w:style w:type="paragraph" w:customStyle="1" w:styleId="E77D5F48123E428A83019C33EBB42C9E10">
    <w:name w:val="E77D5F48123E428A83019C33EBB42C9E10"/>
    <w:rsid w:val="00363A23"/>
    <w:pPr>
      <w:spacing w:after="0" w:line="240" w:lineRule="auto"/>
    </w:pPr>
    <w:rPr>
      <w:rFonts w:ascii="Times New Roman" w:eastAsia="Times New Roman" w:hAnsi="Times New Roman" w:cs="Times New Roman"/>
      <w:sz w:val="24"/>
      <w:szCs w:val="24"/>
      <w:lang w:eastAsia="en-US"/>
    </w:rPr>
  </w:style>
  <w:style w:type="paragraph" w:customStyle="1" w:styleId="C03A12207D124081A2CBCABBD5BA6C3710">
    <w:name w:val="C03A12207D124081A2CBCABBD5BA6C3710"/>
    <w:rsid w:val="00363A23"/>
    <w:pPr>
      <w:spacing w:after="0" w:line="240" w:lineRule="auto"/>
    </w:pPr>
    <w:rPr>
      <w:rFonts w:ascii="Times New Roman" w:eastAsia="Times New Roman" w:hAnsi="Times New Roman" w:cs="Times New Roman"/>
      <w:sz w:val="24"/>
      <w:szCs w:val="24"/>
      <w:lang w:eastAsia="en-US"/>
    </w:rPr>
  </w:style>
  <w:style w:type="paragraph" w:customStyle="1" w:styleId="50BAA69F1F644A3EA65465C3795DA1443">
    <w:name w:val="50BAA69F1F644A3EA65465C3795DA1443"/>
    <w:rsid w:val="00363A23"/>
    <w:pPr>
      <w:spacing w:after="0" w:line="240" w:lineRule="auto"/>
    </w:pPr>
    <w:rPr>
      <w:rFonts w:ascii="Times New Roman" w:eastAsia="Times New Roman" w:hAnsi="Times New Roman" w:cs="Times New Roman"/>
      <w:sz w:val="24"/>
      <w:szCs w:val="24"/>
      <w:lang w:eastAsia="en-US"/>
    </w:rPr>
  </w:style>
  <w:style w:type="paragraph" w:customStyle="1" w:styleId="76D5122A61C34D6E8E8CC3663C0F453D3">
    <w:name w:val="76D5122A61C34D6E8E8CC3663C0F453D3"/>
    <w:rsid w:val="00363A23"/>
    <w:pPr>
      <w:spacing w:after="0" w:line="240" w:lineRule="auto"/>
    </w:pPr>
    <w:rPr>
      <w:rFonts w:ascii="Times New Roman" w:eastAsia="Times New Roman" w:hAnsi="Times New Roman" w:cs="Times New Roman"/>
      <w:sz w:val="24"/>
      <w:szCs w:val="24"/>
      <w:lang w:eastAsia="en-US"/>
    </w:rPr>
  </w:style>
  <w:style w:type="paragraph" w:customStyle="1" w:styleId="71CDBD9D6CCA4FB1BCC13ED57C908DA33">
    <w:name w:val="71CDBD9D6CCA4FB1BCC13ED57C908DA33"/>
    <w:rsid w:val="00363A23"/>
    <w:pPr>
      <w:spacing w:after="0" w:line="240" w:lineRule="auto"/>
    </w:pPr>
    <w:rPr>
      <w:rFonts w:ascii="Times New Roman" w:eastAsia="Times New Roman" w:hAnsi="Times New Roman" w:cs="Times New Roman"/>
      <w:sz w:val="24"/>
      <w:szCs w:val="24"/>
      <w:lang w:eastAsia="en-US"/>
    </w:rPr>
  </w:style>
  <w:style w:type="paragraph" w:customStyle="1" w:styleId="196DCDDC653445B19EE52544EAC867753">
    <w:name w:val="196DCDDC653445B19EE52544EAC867753"/>
    <w:rsid w:val="00363A23"/>
    <w:pPr>
      <w:spacing w:after="0" w:line="240" w:lineRule="auto"/>
    </w:pPr>
    <w:rPr>
      <w:rFonts w:ascii="Times New Roman" w:eastAsia="Times New Roman" w:hAnsi="Times New Roman" w:cs="Times New Roman"/>
      <w:sz w:val="24"/>
      <w:szCs w:val="24"/>
      <w:lang w:eastAsia="en-US"/>
    </w:rPr>
  </w:style>
  <w:style w:type="paragraph" w:customStyle="1" w:styleId="5BD553D7080644C890CA3CA3BF5234183">
    <w:name w:val="5BD553D7080644C890CA3CA3BF5234183"/>
    <w:rsid w:val="00363A23"/>
    <w:pPr>
      <w:spacing w:after="0" w:line="240" w:lineRule="auto"/>
    </w:pPr>
    <w:rPr>
      <w:rFonts w:ascii="Times New Roman" w:eastAsia="Times New Roman" w:hAnsi="Times New Roman" w:cs="Times New Roman"/>
      <w:sz w:val="24"/>
      <w:szCs w:val="24"/>
      <w:lang w:eastAsia="en-US"/>
    </w:rPr>
  </w:style>
  <w:style w:type="paragraph" w:customStyle="1" w:styleId="E93D7BEC14A94C709F425BBD272BF7183">
    <w:name w:val="E93D7BEC14A94C709F425BBD272BF7183"/>
    <w:rsid w:val="00363A23"/>
    <w:pPr>
      <w:spacing w:after="0" w:line="240" w:lineRule="auto"/>
    </w:pPr>
    <w:rPr>
      <w:rFonts w:ascii="Times New Roman" w:eastAsia="Times New Roman" w:hAnsi="Times New Roman" w:cs="Times New Roman"/>
      <w:sz w:val="24"/>
      <w:szCs w:val="24"/>
      <w:lang w:eastAsia="en-US"/>
    </w:rPr>
  </w:style>
  <w:style w:type="paragraph" w:customStyle="1" w:styleId="96C99F6649904866A8D89E2CF1B5AAEA3">
    <w:name w:val="96C99F6649904866A8D89E2CF1B5AAEA3"/>
    <w:rsid w:val="00363A23"/>
    <w:pPr>
      <w:spacing w:after="0" w:line="240" w:lineRule="auto"/>
    </w:pPr>
    <w:rPr>
      <w:rFonts w:ascii="Times New Roman" w:eastAsia="Times New Roman" w:hAnsi="Times New Roman" w:cs="Times New Roman"/>
      <w:sz w:val="24"/>
      <w:szCs w:val="24"/>
      <w:lang w:eastAsia="en-US"/>
    </w:rPr>
  </w:style>
  <w:style w:type="paragraph" w:customStyle="1" w:styleId="D41BCEC060234C01A457DB243DC36A943">
    <w:name w:val="D41BCEC060234C01A457DB243DC36A943"/>
    <w:rsid w:val="00363A23"/>
    <w:pPr>
      <w:spacing w:after="0" w:line="240" w:lineRule="auto"/>
    </w:pPr>
    <w:rPr>
      <w:rFonts w:ascii="Times New Roman" w:eastAsia="Times New Roman" w:hAnsi="Times New Roman" w:cs="Times New Roman"/>
      <w:sz w:val="24"/>
      <w:szCs w:val="24"/>
      <w:lang w:eastAsia="en-US"/>
    </w:rPr>
  </w:style>
  <w:style w:type="paragraph" w:customStyle="1" w:styleId="CEC68E2EBED44F6F9C2CB04821252EA53">
    <w:name w:val="CEC68E2EBED44F6F9C2CB04821252EA53"/>
    <w:rsid w:val="00363A23"/>
    <w:pPr>
      <w:spacing w:after="0" w:line="240" w:lineRule="auto"/>
    </w:pPr>
    <w:rPr>
      <w:rFonts w:ascii="Times New Roman" w:eastAsia="Times New Roman" w:hAnsi="Times New Roman" w:cs="Times New Roman"/>
      <w:sz w:val="24"/>
      <w:szCs w:val="24"/>
      <w:lang w:eastAsia="en-US"/>
    </w:rPr>
  </w:style>
  <w:style w:type="paragraph" w:customStyle="1" w:styleId="64CAA2A7F7974FE4877A5AD7505766A710">
    <w:name w:val="64CAA2A7F7974FE4877A5AD7505766A710"/>
    <w:rsid w:val="00363A23"/>
    <w:pPr>
      <w:spacing w:after="0" w:line="240" w:lineRule="auto"/>
    </w:pPr>
    <w:rPr>
      <w:rFonts w:ascii="Times New Roman" w:eastAsia="Times New Roman" w:hAnsi="Times New Roman" w:cs="Times New Roman"/>
      <w:sz w:val="24"/>
      <w:szCs w:val="24"/>
      <w:lang w:eastAsia="en-US"/>
    </w:rPr>
  </w:style>
  <w:style w:type="paragraph" w:customStyle="1" w:styleId="3015B046B44D4BF591D0F602E2EE1D3411">
    <w:name w:val="3015B046B44D4BF591D0F602E2EE1D3411"/>
    <w:rsid w:val="00363A23"/>
    <w:pPr>
      <w:spacing w:after="0" w:line="240" w:lineRule="auto"/>
    </w:pPr>
    <w:rPr>
      <w:rFonts w:ascii="Times New Roman" w:eastAsia="Times New Roman" w:hAnsi="Times New Roman" w:cs="Times New Roman"/>
      <w:sz w:val="24"/>
      <w:szCs w:val="24"/>
      <w:lang w:eastAsia="en-US"/>
    </w:rPr>
  </w:style>
  <w:style w:type="paragraph" w:customStyle="1" w:styleId="1B0493ED6E064E3FA3E4DC1C3F832BFE14">
    <w:name w:val="1B0493ED6E064E3FA3E4DC1C3F832BFE14"/>
    <w:rsid w:val="00363A23"/>
    <w:pPr>
      <w:spacing w:after="0" w:line="240" w:lineRule="auto"/>
    </w:pPr>
    <w:rPr>
      <w:rFonts w:ascii="Times New Roman" w:eastAsia="Times New Roman" w:hAnsi="Times New Roman" w:cs="Times New Roman"/>
      <w:sz w:val="24"/>
      <w:szCs w:val="24"/>
      <w:lang w:eastAsia="en-US"/>
    </w:rPr>
  </w:style>
  <w:style w:type="paragraph" w:customStyle="1" w:styleId="1E318EB4469144C59A45091AA5D7298A16">
    <w:name w:val="1E318EB4469144C59A45091AA5D7298A16"/>
    <w:rsid w:val="00363A23"/>
    <w:pPr>
      <w:spacing w:after="0" w:line="240" w:lineRule="auto"/>
    </w:pPr>
    <w:rPr>
      <w:rFonts w:ascii="Times New Roman" w:eastAsia="Times New Roman" w:hAnsi="Times New Roman" w:cs="Times New Roman"/>
      <w:sz w:val="24"/>
      <w:szCs w:val="24"/>
      <w:lang w:eastAsia="en-US"/>
    </w:rPr>
  </w:style>
  <w:style w:type="paragraph" w:customStyle="1" w:styleId="E77D5F48123E428A83019C33EBB42C9E11">
    <w:name w:val="E77D5F48123E428A83019C33EBB42C9E11"/>
    <w:rsid w:val="00363A23"/>
    <w:pPr>
      <w:spacing w:after="0" w:line="240" w:lineRule="auto"/>
    </w:pPr>
    <w:rPr>
      <w:rFonts w:ascii="Times New Roman" w:eastAsia="Times New Roman" w:hAnsi="Times New Roman" w:cs="Times New Roman"/>
      <w:sz w:val="24"/>
      <w:szCs w:val="24"/>
      <w:lang w:eastAsia="en-US"/>
    </w:rPr>
  </w:style>
  <w:style w:type="paragraph" w:customStyle="1" w:styleId="C03A12207D124081A2CBCABBD5BA6C3711">
    <w:name w:val="C03A12207D124081A2CBCABBD5BA6C3711"/>
    <w:rsid w:val="00363A23"/>
    <w:pPr>
      <w:spacing w:after="0" w:line="240" w:lineRule="auto"/>
    </w:pPr>
    <w:rPr>
      <w:rFonts w:ascii="Times New Roman" w:eastAsia="Times New Roman" w:hAnsi="Times New Roman" w:cs="Times New Roman"/>
      <w:sz w:val="24"/>
      <w:szCs w:val="24"/>
      <w:lang w:eastAsia="en-US"/>
    </w:rPr>
  </w:style>
  <w:style w:type="paragraph" w:customStyle="1" w:styleId="50BAA69F1F644A3EA65465C3795DA1444">
    <w:name w:val="50BAA69F1F644A3EA65465C3795DA1444"/>
    <w:rsid w:val="00363A23"/>
    <w:pPr>
      <w:spacing w:after="0" w:line="240" w:lineRule="auto"/>
    </w:pPr>
    <w:rPr>
      <w:rFonts w:ascii="Times New Roman" w:eastAsia="Times New Roman" w:hAnsi="Times New Roman" w:cs="Times New Roman"/>
      <w:sz w:val="24"/>
      <w:szCs w:val="24"/>
      <w:lang w:eastAsia="en-US"/>
    </w:rPr>
  </w:style>
  <w:style w:type="paragraph" w:customStyle="1" w:styleId="76D5122A61C34D6E8E8CC3663C0F453D4">
    <w:name w:val="76D5122A61C34D6E8E8CC3663C0F453D4"/>
    <w:rsid w:val="00363A23"/>
    <w:pPr>
      <w:spacing w:after="0" w:line="240" w:lineRule="auto"/>
    </w:pPr>
    <w:rPr>
      <w:rFonts w:ascii="Times New Roman" w:eastAsia="Times New Roman" w:hAnsi="Times New Roman" w:cs="Times New Roman"/>
      <w:sz w:val="24"/>
      <w:szCs w:val="24"/>
      <w:lang w:eastAsia="en-US"/>
    </w:rPr>
  </w:style>
  <w:style w:type="paragraph" w:customStyle="1" w:styleId="71CDBD9D6CCA4FB1BCC13ED57C908DA34">
    <w:name w:val="71CDBD9D6CCA4FB1BCC13ED57C908DA34"/>
    <w:rsid w:val="00363A23"/>
    <w:pPr>
      <w:spacing w:after="0" w:line="240" w:lineRule="auto"/>
    </w:pPr>
    <w:rPr>
      <w:rFonts w:ascii="Times New Roman" w:eastAsia="Times New Roman" w:hAnsi="Times New Roman" w:cs="Times New Roman"/>
      <w:sz w:val="24"/>
      <w:szCs w:val="24"/>
      <w:lang w:eastAsia="en-US"/>
    </w:rPr>
  </w:style>
  <w:style w:type="paragraph" w:customStyle="1" w:styleId="196DCDDC653445B19EE52544EAC867754">
    <w:name w:val="196DCDDC653445B19EE52544EAC867754"/>
    <w:rsid w:val="00363A23"/>
    <w:pPr>
      <w:spacing w:after="0" w:line="240" w:lineRule="auto"/>
    </w:pPr>
    <w:rPr>
      <w:rFonts w:ascii="Times New Roman" w:eastAsia="Times New Roman" w:hAnsi="Times New Roman" w:cs="Times New Roman"/>
      <w:sz w:val="24"/>
      <w:szCs w:val="24"/>
      <w:lang w:eastAsia="en-US"/>
    </w:rPr>
  </w:style>
  <w:style w:type="paragraph" w:customStyle="1" w:styleId="5BD553D7080644C890CA3CA3BF5234184">
    <w:name w:val="5BD553D7080644C890CA3CA3BF5234184"/>
    <w:rsid w:val="00363A23"/>
    <w:pPr>
      <w:spacing w:after="0" w:line="240" w:lineRule="auto"/>
    </w:pPr>
    <w:rPr>
      <w:rFonts w:ascii="Times New Roman" w:eastAsia="Times New Roman" w:hAnsi="Times New Roman" w:cs="Times New Roman"/>
      <w:sz w:val="24"/>
      <w:szCs w:val="24"/>
      <w:lang w:eastAsia="en-US"/>
    </w:rPr>
  </w:style>
  <w:style w:type="paragraph" w:customStyle="1" w:styleId="E93D7BEC14A94C709F425BBD272BF7184">
    <w:name w:val="E93D7BEC14A94C709F425BBD272BF7184"/>
    <w:rsid w:val="00363A23"/>
    <w:pPr>
      <w:spacing w:after="0" w:line="240" w:lineRule="auto"/>
    </w:pPr>
    <w:rPr>
      <w:rFonts w:ascii="Times New Roman" w:eastAsia="Times New Roman" w:hAnsi="Times New Roman" w:cs="Times New Roman"/>
      <w:sz w:val="24"/>
      <w:szCs w:val="24"/>
      <w:lang w:eastAsia="en-US"/>
    </w:rPr>
  </w:style>
  <w:style w:type="paragraph" w:customStyle="1" w:styleId="96C99F6649904866A8D89E2CF1B5AAEA4">
    <w:name w:val="96C99F6649904866A8D89E2CF1B5AAEA4"/>
    <w:rsid w:val="00363A23"/>
    <w:pPr>
      <w:spacing w:after="0" w:line="240" w:lineRule="auto"/>
    </w:pPr>
    <w:rPr>
      <w:rFonts w:ascii="Times New Roman" w:eastAsia="Times New Roman" w:hAnsi="Times New Roman" w:cs="Times New Roman"/>
      <w:sz w:val="24"/>
      <w:szCs w:val="24"/>
      <w:lang w:eastAsia="en-US"/>
    </w:rPr>
  </w:style>
  <w:style w:type="paragraph" w:customStyle="1" w:styleId="597FA65F42054116A4DDC41DA4DF5D893">
    <w:name w:val="597FA65F42054116A4DDC41DA4DF5D893"/>
    <w:rsid w:val="00363A23"/>
    <w:pPr>
      <w:spacing w:after="0" w:line="240" w:lineRule="auto"/>
    </w:pPr>
    <w:rPr>
      <w:rFonts w:ascii="Times New Roman" w:eastAsia="Times New Roman" w:hAnsi="Times New Roman" w:cs="Times New Roman"/>
      <w:sz w:val="24"/>
      <w:szCs w:val="24"/>
      <w:lang w:eastAsia="en-US"/>
    </w:rPr>
  </w:style>
  <w:style w:type="paragraph" w:customStyle="1" w:styleId="D41BCEC060234C01A457DB243DC36A944">
    <w:name w:val="D41BCEC060234C01A457DB243DC36A944"/>
    <w:rsid w:val="00363A23"/>
    <w:pPr>
      <w:spacing w:after="0" w:line="240" w:lineRule="auto"/>
    </w:pPr>
    <w:rPr>
      <w:rFonts w:ascii="Times New Roman" w:eastAsia="Times New Roman" w:hAnsi="Times New Roman" w:cs="Times New Roman"/>
      <w:sz w:val="24"/>
      <w:szCs w:val="24"/>
      <w:lang w:eastAsia="en-US"/>
    </w:rPr>
  </w:style>
  <w:style w:type="paragraph" w:customStyle="1" w:styleId="CEC68E2EBED44F6F9C2CB04821252EA54">
    <w:name w:val="CEC68E2EBED44F6F9C2CB04821252EA54"/>
    <w:rsid w:val="00363A23"/>
    <w:pPr>
      <w:spacing w:after="0" w:line="240" w:lineRule="auto"/>
    </w:pPr>
    <w:rPr>
      <w:rFonts w:ascii="Times New Roman" w:eastAsia="Times New Roman" w:hAnsi="Times New Roman" w:cs="Times New Roman"/>
      <w:sz w:val="24"/>
      <w:szCs w:val="24"/>
      <w:lang w:eastAsia="en-US"/>
    </w:rPr>
  </w:style>
  <w:style w:type="paragraph" w:customStyle="1" w:styleId="64CAA2A7F7974FE4877A5AD7505766A711">
    <w:name w:val="64CAA2A7F7974FE4877A5AD7505766A711"/>
    <w:rsid w:val="00363A23"/>
    <w:pPr>
      <w:spacing w:after="0" w:line="240" w:lineRule="auto"/>
    </w:pPr>
    <w:rPr>
      <w:rFonts w:ascii="Times New Roman" w:eastAsia="Times New Roman" w:hAnsi="Times New Roman" w:cs="Times New Roman"/>
      <w:sz w:val="24"/>
      <w:szCs w:val="24"/>
      <w:lang w:eastAsia="en-US"/>
    </w:rPr>
  </w:style>
  <w:style w:type="paragraph" w:customStyle="1" w:styleId="3015B046B44D4BF591D0F602E2EE1D3412">
    <w:name w:val="3015B046B44D4BF591D0F602E2EE1D3412"/>
    <w:rsid w:val="00363A23"/>
    <w:pPr>
      <w:spacing w:after="0" w:line="240" w:lineRule="auto"/>
    </w:pPr>
    <w:rPr>
      <w:rFonts w:ascii="Times New Roman" w:eastAsia="Times New Roman" w:hAnsi="Times New Roman" w:cs="Times New Roman"/>
      <w:sz w:val="24"/>
      <w:szCs w:val="24"/>
      <w:lang w:eastAsia="en-US"/>
    </w:rPr>
  </w:style>
  <w:style w:type="paragraph" w:customStyle="1" w:styleId="1B0493ED6E064E3FA3E4DC1C3F832BFE15">
    <w:name w:val="1B0493ED6E064E3FA3E4DC1C3F832BFE15"/>
    <w:rsid w:val="00363A23"/>
    <w:pPr>
      <w:spacing w:after="0" w:line="240" w:lineRule="auto"/>
    </w:pPr>
    <w:rPr>
      <w:rFonts w:ascii="Times New Roman" w:eastAsia="Times New Roman" w:hAnsi="Times New Roman" w:cs="Times New Roman"/>
      <w:sz w:val="24"/>
      <w:szCs w:val="24"/>
      <w:lang w:eastAsia="en-US"/>
    </w:rPr>
  </w:style>
  <w:style w:type="paragraph" w:customStyle="1" w:styleId="1E318EB4469144C59A45091AA5D7298A17">
    <w:name w:val="1E318EB4469144C59A45091AA5D7298A17"/>
    <w:rsid w:val="00363A23"/>
    <w:pPr>
      <w:spacing w:after="0" w:line="240" w:lineRule="auto"/>
    </w:pPr>
    <w:rPr>
      <w:rFonts w:ascii="Times New Roman" w:eastAsia="Times New Roman" w:hAnsi="Times New Roman" w:cs="Times New Roman"/>
      <w:sz w:val="24"/>
      <w:szCs w:val="24"/>
      <w:lang w:eastAsia="en-US"/>
    </w:rPr>
  </w:style>
  <w:style w:type="paragraph" w:customStyle="1" w:styleId="E77D5F48123E428A83019C33EBB42C9E12">
    <w:name w:val="E77D5F48123E428A83019C33EBB42C9E12"/>
    <w:rsid w:val="00363A23"/>
    <w:pPr>
      <w:spacing w:after="0" w:line="240" w:lineRule="auto"/>
    </w:pPr>
    <w:rPr>
      <w:rFonts w:ascii="Times New Roman" w:eastAsia="Times New Roman" w:hAnsi="Times New Roman" w:cs="Times New Roman"/>
      <w:sz w:val="24"/>
      <w:szCs w:val="24"/>
      <w:lang w:eastAsia="en-US"/>
    </w:rPr>
  </w:style>
  <w:style w:type="paragraph" w:customStyle="1" w:styleId="C03A12207D124081A2CBCABBD5BA6C3712">
    <w:name w:val="C03A12207D124081A2CBCABBD5BA6C3712"/>
    <w:rsid w:val="00363A23"/>
    <w:pPr>
      <w:spacing w:after="0" w:line="240" w:lineRule="auto"/>
    </w:pPr>
    <w:rPr>
      <w:rFonts w:ascii="Times New Roman" w:eastAsia="Times New Roman" w:hAnsi="Times New Roman" w:cs="Times New Roman"/>
      <w:sz w:val="24"/>
      <w:szCs w:val="24"/>
      <w:lang w:eastAsia="en-US"/>
    </w:rPr>
  </w:style>
  <w:style w:type="paragraph" w:customStyle="1" w:styleId="50BAA69F1F644A3EA65465C3795DA1445">
    <w:name w:val="50BAA69F1F644A3EA65465C3795DA1445"/>
    <w:rsid w:val="00363A23"/>
    <w:pPr>
      <w:spacing w:after="0" w:line="240" w:lineRule="auto"/>
    </w:pPr>
    <w:rPr>
      <w:rFonts w:ascii="Times New Roman" w:eastAsia="Times New Roman" w:hAnsi="Times New Roman" w:cs="Times New Roman"/>
      <w:sz w:val="24"/>
      <w:szCs w:val="24"/>
      <w:lang w:eastAsia="en-US"/>
    </w:rPr>
  </w:style>
  <w:style w:type="paragraph" w:customStyle="1" w:styleId="76D5122A61C34D6E8E8CC3663C0F453D5">
    <w:name w:val="76D5122A61C34D6E8E8CC3663C0F453D5"/>
    <w:rsid w:val="00363A23"/>
    <w:pPr>
      <w:spacing w:after="0" w:line="240" w:lineRule="auto"/>
    </w:pPr>
    <w:rPr>
      <w:rFonts w:ascii="Times New Roman" w:eastAsia="Times New Roman" w:hAnsi="Times New Roman" w:cs="Times New Roman"/>
      <w:sz w:val="24"/>
      <w:szCs w:val="24"/>
      <w:lang w:eastAsia="en-US"/>
    </w:rPr>
  </w:style>
  <w:style w:type="paragraph" w:customStyle="1" w:styleId="71CDBD9D6CCA4FB1BCC13ED57C908DA35">
    <w:name w:val="71CDBD9D6CCA4FB1BCC13ED57C908DA35"/>
    <w:rsid w:val="00363A23"/>
    <w:pPr>
      <w:spacing w:after="0" w:line="240" w:lineRule="auto"/>
    </w:pPr>
    <w:rPr>
      <w:rFonts w:ascii="Times New Roman" w:eastAsia="Times New Roman" w:hAnsi="Times New Roman" w:cs="Times New Roman"/>
      <w:sz w:val="24"/>
      <w:szCs w:val="24"/>
      <w:lang w:eastAsia="en-US"/>
    </w:rPr>
  </w:style>
  <w:style w:type="paragraph" w:customStyle="1" w:styleId="196DCDDC653445B19EE52544EAC867755">
    <w:name w:val="196DCDDC653445B19EE52544EAC867755"/>
    <w:rsid w:val="00363A23"/>
    <w:pPr>
      <w:spacing w:after="0" w:line="240" w:lineRule="auto"/>
    </w:pPr>
    <w:rPr>
      <w:rFonts w:ascii="Times New Roman" w:eastAsia="Times New Roman" w:hAnsi="Times New Roman" w:cs="Times New Roman"/>
      <w:sz w:val="24"/>
      <w:szCs w:val="24"/>
      <w:lang w:eastAsia="en-US"/>
    </w:rPr>
  </w:style>
  <w:style w:type="paragraph" w:customStyle="1" w:styleId="5BD553D7080644C890CA3CA3BF5234185">
    <w:name w:val="5BD553D7080644C890CA3CA3BF5234185"/>
    <w:rsid w:val="00363A23"/>
    <w:pPr>
      <w:spacing w:after="0" w:line="240" w:lineRule="auto"/>
    </w:pPr>
    <w:rPr>
      <w:rFonts w:ascii="Times New Roman" w:eastAsia="Times New Roman" w:hAnsi="Times New Roman" w:cs="Times New Roman"/>
      <w:sz w:val="24"/>
      <w:szCs w:val="24"/>
      <w:lang w:eastAsia="en-US"/>
    </w:rPr>
  </w:style>
  <w:style w:type="paragraph" w:customStyle="1" w:styleId="E93D7BEC14A94C709F425BBD272BF7185">
    <w:name w:val="E93D7BEC14A94C709F425BBD272BF7185"/>
    <w:rsid w:val="00363A23"/>
    <w:pPr>
      <w:spacing w:after="0" w:line="240" w:lineRule="auto"/>
    </w:pPr>
    <w:rPr>
      <w:rFonts w:ascii="Times New Roman" w:eastAsia="Times New Roman" w:hAnsi="Times New Roman" w:cs="Times New Roman"/>
      <w:sz w:val="24"/>
      <w:szCs w:val="24"/>
      <w:lang w:eastAsia="en-US"/>
    </w:rPr>
  </w:style>
  <w:style w:type="paragraph" w:customStyle="1" w:styleId="96C99F6649904866A8D89E2CF1B5AAEA5">
    <w:name w:val="96C99F6649904866A8D89E2CF1B5AAEA5"/>
    <w:rsid w:val="00363A23"/>
    <w:pPr>
      <w:spacing w:after="0" w:line="240" w:lineRule="auto"/>
    </w:pPr>
    <w:rPr>
      <w:rFonts w:ascii="Times New Roman" w:eastAsia="Times New Roman" w:hAnsi="Times New Roman" w:cs="Times New Roman"/>
      <w:sz w:val="24"/>
      <w:szCs w:val="24"/>
      <w:lang w:eastAsia="en-US"/>
    </w:rPr>
  </w:style>
  <w:style w:type="paragraph" w:customStyle="1" w:styleId="D41BCEC060234C01A457DB243DC36A945">
    <w:name w:val="D41BCEC060234C01A457DB243DC36A945"/>
    <w:rsid w:val="00363A23"/>
    <w:pPr>
      <w:spacing w:after="0" w:line="240" w:lineRule="auto"/>
    </w:pPr>
    <w:rPr>
      <w:rFonts w:ascii="Times New Roman" w:eastAsia="Times New Roman" w:hAnsi="Times New Roman" w:cs="Times New Roman"/>
      <w:sz w:val="24"/>
      <w:szCs w:val="24"/>
      <w:lang w:eastAsia="en-US"/>
    </w:rPr>
  </w:style>
  <w:style w:type="paragraph" w:customStyle="1" w:styleId="CEC68E2EBED44F6F9C2CB04821252EA55">
    <w:name w:val="CEC68E2EBED44F6F9C2CB04821252EA55"/>
    <w:rsid w:val="00363A23"/>
    <w:pPr>
      <w:spacing w:after="0" w:line="240" w:lineRule="auto"/>
    </w:pPr>
    <w:rPr>
      <w:rFonts w:ascii="Times New Roman" w:eastAsia="Times New Roman" w:hAnsi="Times New Roman" w:cs="Times New Roman"/>
      <w:sz w:val="24"/>
      <w:szCs w:val="24"/>
      <w:lang w:eastAsia="en-US"/>
    </w:rPr>
  </w:style>
  <w:style w:type="paragraph" w:customStyle="1" w:styleId="64CAA2A7F7974FE4877A5AD7505766A712">
    <w:name w:val="64CAA2A7F7974FE4877A5AD7505766A712"/>
    <w:rsid w:val="00363A23"/>
    <w:pPr>
      <w:spacing w:after="0" w:line="240" w:lineRule="auto"/>
    </w:pPr>
    <w:rPr>
      <w:rFonts w:ascii="Times New Roman" w:eastAsia="Times New Roman" w:hAnsi="Times New Roman" w:cs="Times New Roman"/>
      <w:sz w:val="24"/>
      <w:szCs w:val="24"/>
      <w:lang w:eastAsia="en-US"/>
    </w:rPr>
  </w:style>
  <w:style w:type="paragraph" w:customStyle="1" w:styleId="3015B046B44D4BF591D0F602E2EE1D3413">
    <w:name w:val="3015B046B44D4BF591D0F602E2EE1D3413"/>
    <w:rsid w:val="00363A23"/>
    <w:pPr>
      <w:spacing w:after="0" w:line="240" w:lineRule="auto"/>
    </w:pPr>
    <w:rPr>
      <w:rFonts w:ascii="Times New Roman" w:eastAsia="Times New Roman" w:hAnsi="Times New Roman" w:cs="Times New Roman"/>
      <w:sz w:val="24"/>
      <w:szCs w:val="24"/>
      <w:lang w:eastAsia="en-US"/>
    </w:rPr>
  </w:style>
  <w:style w:type="paragraph" w:customStyle="1" w:styleId="1B0493ED6E064E3FA3E4DC1C3F832BFE16">
    <w:name w:val="1B0493ED6E064E3FA3E4DC1C3F832BFE16"/>
    <w:rsid w:val="00363A23"/>
    <w:pPr>
      <w:spacing w:after="0" w:line="240" w:lineRule="auto"/>
    </w:pPr>
    <w:rPr>
      <w:rFonts w:ascii="Times New Roman" w:eastAsia="Times New Roman" w:hAnsi="Times New Roman" w:cs="Times New Roman"/>
      <w:sz w:val="24"/>
      <w:szCs w:val="24"/>
      <w:lang w:eastAsia="en-US"/>
    </w:rPr>
  </w:style>
  <w:style w:type="paragraph" w:customStyle="1" w:styleId="1E318EB4469144C59A45091AA5D7298A18">
    <w:name w:val="1E318EB4469144C59A45091AA5D7298A18"/>
    <w:rsid w:val="00363A23"/>
    <w:pPr>
      <w:spacing w:after="0" w:line="240" w:lineRule="auto"/>
    </w:pPr>
    <w:rPr>
      <w:rFonts w:ascii="Times New Roman" w:eastAsia="Times New Roman" w:hAnsi="Times New Roman" w:cs="Times New Roman"/>
      <w:sz w:val="24"/>
      <w:szCs w:val="24"/>
      <w:lang w:eastAsia="en-US"/>
    </w:rPr>
  </w:style>
  <w:style w:type="paragraph" w:customStyle="1" w:styleId="E77D5F48123E428A83019C33EBB42C9E13">
    <w:name w:val="E77D5F48123E428A83019C33EBB42C9E13"/>
    <w:rsid w:val="00363A23"/>
    <w:pPr>
      <w:spacing w:after="0" w:line="240" w:lineRule="auto"/>
    </w:pPr>
    <w:rPr>
      <w:rFonts w:ascii="Times New Roman" w:eastAsia="Times New Roman" w:hAnsi="Times New Roman" w:cs="Times New Roman"/>
      <w:sz w:val="24"/>
      <w:szCs w:val="24"/>
      <w:lang w:eastAsia="en-US"/>
    </w:rPr>
  </w:style>
  <w:style w:type="paragraph" w:customStyle="1" w:styleId="C03A12207D124081A2CBCABBD5BA6C3713">
    <w:name w:val="C03A12207D124081A2CBCABBD5BA6C3713"/>
    <w:rsid w:val="00363A23"/>
    <w:pPr>
      <w:spacing w:after="0" w:line="240" w:lineRule="auto"/>
    </w:pPr>
    <w:rPr>
      <w:rFonts w:ascii="Times New Roman" w:eastAsia="Times New Roman" w:hAnsi="Times New Roman" w:cs="Times New Roman"/>
      <w:sz w:val="24"/>
      <w:szCs w:val="24"/>
      <w:lang w:eastAsia="en-US"/>
    </w:rPr>
  </w:style>
  <w:style w:type="paragraph" w:customStyle="1" w:styleId="50BAA69F1F644A3EA65465C3795DA1446">
    <w:name w:val="50BAA69F1F644A3EA65465C3795DA1446"/>
    <w:rsid w:val="00363A23"/>
    <w:pPr>
      <w:spacing w:after="0" w:line="240" w:lineRule="auto"/>
    </w:pPr>
    <w:rPr>
      <w:rFonts w:ascii="Times New Roman" w:eastAsia="Times New Roman" w:hAnsi="Times New Roman" w:cs="Times New Roman"/>
      <w:sz w:val="24"/>
      <w:szCs w:val="24"/>
      <w:lang w:eastAsia="en-US"/>
    </w:rPr>
  </w:style>
  <w:style w:type="paragraph" w:customStyle="1" w:styleId="76D5122A61C34D6E8E8CC3663C0F453D6">
    <w:name w:val="76D5122A61C34D6E8E8CC3663C0F453D6"/>
    <w:rsid w:val="00363A23"/>
    <w:pPr>
      <w:spacing w:after="0" w:line="240" w:lineRule="auto"/>
    </w:pPr>
    <w:rPr>
      <w:rFonts w:ascii="Times New Roman" w:eastAsia="Times New Roman" w:hAnsi="Times New Roman" w:cs="Times New Roman"/>
      <w:sz w:val="24"/>
      <w:szCs w:val="24"/>
      <w:lang w:eastAsia="en-US"/>
    </w:rPr>
  </w:style>
  <w:style w:type="paragraph" w:customStyle="1" w:styleId="71CDBD9D6CCA4FB1BCC13ED57C908DA36">
    <w:name w:val="71CDBD9D6CCA4FB1BCC13ED57C908DA36"/>
    <w:rsid w:val="00363A23"/>
    <w:pPr>
      <w:spacing w:after="0" w:line="240" w:lineRule="auto"/>
    </w:pPr>
    <w:rPr>
      <w:rFonts w:ascii="Times New Roman" w:eastAsia="Times New Roman" w:hAnsi="Times New Roman" w:cs="Times New Roman"/>
      <w:sz w:val="24"/>
      <w:szCs w:val="24"/>
      <w:lang w:eastAsia="en-US"/>
    </w:rPr>
  </w:style>
  <w:style w:type="paragraph" w:customStyle="1" w:styleId="196DCDDC653445B19EE52544EAC867756">
    <w:name w:val="196DCDDC653445B19EE52544EAC867756"/>
    <w:rsid w:val="00363A23"/>
    <w:pPr>
      <w:spacing w:after="0" w:line="240" w:lineRule="auto"/>
    </w:pPr>
    <w:rPr>
      <w:rFonts w:ascii="Times New Roman" w:eastAsia="Times New Roman" w:hAnsi="Times New Roman" w:cs="Times New Roman"/>
      <w:sz w:val="24"/>
      <w:szCs w:val="24"/>
      <w:lang w:eastAsia="en-US"/>
    </w:rPr>
  </w:style>
  <w:style w:type="paragraph" w:customStyle="1" w:styleId="5BD553D7080644C890CA3CA3BF5234186">
    <w:name w:val="5BD553D7080644C890CA3CA3BF5234186"/>
    <w:rsid w:val="00363A23"/>
    <w:pPr>
      <w:spacing w:after="0" w:line="240" w:lineRule="auto"/>
    </w:pPr>
    <w:rPr>
      <w:rFonts w:ascii="Times New Roman" w:eastAsia="Times New Roman" w:hAnsi="Times New Roman" w:cs="Times New Roman"/>
      <w:sz w:val="24"/>
      <w:szCs w:val="24"/>
      <w:lang w:eastAsia="en-US"/>
    </w:rPr>
  </w:style>
  <w:style w:type="paragraph" w:customStyle="1" w:styleId="E93D7BEC14A94C709F425BBD272BF7186">
    <w:name w:val="E93D7BEC14A94C709F425BBD272BF7186"/>
    <w:rsid w:val="00363A23"/>
    <w:pPr>
      <w:spacing w:after="0" w:line="240" w:lineRule="auto"/>
    </w:pPr>
    <w:rPr>
      <w:rFonts w:ascii="Times New Roman" w:eastAsia="Times New Roman" w:hAnsi="Times New Roman" w:cs="Times New Roman"/>
      <w:sz w:val="24"/>
      <w:szCs w:val="24"/>
      <w:lang w:eastAsia="en-US"/>
    </w:rPr>
  </w:style>
  <w:style w:type="paragraph" w:customStyle="1" w:styleId="96C99F6649904866A8D89E2CF1B5AAEA6">
    <w:name w:val="96C99F6649904866A8D89E2CF1B5AAEA6"/>
    <w:rsid w:val="00363A23"/>
    <w:pPr>
      <w:spacing w:after="0" w:line="240" w:lineRule="auto"/>
    </w:pPr>
    <w:rPr>
      <w:rFonts w:ascii="Times New Roman" w:eastAsia="Times New Roman" w:hAnsi="Times New Roman" w:cs="Times New Roman"/>
      <w:sz w:val="24"/>
      <w:szCs w:val="24"/>
      <w:lang w:eastAsia="en-US"/>
    </w:rPr>
  </w:style>
  <w:style w:type="paragraph" w:customStyle="1" w:styleId="D41BCEC060234C01A457DB243DC36A946">
    <w:name w:val="D41BCEC060234C01A457DB243DC36A946"/>
    <w:rsid w:val="00363A23"/>
    <w:pPr>
      <w:spacing w:after="0" w:line="240" w:lineRule="auto"/>
    </w:pPr>
    <w:rPr>
      <w:rFonts w:ascii="Times New Roman" w:eastAsia="Times New Roman" w:hAnsi="Times New Roman" w:cs="Times New Roman"/>
      <w:sz w:val="24"/>
      <w:szCs w:val="24"/>
      <w:lang w:eastAsia="en-US"/>
    </w:rPr>
  </w:style>
  <w:style w:type="paragraph" w:customStyle="1" w:styleId="CEC68E2EBED44F6F9C2CB04821252EA56">
    <w:name w:val="CEC68E2EBED44F6F9C2CB04821252EA56"/>
    <w:rsid w:val="00363A23"/>
    <w:pPr>
      <w:spacing w:after="0" w:line="240" w:lineRule="auto"/>
    </w:pPr>
    <w:rPr>
      <w:rFonts w:ascii="Times New Roman" w:eastAsia="Times New Roman" w:hAnsi="Times New Roman" w:cs="Times New Roman"/>
      <w:sz w:val="24"/>
      <w:szCs w:val="24"/>
      <w:lang w:eastAsia="en-US"/>
    </w:rPr>
  </w:style>
  <w:style w:type="paragraph" w:customStyle="1" w:styleId="64CAA2A7F7974FE4877A5AD7505766A713">
    <w:name w:val="64CAA2A7F7974FE4877A5AD7505766A713"/>
    <w:rsid w:val="00363A23"/>
    <w:pPr>
      <w:spacing w:after="0" w:line="240" w:lineRule="auto"/>
    </w:pPr>
    <w:rPr>
      <w:rFonts w:ascii="Times New Roman" w:eastAsia="Times New Roman" w:hAnsi="Times New Roman" w:cs="Times New Roman"/>
      <w:sz w:val="24"/>
      <w:szCs w:val="24"/>
      <w:lang w:eastAsia="en-US"/>
    </w:rPr>
  </w:style>
  <w:style w:type="paragraph" w:customStyle="1" w:styleId="1418FA72426D42F7AF5B379A0B20C6DE10">
    <w:name w:val="1418FA72426D42F7AF5B379A0B20C6DE10"/>
    <w:rsid w:val="00363A23"/>
    <w:pPr>
      <w:spacing w:after="0" w:line="240" w:lineRule="auto"/>
    </w:pPr>
    <w:rPr>
      <w:rFonts w:ascii="Times New Roman" w:eastAsia="Times New Roman" w:hAnsi="Times New Roman" w:cs="Times New Roman"/>
      <w:sz w:val="24"/>
      <w:szCs w:val="24"/>
      <w:lang w:eastAsia="en-US"/>
    </w:rPr>
  </w:style>
  <w:style w:type="paragraph" w:customStyle="1" w:styleId="3015B046B44D4BF591D0F602E2EE1D3414">
    <w:name w:val="3015B046B44D4BF591D0F602E2EE1D3414"/>
    <w:rsid w:val="00AC0A28"/>
    <w:pPr>
      <w:spacing w:after="0" w:line="240" w:lineRule="auto"/>
    </w:pPr>
    <w:rPr>
      <w:rFonts w:ascii="Times New Roman" w:eastAsia="Times New Roman" w:hAnsi="Times New Roman" w:cs="Times New Roman"/>
      <w:sz w:val="24"/>
      <w:szCs w:val="24"/>
      <w:lang w:eastAsia="en-US"/>
    </w:rPr>
  </w:style>
  <w:style w:type="paragraph" w:customStyle="1" w:styleId="1B0493ED6E064E3FA3E4DC1C3F832BFE17">
    <w:name w:val="1B0493ED6E064E3FA3E4DC1C3F832BFE17"/>
    <w:rsid w:val="00AC0A28"/>
    <w:pPr>
      <w:spacing w:after="0" w:line="240" w:lineRule="auto"/>
    </w:pPr>
    <w:rPr>
      <w:rFonts w:ascii="Times New Roman" w:eastAsia="Times New Roman" w:hAnsi="Times New Roman" w:cs="Times New Roman"/>
      <w:sz w:val="24"/>
      <w:szCs w:val="24"/>
      <w:lang w:eastAsia="en-US"/>
    </w:rPr>
  </w:style>
  <w:style w:type="paragraph" w:customStyle="1" w:styleId="1E318EB4469144C59A45091AA5D7298A19">
    <w:name w:val="1E318EB4469144C59A45091AA5D7298A19"/>
    <w:rsid w:val="00AC0A28"/>
    <w:pPr>
      <w:spacing w:after="0" w:line="240" w:lineRule="auto"/>
    </w:pPr>
    <w:rPr>
      <w:rFonts w:ascii="Times New Roman" w:eastAsia="Times New Roman" w:hAnsi="Times New Roman" w:cs="Times New Roman"/>
      <w:sz w:val="24"/>
      <w:szCs w:val="24"/>
      <w:lang w:eastAsia="en-US"/>
    </w:rPr>
  </w:style>
  <w:style w:type="paragraph" w:customStyle="1" w:styleId="E77D5F48123E428A83019C33EBB42C9E14">
    <w:name w:val="E77D5F48123E428A83019C33EBB42C9E14"/>
    <w:rsid w:val="00AC0A28"/>
    <w:pPr>
      <w:spacing w:after="0" w:line="240" w:lineRule="auto"/>
    </w:pPr>
    <w:rPr>
      <w:rFonts w:ascii="Times New Roman" w:eastAsia="Times New Roman" w:hAnsi="Times New Roman" w:cs="Times New Roman"/>
      <w:sz w:val="24"/>
      <w:szCs w:val="24"/>
      <w:lang w:eastAsia="en-US"/>
    </w:rPr>
  </w:style>
  <w:style w:type="paragraph" w:customStyle="1" w:styleId="C03A12207D124081A2CBCABBD5BA6C3714">
    <w:name w:val="C03A12207D124081A2CBCABBD5BA6C3714"/>
    <w:rsid w:val="00AC0A28"/>
    <w:pPr>
      <w:spacing w:after="0" w:line="240" w:lineRule="auto"/>
    </w:pPr>
    <w:rPr>
      <w:rFonts w:ascii="Times New Roman" w:eastAsia="Times New Roman" w:hAnsi="Times New Roman" w:cs="Times New Roman"/>
      <w:sz w:val="24"/>
      <w:szCs w:val="24"/>
      <w:lang w:eastAsia="en-US"/>
    </w:rPr>
  </w:style>
  <w:style w:type="paragraph" w:customStyle="1" w:styleId="50BAA69F1F644A3EA65465C3795DA1447">
    <w:name w:val="50BAA69F1F644A3EA65465C3795DA1447"/>
    <w:rsid w:val="00AC0A28"/>
    <w:pPr>
      <w:spacing w:after="0" w:line="240" w:lineRule="auto"/>
    </w:pPr>
    <w:rPr>
      <w:rFonts w:ascii="Times New Roman" w:eastAsia="Times New Roman" w:hAnsi="Times New Roman" w:cs="Times New Roman"/>
      <w:sz w:val="24"/>
      <w:szCs w:val="24"/>
      <w:lang w:eastAsia="en-US"/>
    </w:rPr>
  </w:style>
  <w:style w:type="paragraph" w:customStyle="1" w:styleId="76D5122A61C34D6E8E8CC3663C0F453D7">
    <w:name w:val="76D5122A61C34D6E8E8CC3663C0F453D7"/>
    <w:rsid w:val="00AC0A28"/>
    <w:pPr>
      <w:spacing w:after="0" w:line="240" w:lineRule="auto"/>
    </w:pPr>
    <w:rPr>
      <w:rFonts w:ascii="Times New Roman" w:eastAsia="Times New Roman" w:hAnsi="Times New Roman" w:cs="Times New Roman"/>
      <w:sz w:val="24"/>
      <w:szCs w:val="24"/>
      <w:lang w:eastAsia="en-US"/>
    </w:rPr>
  </w:style>
  <w:style w:type="paragraph" w:customStyle="1" w:styleId="71CDBD9D6CCA4FB1BCC13ED57C908DA37">
    <w:name w:val="71CDBD9D6CCA4FB1BCC13ED57C908DA37"/>
    <w:rsid w:val="00AC0A28"/>
    <w:pPr>
      <w:spacing w:after="0" w:line="240" w:lineRule="auto"/>
    </w:pPr>
    <w:rPr>
      <w:rFonts w:ascii="Times New Roman" w:eastAsia="Times New Roman" w:hAnsi="Times New Roman" w:cs="Times New Roman"/>
      <w:sz w:val="24"/>
      <w:szCs w:val="24"/>
      <w:lang w:eastAsia="en-US"/>
    </w:rPr>
  </w:style>
  <w:style w:type="paragraph" w:customStyle="1" w:styleId="196DCDDC653445B19EE52544EAC867757">
    <w:name w:val="196DCDDC653445B19EE52544EAC867757"/>
    <w:rsid w:val="00AC0A28"/>
    <w:pPr>
      <w:spacing w:after="0" w:line="240" w:lineRule="auto"/>
    </w:pPr>
    <w:rPr>
      <w:rFonts w:ascii="Times New Roman" w:eastAsia="Times New Roman" w:hAnsi="Times New Roman" w:cs="Times New Roman"/>
      <w:sz w:val="24"/>
      <w:szCs w:val="24"/>
      <w:lang w:eastAsia="en-US"/>
    </w:rPr>
  </w:style>
  <w:style w:type="paragraph" w:customStyle="1" w:styleId="5BD553D7080644C890CA3CA3BF5234187">
    <w:name w:val="5BD553D7080644C890CA3CA3BF5234187"/>
    <w:rsid w:val="00AC0A28"/>
    <w:pPr>
      <w:spacing w:after="0" w:line="240" w:lineRule="auto"/>
    </w:pPr>
    <w:rPr>
      <w:rFonts w:ascii="Times New Roman" w:eastAsia="Times New Roman" w:hAnsi="Times New Roman" w:cs="Times New Roman"/>
      <w:sz w:val="24"/>
      <w:szCs w:val="24"/>
      <w:lang w:eastAsia="en-US"/>
    </w:rPr>
  </w:style>
  <w:style w:type="paragraph" w:customStyle="1" w:styleId="E93D7BEC14A94C709F425BBD272BF7187">
    <w:name w:val="E93D7BEC14A94C709F425BBD272BF7187"/>
    <w:rsid w:val="00AC0A28"/>
    <w:pPr>
      <w:spacing w:after="0" w:line="240" w:lineRule="auto"/>
    </w:pPr>
    <w:rPr>
      <w:rFonts w:ascii="Times New Roman" w:eastAsia="Times New Roman" w:hAnsi="Times New Roman" w:cs="Times New Roman"/>
      <w:sz w:val="24"/>
      <w:szCs w:val="24"/>
      <w:lang w:eastAsia="en-US"/>
    </w:rPr>
  </w:style>
  <w:style w:type="paragraph" w:customStyle="1" w:styleId="96C99F6649904866A8D89E2CF1B5AAEA7">
    <w:name w:val="96C99F6649904866A8D89E2CF1B5AAEA7"/>
    <w:rsid w:val="00AC0A28"/>
    <w:pPr>
      <w:spacing w:after="0" w:line="240" w:lineRule="auto"/>
    </w:pPr>
    <w:rPr>
      <w:rFonts w:ascii="Times New Roman" w:eastAsia="Times New Roman" w:hAnsi="Times New Roman" w:cs="Times New Roman"/>
      <w:sz w:val="24"/>
      <w:szCs w:val="24"/>
      <w:lang w:eastAsia="en-US"/>
    </w:rPr>
  </w:style>
  <w:style w:type="paragraph" w:customStyle="1" w:styleId="D41BCEC060234C01A457DB243DC36A947">
    <w:name w:val="D41BCEC060234C01A457DB243DC36A947"/>
    <w:rsid w:val="00AC0A28"/>
    <w:pPr>
      <w:spacing w:after="0" w:line="240" w:lineRule="auto"/>
    </w:pPr>
    <w:rPr>
      <w:rFonts w:ascii="Times New Roman" w:eastAsia="Times New Roman" w:hAnsi="Times New Roman" w:cs="Times New Roman"/>
      <w:sz w:val="24"/>
      <w:szCs w:val="24"/>
      <w:lang w:eastAsia="en-US"/>
    </w:rPr>
  </w:style>
  <w:style w:type="paragraph" w:customStyle="1" w:styleId="CEC68E2EBED44F6F9C2CB04821252EA57">
    <w:name w:val="CEC68E2EBED44F6F9C2CB04821252EA57"/>
    <w:rsid w:val="00AC0A28"/>
    <w:pPr>
      <w:spacing w:after="0" w:line="240" w:lineRule="auto"/>
    </w:pPr>
    <w:rPr>
      <w:rFonts w:ascii="Times New Roman" w:eastAsia="Times New Roman" w:hAnsi="Times New Roman" w:cs="Times New Roman"/>
      <w:sz w:val="24"/>
      <w:szCs w:val="24"/>
      <w:lang w:eastAsia="en-US"/>
    </w:rPr>
  </w:style>
  <w:style w:type="paragraph" w:customStyle="1" w:styleId="64CAA2A7F7974FE4877A5AD7505766A714">
    <w:name w:val="64CAA2A7F7974FE4877A5AD7505766A714"/>
    <w:rsid w:val="00AC0A28"/>
    <w:pPr>
      <w:spacing w:after="0" w:line="240" w:lineRule="auto"/>
    </w:pPr>
    <w:rPr>
      <w:rFonts w:ascii="Times New Roman" w:eastAsia="Times New Roman" w:hAnsi="Times New Roman" w:cs="Times New Roman"/>
      <w:sz w:val="24"/>
      <w:szCs w:val="24"/>
      <w:lang w:eastAsia="en-US"/>
    </w:rPr>
  </w:style>
  <w:style w:type="paragraph" w:customStyle="1" w:styleId="3015B046B44D4BF591D0F602E2EE1D3415">
    <w:name w:val="3015B046B44D4BF591D0F602E2EE1D3415"/>
    <w:rsid w:val="00AC0A28"/>
    <w:pPr>
      <w:spacing w:after="0" w:line="240" w:lineRule="auto"/>
    </w:pPr>
    <w:rPr>
      <w:rFonts w:ascii="Times New Roman" w:eastAsia="Times New Roman" w:hAnsi="Times New Roman" w:cs="Times New Roman"/>
      <w:sz w:val="24"/>
      <w:szCs w:val="24"/>
      <w:lang w:eastAsia="en-US"/>
    </w:rPr>
  </w:style>
  <w:style w:type="paragraph" w:customStyle="1" w:styleId="1B0493ED6E064E3FA3E4DC1C3F832BFE18">
    <w:name w:val="1B0493ED6E064E3FA3E4DC1C3F832BFE18"/>
    <w:rsid w:val="00AC0A28"/>
    <w:pPr>
      <w:spacing w:after="0" w:line="240" w:lineRule="auto"/>
    </w:pPr>
    <w:rPr>
      <w:rFonts w:ascii="Times New Roman" w:eastAsia="Times New Roman" w:hAnsi="Times New Roman" w:cs="Times New Roman"/>
      <w:sz w:val="24"/>
      <w:szCs w:val="24"/>
      <w:lang w:eastAsia="en-US"/>
    </w:rPr>
  </w:style>
  <w:style w:type="paragraph" w:customStyle="1" w:styleId="1E318EB4469144C59A45091AA5D7298A20">
    <w:name w:val="1E318EB4469144C59A45091AA5D7298A20"/>
    <w:rsid w:val="00AC0A28"/>
    <w:pPr>
      <w:spacing w:after="0" w:line="240" w:lineRule="auto"/>
    </w:pPr>
    <w:rPr>
      <w:rFonts w:ascii="Times New Roman" w:eastAsia="Times New Roman" w:hAnsi="Times New Roman" w:cs="Times New Roman"/>
      <w:sz w:val="24"/>
      <w:szCs w:val="24"/>
      <w:lang w:eastAsia="en-US"/>
    </w:rPr>
  </w:style>
  <w:style w:type="paragraph" w:customStyle="1" w:styleId="E77D5F48123E428A83019C33EBB42C9E15">
    <w:name w:val="E77D5F48123E428A83019C33EBB42C9E15"/>
    <w:rsid w:val="00AC0A28"/>
    <w:pPr>
      <w:spacing w:after="0" w:line="240" w:lineRule="auto"/>
    </w:pPr>
    <w:rPr>
      <w:rFonts w:ascii="Times New Roman" w:eastAsia="Times New Roman" w:hAnsi="Times New Roman" w:cs="Times New Roman"/>
      <w:sz w:val="24"/>
      <w:szCs w:val="24"/>
      <w:lang w:eastAsia="en-US"/>
    </w:rPr>
  </w:style>
  <w:style w:type="paragraph" w:customStyle="1" w:styleId="C03A12207D124081A2CBCABBD5BA6C3715">
    <w:name w:val="C03A12207D124081A2CBCABBD5BA6C3715"/>
    <w:rsid w:val="00AC0A28"/>
    <w:pPr>
      <w:spacing w:after="0" w:line="240" w:lineRule="auto"/>
    </w:pPr>
    <w:rPr>
      <w:rFonts w:ascii="Times New Roman" w:eastAsia="Times New Roman" w:hAnsi="Times New Roman" w:cs="Times New Roman"/>
      <w:sz w:val="24"/>
      <w:szCs w:val="24"/>
      <w:lang w:eastAsia="en-US"/>
    </w:rPr>
  </w:style>
  <w:style w:type="paragraph" w:customStyle="1" w:styleId="50BAA69F1F644A3EA65465C3795DA1448">
    <w:name w:val="50BAA69F1F644A3EA65465C3795DA1448"/>
    <w:rsid w:val="00AC0A28"/>
    <w:pPr>
      <w:spacing w:after="0" w:line="240" w:lineRule="auto"/>
    </w:pPr>
    <w:rPr>
      <w:rFonts w:ascii="Times New Roman" w:eastAsia="Times New Roman" w:hAnsi="Times New Roman" w:cs="Times New Roman"/>
      <w:sz w:val="24"/>
      <w:szCs w:val="24"/>
      <w:lang w:eastAsia="en-US"/>
    </w:rPr>
  </w:style>
  <w:style w:type="paragraph" w:customStyle="1" w:styleId="76D5122A61C34D6E8E8CC3663C0F453D8">
    <w:name w:val="76D5122A61C34D6E8E8CC3663C0F453D8"/>
    <w:rsid w:val="00AC0A28"/>
    <w:pPr>
      <w:spacing w:after="0" w:line="240" w:lineRule="auto"/>
    </w:pPr>
    <w:rPr>
      <w:rFonts w:ascii="Times New Roman" w:eastAsia="Times New Roman" w:hAnsi="Times New Roman" w:cs="Times New Roman"/>
      <w:sz w:val="24"/>
      <w:szCs w:val="24"/>
      <w:lang w:eastAsia="en-US"/>
    </w:rPr>
  </w:style>
  <w:style w:type="paragraph" w:customStyle="1" w:styleId="71CDBD9D6CCA4FB1BCC13ED57C908DA38">
    <w:name w:val="71CDBD9D6CCA4FB1BCC13ED57C908DA38"/>
    <w:rsid w:val="00AC0A28"/>
    <w:pPr>
      <w:spacing w:after="0" w:line="240" w:lineRule="auto"/>
    </w:pPr>
    <w:rPr>
      <w:rFonts w:ascii="Times New Roman" w:eastAsia="Times New Roman" w:hAnsi="Times New Roman" w:cs="Times New Roman"/>
      <w:sz w:val="24"/>
      <w:szCs w:val="24"/>
      <w:lang w:eastAsia="en-US"/>
    </w:rPr>
  </w:style>
  <w:style w:type="paragraph" w:customStyle="1" w:styleId="196DCDDC653445B19EE52544EAC867758">
    <w:name w:val="196DCDDC653445B19EE52544EAC867758"/>
    <w:rsid w:val="00AC0A28"/>
    <w:pPr>
      <w:spacing w:after="0" w:line="240" w:lineRule="auto"/>
    </w:pPr>
    <w:rPr>
      <w:rFonts w:ascii="Times New Roman" w:eastAsia="Times New Roman" w:hAnsi="Times New Roman" w:cs="Times New Roman"/>
      <w:sz w:val="24"/>
      <w:szCs w:val="24"/>
      <w:lang w:eastAsia="en-US"/>
    </w:rPr>
  </w:style>
  <w:style w:type="paragraph" w:customStyle="1" w:styleId="5BD553D7080644C890CA3CA3BF5234188">
    <w:name w:val="5BD553D7080644C890CA3CA3BF5234188"/>
    <w:rsid w:val="00AC0A28"/>
    <w:pPr>
      <w:spacing w:after="0" w:line="240" w:lineRule="auto"/>
    </w:pPr>
    <w:rPr>
      <w:rFonts w:ascii="Times New Roman" w:eastAsia="Times New Roman" w:hAnsi="Times New Roman" w:cs="Times New Roman"/>
      <w:sz w:val="24"/>
      <w:szCs w:val="24"/>
      <w:lang w:eastAsia="en-US"/>
    </w:rPr>
  </w:style>
  <w:style w:type="paragraph" w:customStyle="1" w:styleId="E93D7BEC14A94C709F425BBD272BF7188">
    <w:name w:val="E93D7BEC14A94C709F425BBD272BF7188"/>
    <w:rsid w:val="00AC0A28"/>
    <w:pPr>
      <w:spacing w:after="0" w:line="240" w:lineRule="auto"/>
    </w:pPr>
    <w:rPr>
      <w:rFonts w:ascii="Times New Roman" w:eastAsia="Times New Roman" w:hAnsi="Times New Roman" w:cs="Times New Roman"/>
      <w:sz w:val="24"/>
      <w:szCs w:val="24"/>
      <w:lang w:eastAsia="en-US"/>
    </w:rPr>
  </w:style>
  <w:style w:type="paragraph" w:customStyle="1" w:styleId="96C99F6649904866A8D89E2CF1B5AAEA8">
    <w:name w:val="96C99F6649904866A8D89E2CF1B5AAEA8"/>
    <w:rsid w:val="00AC0A28"/>
    <w:pPr>
      <w:spacing w:after="0" w:line="240" w:lineRule="auto"/>
    </w:pPr>
    <w:rPr>
      <w:rFonts w:ascii="Times New Roman" w:eastAsia="Times New Roman" w:hAnsi="Times New Roman" w:cs="Times New Roman"/>
      <w:sz w:val="24"/>
      <w:szCs w:val="24"/>
      <w:lang w:eastAsia="en-US"/>
    </w:rPr>
  </w:style>
  <w:style w:type="paragraph" w:customStyle="1" w:styleId="D41BCEC060234C01A457DB243DC36A948">
    <w:name w:val="D41BCEC060234C01A457DB243DC36A948"/>
    <w:rsid w:val="00AC0A28"/>
    <w:pPr>
      <w:spacing w:after="0" w:line="240" w:lineRule="auto"/>
    </w:pPr>
    <w:rPr>
      <w:rFonts w:ascii="Times New Roman" w:eastAsia="Times New Roman" w:hAnsi="Times New Roman" w:cs="Times New Roman"/>
      <w:sz w:val="24"/>
      <w:szCs w:val="24"/>
      <w:lang w:eastAsia="en-US"/>
    </w:rPr>
  </w:style>
  <w:style w:type="paragraph" w:customStyle="1" w:styleId="CEC68E2EBED44F6F9C2CB04821252EA58">
    <w:name w:val="CEC68E2EBED44F6F9C2CB04821252EA58"/>
    <w:rsid w:val="00AC0A28"/>
    <w:pPr>
      <w:spacing w:after="0" w:line="240" w:lineRule="auto"/>
    </w:pPr>
    <w:rPr>
      <w:rFonts w:ascii="Times New Roman" w:eastAsia="Times New Roman" w:hAnsi="Times New Roman" w:cs="Times New Roman"/>
      <w:sz w:val="24"/>
      <w:szCs w:val="24"/>
      <w:lang w:eastAsia="en-US"/>
    </w:rPr>
  </w:style>
  <w:style w:type="paragraph" w:customStyle="1" w:styleId="64CAA2A7F7974FE4877A5AD7505766A715">
    <w:name w:val="64CAA2A7F7974FE4877A5AD7505766A715"/>
    <w:rsid w:val="00AC0A28"/>
    <w:pPr>
      <w:spacing w:after="0" w:line="240" w:lineRule="auto"/>
    </w:pPr>
    <w:rPr>
      <w:rFonts w:ascii="Times New Roman" w:eastAsia="Times New Roman" w:hAnsi="Times New Roman" w:cs="Times New Roman"/>
      <w:sz w:val="24"/>
      <w:szCs w:val="24"/>
      <w:lang w:eastAsia="en-US"/>
    </w:rPr>
  </w:style>
  <w:style w:type="paragraph" w:customStyle="1" w:styleId="3015B046B44D4BF591D0F602E2EE1D3416">
    <w:name w:val="3015B046B44D4BF591D0F602E2EE1D3416"/>
    <w:rsid w:val="00CB7605"/>
    <w:pPr>
      <w:spacing w:after="0" w:line="240" w:lineRule="auto"/>
    </w:pPr>
    <w:rPr>
      <w:rFonts w:ascii="Times New Roman" w:eastAsia="Times New Roman" w:hAnsi="Times New Roman" w:cs="Times New Roman"/>
      <w:sz w:val="24"/>
      <w:szCs w:val="24"/>
      <w:lang w:eastAsia="en-US"/>
    </w:rPr>
  </w:style>
  <w:style w:type="paragraph" w:customStyle="1" w:styleId="1B0493ED6E064E3FA3E4DC1C3F832BFE19">
    <w:name w:val="1B0493ED6E064E3FA3E4DC1C3F832BFE19"/>
    <w:rsid w:val="00CB7605"/>
    <w:pPr>
      <w:spacing w:after="0" w:line="240" w:lineRule="auto"/>
    </w:pPr>
    <w:rPr>
      <w:rFonts w:ascii="Times New Roman" w:eastAsia="Times New Roman" w:hAnsi="Times New Roman" w:cs="Times New Roman"/>
      <w:sz w:val="24"/>
      <w:szCs w:val="24"/>
      <w:lang w:eastAsia="en-US"/>
    </w:rPr>
  </w:style>
  <w:style w:type="paragraph" w:customStyle="1" w:styleId="1E318EB4469144C59A45091AA5D7298A21">
    <w:name w:val="1E318EB4469144C59A45091AA5D7298A21"/>
    <w:rsid w:val="00CB7605"/>
    <w:pPr>
      <w:spacing w:after="0" w:line="240" w:lineRule="auto"/>
    </w:pPr>
    <w:rPr>
      <w:rFonts w:ascii="Times New Roman" w:eastAsia="Times New Roman" w:hAnsi="Times New Roman" w:cs="Times New Roman"/>
      <w:sz w:val="24"/>
      <w:szCs w:val="24"/>
      <w:lang w:eastAsia="en-US"/>
    </w:rPr>
  </w:style>
  <w:style w:type="paragraph" w:customStyle="1" w:styleId="E77D5F48123E428A83019C33EBB42C9E16">
    <w:name w:val="E77D5F48123E428A83019C33EBB42C9E16"/>
    <w:rsid w:val="00CB7605"/>
    <w:pPr>
      <w:spacing w:after="0" w:line="240" w:lineRule="auto"/>
    </w:pPr>
    <w:rPr>
      <w:rFonts w:ascii="Times New Roman" w:eastAsia="Times New Roman" w:hAnsi="Times New Roman" w:cs="Times New Roman"/>
      <w:sz w:val="24"/>
      <w:szCs w:val="24"/>
      <w:lang w:eastAsia="en-US"/>
    </w:rPr>
  </w:style>
  <w:style w:type="paragraph" w:customStyle="1" w:styleId="C03A12207D124081A2CBCABBD5BA6C3716">
    <w:name w:val="C03A12207D124081A2CBCABBD5BA6C3716"/>
    <w:rsid w:val="00CB7605"/>
    <w:pPr>
      <w:spacing w:after="0" w:line="240" w:lineRule="auto"/>
    </w:pPr>
    <w:rPr>
      <w:rFonts w:ascii="Times New Roman" w:eastAsia="Times New Roman" w:hAnsi="Times New Roman" w:cs="Times New Roman"/>
      <w:sz w:val="24"/>
      <w:szCs w:val="24"/>
      <w:lang w:eastAsia="en-US"/>
    </w:rPr>
  </w:style>
  <w:style w:type="paragraph" w:customStyle="1" w:styleId="50BAA69F1F644A3EA65465C3795DA1449">
    <w:name w:val="50BAA69F1F644A3EA65465C3795DA1449"/>
    <w:rsid w:val="00CB7605"/>
    <w:pPr>
      <w:spacing w:after="0" w:line="240" w:lineRule="auto"/>
    </w:pPr>
    <w:rPr>
      <w:rFonts w:ascii="Times New Roman" w:eastAsia="Times New Roman" w:hAnsi="Times New Roman" w:cs="Times New Roman"/>
      <w:sz w:val="24"/>
      <w:szCs w:val="24"/>
      <w:lang w:eastAsia="en-US"/>
    </w:rPr>
  </w:style>
  <w:style w:type="paragraph" w:customStyle="1" w:styleId="76D5122A61C34D6E8E8CC3663C0F453D9">
    <w:name w:val="76D5122A61C34D6E8E8CC3663C0F453D9"/>
    <w:rsid w:val="00CB7605"/>
    <w:pPr>
      <w:spacing w:after="0" w:line="240" w:lineRule="auto"/>
    </w:pPr>
    <w:rPr>
      <w:rFonts w:ascii="Times New Roman" w:eastAsia="Times New Roman" w:hAnsi="Times New Roman" w:cs="Times New Roman"/>
      <w:sz w:val="24"/>
      <w:szCs w:val="24"/>
      <w:lang w:eastAsia="en-US"/>
    </w:rPr>
  </w:style>
  <w:style w:type="paragraph" w:customStyle="1" w:styleId="71CDBD9D6CCA4FB1BCC13ED57C908DA39">
    <w:name w:val="71CDBD9D6CCA4FB1BCC13ED57C908DA39"/>
    <w:rsid w:val="00CB7605"/>
    <w:pPr>
      <w:spacing w:after="0" w:line="240" w:lineRule="auto"/>
    </w:pPr>
    <w:rPr>
      <w:rFonts w:ascii="Times New Roman" w:eastAsia="Times New Roman" w:hAnsi="Times New Roman" w:cs="Times New Roman"/>
      <w:sz w:val="24"/>
      <w:szCs w:val="24"/>
      <w:lang w:eastAsia="en-US"/>
    </w:rPr>
  </w:style>
  <w:style w:type="paragraph" w:customStyle="1" w:styleId="196DCDDC653445B19EE52544EAC867759">
    <w:name w:val="196DCDDC653445B19EE52544EAC867759"/>
    <w:rsid w:val="00CB7605"/>
    <w:pPr>
      <w:spacing w:after="0" w:line="240" w:lineRule="auto"/>
    </w:pPr>
    <w:rPr>
      <w:rFonts w:ascii="Times New Roman" w:eastAsia="Times New Roman" w:hAnsi="Times New Roman" w:cs="Times New Roman"/>
      <w:sz w:val="24"/>
      <w:szCs w:val="24"/>
      <w:lang w:eastAsia="en-US"/>
    </w:rPr>
  </w:style>
  <w:style w:type="paragraph" w:customStyle="1" w:styleId="5BD553D7080644C890CA3CA3BF5234189">
    <w:name w:val="5BD553D7080644C890CA3CA3BF5234189"/>
    <w:rsid w:val="00CB7605"/>
    <w:pPr>
      <w:spacing w:after="0" w:line="240" w:lineRule="auto"/>
    </w:pPr>
    <w:rPr>
      <w:rFonts w:ascii="Times New Roman" w:eastAsia="Times New Roman" w:hAnsi="Times New Roman" w:cs="Times New Roman"/>
      <w:sz w:val="24"/>
      <w:szCs w:val="24"/>
      <w:lang w:eastAsia="en-US"/>
    </w:rPr>
  </w:style>
  <w:style w:type="paragraph" w:customStyle="1" w:styleId="E93D7BEC14A94C709F425BBD272BF7189">
    <w:name w:val="E93D7BEC14A94C709F425BBD272BF7189"/>
    <w:rsid w:val="00CB7605"/>
    <w:pPr>
      <w:spacing w:after="0" w:line="240" w:lineRule="auto"/>
    </w:pPr>
    <w:rPr>
      <w:rFonts w:ascii="Times New Roman" w:eastAsia="Times New Roman" w:hAnsi="Times New Roman" w:cs="Times New Roman"/>
      <w:sz w:val="24"/>
      <w:szCs w:val="24"/>
      <w:lang w:eastAsia="en-US"/>
    </w:rPr>
  </w:style>
  <w:style w:type="paragraph" w:customStyle="1" w:styleId="96C99F6649904866A8D89E2CF1B5AAEA9">
    <w:name w:val="96C99F6649904866A8D89E2CF1B5AAEA9"/>
    <w:rsid w:val="00CB7605"/>
    <w:pPr>
      <w:spacing w:after="0" w:line="240" w:lineRule="auto"/>
    </w:pPr>
    <w:rPr>
      <w:rFonts w:ascii="Times New Roman" w:eastAsia="Times New Roman" w:hAnsi="Times New Roman" w:cs="Times New Roman"/>
      <w:sz w:val="24"/>
      <w:szCs w:val="24"/>
      <w:lang w:eastAsia="en-US"/>
    </w:rPr>
  </w:style>
  <w:style w:type="paragraph" w:customStyle="1" w:styleId="D41BCEC060234C01A457DB243DC36A949">
    <w:name w:val="D41BCEC060234C01A457DB243DC36A949"/>
    <w:rsid w:val="00CB7605"/>
    <w:pPr>
      <w:spacing w:after="0" w:line="240" w:lineRule="auto"/>
    </w:pPr>
    <w:rPr>
      <w:rFonts w:ascii="Times New Roman" w:eastAsia="Times New Roman" w:hAnsi="Times New Roman" w:cs="Times New Roman"/>
      <w:sz w:val="24"/>
      <w:szCs w:val="24"/>
      <w:lang w:eastAsia="en-US"/>
    </w:rPr>
  </w:style>
  <w:style w:type="paragraph" w:customStyle="1" w:styleId="CEC68E2EBED44F6F9C2CB04821252EA59">
    <w:name w:val="CEC68E2EBED44F6F9C2CB04821252EA59"/>
    <w:rsid w:val="00CB7605"/>
    <w:pPr>
      <w:spacing w:after="0" w:line="240" w:lineRule="auto"/>
    </w:pPr>
    <w:rPr>
      <w:rFonts w:ascii="Times New Roman" w:eastAsia="Times New Roman" w:hAnsi="Times New Roman" w:cs="Times New Roman"/>
      <w:sz w:val="24"/>
      <w:szCs w:val="24"/>
      <w:lang w:eastAsia="en-US"/>
    </w:rPr>
  </w:style>
  <w:style w:type="paragraph" w:customStyle="1" w:styleId="64CAA2A7F7974FE4877A5AD7505766A716">
    <w:name w:val="64CAA2A7F7974FE4877A5AD7505766A716"/>
    <w:rsid w:val="00CB7605"/>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7E8E5-5BC2-4EE8-9176-136334EAA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3280</Words>
  <Characters>23262</Characters>
  <Application>Microsoft Office Word</Application>
  <DocSecurity>0</DocSecurity>
  <Lines>193</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ASMENS DUOMENŲ TEIKIMO SUTARTIS</vt:lpstr>
      <vt:lpstr>ASMENS DUOMENŲ TEIKIMO SUTARTIS</vt:lpstr>
    </vt:vector>
  </TitlesOfParts>
  <Manager/>
  <Company/>
  <LinksUpToDate>false</LinksUpToDate>
  <CharactersWithSpaces>26490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ASMENS DUOMENŲ TEIKIMO SUTARTIS</dc:title>
  <dc:subject/>
  <dc:creator>Motiejus Nėnius</dc:creator>
  <cp:keywords/>
  <dc:description/>
  <cp:lastModifiedBy>Aldona Radžiūnienė</cp:lastModifiedBy>
  <cp:revision>5</cp:revision>
  <cp:lastPrinted>2020-05-28T06:18:00Z</cp:lastPrinted>
  <dcterms:created xsi:type="dcterms:W3CDTF">2020-09-25T13:06:00Z</dcterms:created>
  <dcterms:modified xsi:type="dcterms:W3CDTF">2020-09-25T13:12:00Z</dcterms:modified>
  <cp:contentStatus/>
</cp:coreProperties>
</file>