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3EE1E" w14:textId="77777777" w:rsidR="007A6548" w:rsidRPr="0025116A" w:rsidRDefault="007A6548" w:rsidP="00C9451E">
      <w:pPr>
        <w:pStyle w:val="Title"/>
        <w:rPr>
          <w:rFonts w:ascii="Tahoma" w:hAnsi="Tahoma" w:cs="Tahoma"/>
          <w:sz w:val="22"/>
          <w:szCs w:val="22"/>
        </w:rPr>
      </w:pPr>
    </w:p>
    <w:p w14:paraId="15EDB01F" w14:textId="2C68686A" w:rsidR="00D40212" w:rsidRPr="0025116A" w:rsidRDefault="00D40212" w:rsidP="00C9451E">
      <w:pPr>
        <w:jc w:val="center"/>
        <w:rPr>
          <w:rFonts w:ascii="Tahoma" w:hAnsi="Tahoma" w:cs="Tahoma"/>
          <w:b/>
          <w:bCs/>
          <w:sz w:val="22"/>
          <w:szCs w:val="22"/>
          <w:lang w:val="lt-LT"/>
        </w:rPr>
      </w:pPr>
      <w:r w:rsidRPr="0025116A">
        <w:rPr>
          <w:rFonts w:ascii="Tahoma" w:hAnsi="Tahoma" w:cs="Tahoma"/>
          <w:b/>
          <w:bCs/>
          <w:sz w:val="22"/>
          <w:szCs w:val="22"/>
          <w:lang w:val="lt-LT"/>
        </w:rPr>
        <w:t>LIETUVOS RESPUBLIKOS NEKILNOJAMOJ</w:t>
      </w:r>
      <w:r w:rsidR="00697B42" w:rsidRPr="0025116A">
        <w:rPr>
          <w:rFonts w:ascii="Tahoma" w:hAnsi="Tahoma" w:cs="Tahoma"/>
          <w:b/>
          <w:bCs/>
          <w:sz w:val="22"/>
          <w:szCs w:val="22"/>
          <w:lang w:val="lt-LT"/>
        </w:rPr>
        <w:t>O TURTO REGISTRO POSISTEMĖS „</w:t>
      </w:r>
      <w:r w:rsidRPr="0025116A">
        <w:rPr>
          <w:rFonts w:ascii="Tahoma" w:hAnsi="Tahoma" w:cs="Tahoma"/>
          <w:b/>
          <w:bCs/>
          <w:sz w:val="22"/>
          <w:szCs w:val="22"/>
          <w:lang w:val="lt-LT"/>
        </w:rPr>
        <w:t>MATININKAS“ NAUDOJIMO SUTARTIS</w:t>
      </w:r>
    </w:p>
    <w:p w14:paraId="279BA62D" w14:textId="77777777" w:rsidR="00133452" w:rsidRPr="0025116A" w:rsidRDefault="00133452" w:rsidP="00C9451E">
      <w:pPr>
        <w:jc w:val="center"/>
        <w:rPr>
          <w:rFonts w:ascii="Tahoma" w:hAnsi="Tahoma" w:cs="Tahoma"/>
          <w:sz w:val="22"/>
          <w:szCs w:val="22"/>
          <w:lang w:val="lt-LT"/>
        </w:rPr>
      </w:pPr>
    </w:p>
    <w:p w14:paraId="05553DAC" w14:textId="109462B6" w:rsidR="00490387" w:rsidRPr="0025116A" w:rsidRDefault="006C5B53" w:rsidP="00C9451E">
      <w:pPr>
        <w:jc w:val="center"/>
        <w:rPr>
          <w:rFonts w:ascii="Tahoma" w:hAnsi="Tahoma" w:cs="Tahoma"/>
          <w:sz w:val="22"/>
          <w:szCs w:val="22"/>
          <w:lang w:val="lt-LT"/>
        </w:rPr>
      </w:pPr>
      <w:r w:rsidRPr="0025116A">
        <w:rPr>
          <w:rFonts w:ascii="Tahoma" w:hAnsi="Tahoma" w:cs="Tahoma"/>
          <w:sz w:val="22"/>
          <w:szCs w:val="22"/>
          <w:lang w:val="lt-LT"/>
        </w:rPr>
        <w:t>Nr.</w:t>
      </w:r>
      <w:r w:rsidR="00244641" w:rsidRPr="0025116A">
        <w:rPr>
          <w:rFonts w:ascii="Tahoma" w:hAnsi="Tahoma" w:cs="Tahoma"/>
          <w:sz w:val="22"/>
          <w:szCs w:val="22"/>
          <w:lang w:val="lt-LT"/>
        </w:rPr>
        <w:t xml:space="preserve"> </w:t>
      </w:r>
      <w:r w:rsidRPr="0025116A">
        <w:rPr>
          <w:rFonts w:ascii="Tahoma" w:hAnsi="Tahoma" w:cs="Tahoma"/>
          <w:sz w:val="22"/>
          <w:szCs w:val="22"/>
          <w:lang w:val="lt-LT"/>
        </w:rPr>
        <w:t>__</w:t>
      </w:r>
      <w:r w:rsidR="00244641" w:rsidRPr="0025116A">
        <w:rPr>
          <w:rFonts w:ascii="Tahoma" w:hAnsi="Tahoma" w:cs="Tahoma"/>
          <w:sz w:val="22"/>
          <w:szCs w:val="22"/>
          <w:lang w:val="lt-LT"/>
        </w:rPr>
        <w:t>____</w:t>
      </w:r>
      <w:r w:rsidRPr="0025116A">
        <w:rPr>
          <w:rFonts w:ascii="Tahoma" w:hAnsi="Tahoma" w:cs="Tahoma"/>
          <w:sz w:val="22"/>
          <w:szCs w:val="22"/>
          <w:lang w:val="lt-LT"/>
        </w:rPr>
        <w:t>___</w:t>
      </w:r>
    </w:p>
    <w:p w14:paraId="322B9BFE" w14:textId="77777777" w:rsidR="00490387" w:rsidRPr="0025116A" w:rsidRDefault="00490387" w:rsidP="00C9451E">
      <w:pPr>
        <w:jc w:val="center"/>
        <w:rPr>
          <w:rFonts w:ascii="Tahoma" w:hAnsi="Tahoma" w:cs="Tahoma"/>
          <w:sz w:val="22"/>
          <w:szCs w:val="22"/>
          <w:lang w:val="lt-LT"/>
        </w:rPr>
      </w:pPr>
      <w:r w:rsidRPr="0025116A">
        <w:rPr>
          <w:rFonts w:ascii="Tahoma" w:hAnsi="Tahoma" w:cs="Tahoma"/>
          <w:sz w:val="22"/>
          <w:szCs w:val="22"/>
          <w:lang w:val="lt-LT"/>
        </w:rPr>
        <w:t>Vilnius</w:t>
      </w:r>
    </w:p>
    <w:p w14:paraId="4E0C3511" w14:textId="77777777" w:rsidR="00490387" w:rsidRPr="0025116A" w:rsidRDefault="00490387" w:rsidP="00C9451E">
      <w:pPr>
        <w:jc w:val="center"/>
        <w:rPr>
          <w:rFonts w:ascii="Tahoma" w:hAnsi="Tahoma" w:cs="Tahoma"/>
          <w:sz w:val="22"/>
          <w:szCs w:val="22"/>
          <w:lang w:val="lt-LT"/>
        </w:rPr>
      </w:pPr>
    </w:p>
    <w:p w14:paraId="141800ED" w14:textId="4EFE55C8" w:rsidR="00490387" w:rsidRPr="00CF05A1" w:rsidRDefault="00490387" w:rsidP="00CF05A1">
      <w:pPr>
        <w:ind w:firstLine="567"/>
        <w:jc w:val="both"/>
        <w:rPr>
          <w:rFonts w:ascii="Tahoma" w:hAnsi="Tahoma" w:cs="Tahoma"/>
          <w:sz w:val="22"/>
          <w:szCs w:val="22"/>
          <w:lang w:val="lt-LT"/>
        </w:rPr>
      </w:pPr>
      <w:r w:rsidRPr="0025116A">
        <w:rPr>
          <w:rFonts w:ascii="Tahoma" w:hAnsi="Tahoma" w:cs="Tahoma"/>
          <w:b/>
          <w:sz w:val="22"/>
          <w:szCs w:val="22"/>
          <w:lang w:val="lt-LT"/>
        </w:rPr>
        <w:t>Valstybės įmonė Registrų centras</w:t>
      </w:r>
      <w:r w:rsidRPr="0025116A">
        <w:rPr>
          <w:rFonts w:ascii="Tahoma" w:hAnsi="Tahoma" w:cs="Tahoma"/>
          <w:sz w:val="22"/>
          <w:szCs w:val="22"/>
          <w:lang w:val="lt-LT"/>
        </w:rPr>
        <w:t xml:space="preserve"> (t</w:t>
      </w:r>
      <w:r w:rsidR="00CF05A1">
        <w:rPr>
          <w:rFonts w:ascii="Tahoma" w:hAnsi="Tahoma" w:cs="Tahoma"/>
          <w:sz w:val="22"/>
          <w:szCs w:val="22"/>
          <w:lang w:val="lt-LT"/>
        </w:rPr>
        <w:t xml:space="preserve">oliau – Teikėjas), atstovaujama </w:t>
      </w:r>
      <w:r w:rsidR="00CF05A1">
        <w:rPr>
          <w:rStyle w:val="Beparykinimomaosios"/>
          <w:rFonts w:ascii="Tahoma" w:hAnsi="Tahoma" w:cs="Tahoma"/>
          <w:sz w:val="22"/>
          <w:szCs w:val="22"/>
        </w:rPr>
        <w:t>Konsultacijų centro Verslo klientų aptarnavimo grupės vadovės Astos Šileikienės</w:t>
      </w:r>
      <w:r w:rsidR="00CF05A1">
        <w:rPr>
          <w:rFonts w:ascii="Tahoma" w:hAnsi="Tahoma" w:cs="Tahoma"/>
          <w:sz w:val="18"/>
          <w:szCs w:val="18"/>
          <w:lang w:val="lt-LT"/>
        </w:rPr>
        <w:t xml:space="preserve"> </w:t>
      </w:r>
      <w:r w:rsidR="00CF05A1" w:rsidRPr="00611867">
        <w:rPr>
          <w:rFonts w:ascii="Tahoma" w:hAnsi="Tahoma" w:cs="Tahoma"/>
          <w:sz w:val="22"/>
          <w:szCs w:val="22"/>
          <w:lang w:val="lt-LT"/>
        </w:rPr>
        <w:t>v</w:t>
      </w:r>
      <w:r w:rsidR="00CF05A1">
        <w:rPr>
          <w:rFonts w:ascii="Tahoma" w:hAnsi="Tahoma" w:cs="Tahoma"/>
          <w:sz w:val="22"/>
          <w:szCs w:val="22"/>
          <w:lang w:val="lt-LT"/>
        </w:rPr>
        <w:t>eikiančios</w:t>
      </w:r>
      <w:r w:rsidR="00CF05A1" w:rsidRPr="00611867">
        <w:rPr>
          <w:rFonts w:ascii="Tahoma" w:hAnsi="Tahoma" w:cs="Tahoma"/>
          <w:sz w:val="22"/>
          <w:szCs w:val="22"/>
          <w:lang w:val="lt-LT"/>
        </w:rPr>
        <w:t xml:space="preserve"> pagal</w:t>
      </w:r>
      <w:r w:rsidR="00CF05A1">
        <w:rPr>
          <w:rFonts w:ascii="Tahoma" w:hAnsi="Tahoma" w:cs="Tahoma"/>
          <w:sz w:val="22"/>
          <w:szCs w:val="22"/>
          <w:lang w:val="lt-LT"/>
        </w:rPr>
        <w:t xml:space="preserve"> </w:t>
      </w:r>
      <w:sdt>
        <w:sdtPr>
          <w:rPr>
            <w:rStyle w:val="Beparykinimomaosios"/>
            <w:rFonts w:ascii="Tahoma" w:hAnsi="Tahoma" w:cs="Tahoma"/>
            <w:sz w:val="22"/>
            <w:szCs w:val="22"/>
          </w:rPr>
          <w:alias w:val="Atstovavimo pagrindas (TEIKĖJAS)"/>
          <w:tag w:val="Atstovavimo pagrindas"/>
          <w:id w:val="843136971"/>
          <w:lock w:val="contentLocked"/>
          <w:placeholder>
            <w:docPart w:val="DD456D40E49D4B41A50D17791CD3C1F1"/>
          </w:placeholder>
          <w:comboBox>
            <w:listItem w:value="Pasirinkite elementą."/>
            <w:listItem w:displayText="2019 m. rugpjūčio 19 d. Valstybės įmonės Registrų centro generalinio direktoriaus įsakymą Nr. VE-398 (1.3 E) „Dėl pavedimo pasirašyti sutartis“" w:value="2019 m. rugpjūčio 19 d. Valstybės įmonės Registrų centro generalinio direktoriaus įsakymą Nr. VE-398 (1.3 E) „Dėl pavedimo pasirašyti sutartis“"/>
            <w:listItem w:displayText="valstybės įmonės Registrų centro įstatus, patvirtintus Lietuvos Respublikos ekonomikos ir inovacijų ministro 2020 m. kovo 25 d. įsakymu Nr. 4-179 „Dėl Valstybės įmonės Registrų centro įstatų patvirtinimo”" w:value="valstybės įmonės Registrų centro įstatus, patvirtintus Lietuvos Respublikos ekonomikos ir inovacijų ministro 2020 m. kovo 25 d. įsakymu Nr. 4-179 „Dėl Valstybės įmonės Registrų centro įstatų patvirtinimo”"/>
          </w:comboBox>
        </w:sdtPr>
        <w:sdtEndPr>
          <w:rPr>
            <w:rStyle w:val="DefaultParagraphFont"/>
          </w:rPr>
        </w:sdtEndPr>
        <w:sdtContent>
          <w:r w:rsidR="00CF05A1">
            <w:rPr>
              <w:rStyle w:val="Beparykinimomaosios"/>
              <w:rFonts w:ascii="Tahoma" w:hAnsi="Tahoma" w:cs="Tahoma"/>
              <w:sz w:val="22"/>
              <w:szCs w:val="22"/>
            </w:rPr>
            <w:t>2024 m. sausio 22 d. Valstybės įmonės Registrų centro generalinio direktoriaus įsakymą Nr. VE-46 (1.3 E) „Dėl pavedimo pasirašyti sutartis“</w:t>
          </w:r>
        </w:sdtContent>
      </w:sdt>
      <w:r w:rsidR="00CF05A1">
        <w:rPr>
          <w:rFonts w:ascii="Tahoma" w:hAnsi="Tahoma" w:cs="Tahoma"/>
          <w:sz w:val="22"/>
          <w:szCs w:val="22"/>
          <w:lang w:val="lt-LT"/>
        </w:rPr>
        <w:t xml:space="preserve"> </w:t>
      </w:r>
      <w:r w:rsidRPr="0025116A">
        <w:rPr>
          <w:rFonts w:ascii="Tahoma" w:hAnsi="Tahoma" w:cs="Tahoma"/>
          <w:sz w:val="22"/>
          <w:szCs w:val="22"/>
          <w:lang w:val="lt-LT"/>
        </w:rPr>
        <w:t>ir</w:t>
      </w:r>
      <w:r w:rsidR="00976CDE">
        <w:rPr>
          <w:rFonts w:ascii="Tahoma" w:hAnsi="Tahoma" w:cs="Tahoma"/>
          <w:sz w:val="22"/>
          <w:szCs w:val="22"/>
          <w:lang w:val="lt-LT"/>
        </w:rPr>
        <w:t xml:space="preserve"> </w:t>
      </w:r>
      <w:sdt>
        <w:sdtPr>
          <w:rPr>
            <w:rFonts w:ascii="Tahoma" w:hAnsi="Tahoma" w:cs="Tahoma"/>
            <w:sz w:val="22"/>
            <w:szCs w:val="22"/>
          </w:rPr>
          <w:id w:val="-135640038"/>
          <w:placeholder>
            <w:docPart w:val="22973652270A4E1DBC9F9D1088730D6D"/>
          </w:placeholder>
          <w:showingPlcHdr/>
        </w:sdtPr>
        <w:sdtEndPr/>
        <w:sdtContent>
          <w:r w:rsidR="00976CDE" w:rsidRPr="00E4190D">
            <w:rPr>
              <w:rStyle w:val="PlaceholderText"/>
              <w:rFonts w:ascii="Tahoma" w:eastAsiaTheme="minorHAnsi" w:hAnsi="Tahoma" w:cs="Tahoma"/>
              <w:color w:val="FF0000"/>
              <w:sz w:val="22"/>
              <w:szCs w:val="22"/>
            </w:rPr>
            <w:t>[įveskite GAVĖJO pavadinimą]</w:t>
          </w:r>
        </w:sdtContent>
      </w:sdt>
      <w:r w:rsidR="00976CDE">
        <w:rPr>
          <w:rFonts w:ascii="Tahoma" w:hAnsi="Tahoma" w:cs="Tahoma"/>
          <w:sz w:val="22"/>
          <w:szCs w:val="22"/>
          <w:lang w:val="lt-LT"/>
        </w:rPr>
        <w:t xml:space="preserve"> (toliau – Gavėjas), </w:t>
      </w:r>
      <w:r w:rsidRPr="0025116A">
        <w:rPr>
          <w:rFonts w:ascii="Tahoma" w:hAnsi="Tahoma" w:cs="Tahoma"/>
          <w:sz w:val="22"/>
          <w:szCs w:val="22"/>
          <w:lang w:val="lt-LT"/>
        </w:rPr>
        <w:t>atstovaujamas (-a)</w:t>
      </w:r>
      <w:r w:rsidR="00976CDE">
        <w:rPr>
          <w:rFonts w:ascii="Tahoma" w:hAnsi="Tahoma" w:cs="Tahoma"/>
          <w:sz w:val="22"/>
          <w:szCs w:val="22"/>
          <w:lang w:val="lt-LT"/>
        </w:rPr>
        <w:t xml:space="preserve"> </w:t>
      </w:r>
      <w:sdt>
        <w:sdtPr>
          <w:rPr>
            <w:rStyle w:val="Beparykinimomaosios"/>
            <w:rFonts w:ascii="Tahoma" w:hAnsi="Tahoma" w:cs="Tahoma"/>
            <w:sz w:val="22"/>
            <w:szCs w:val="22"/>
          </w:rPr>
          <w:alias w:val="Atstovo varda, pavardė (GAVĖJAS)"/>
          <w:tag w:val="Atstovo varda, pavardė (GAVĖJAS)"/>
          <w:id w:val="1882121612"/>
          <w:placeholder>
            <w:docPart w:val="C85F818DB5784223825302DB94843A6C"/>
          </w:placeholder>
          <w:showingPlcHdr/>
          <w:text/>
        </w:sdtPr>
        <w:sdtEndPr>
          <w:rPr>
            <w:rStyle w:val="DefaultParagraphFont"/>
          </w:rPr>
        </w:sdtEndPr>
        <w:sdtContent>
          <w:r w:rsidR="00976CDE" w:rsidRPr="008A7F63">
            <w:rPr>
              <w:rStyle w:val="PlaceholderText"/>
              <w:rFonts w:ascii="Tahoma" w:hAnsi="Tahoma" w:cs="Tahoma"/>
              <w:color w:val="FF0000"/>
              <w:sz w:val="22"/>
              <w:szCs w:val="22"/>
            </w:rPr>
            <w:t>[GAVĖJO atstovo pareigos, vardas, pavardė]</w:t>
          </w:r>
        </w:sdtContent>
      </w:sdt>
      <w:r w:rsidRPr="0025116A">
        <w:rPr>
          <w:rFonts w:ascii="Tahoma" w:hAnsi="Tahoma" w:cs="Tahoma"/>
          <w:sz w:val="22"/>
          <w:szCs w:val="22"/>
          <w:lang w:val="lt-LT"/>
        </w:rPr>
        <w:t>,</w:t>
      </w:r>
      <w:r w:rsidR="00976CDE">
        <w:rPr>
          <w:rFonts w:ascii="Tahoma" w:hAnsi="Tahoma" w:cs="Tahoma"/>
          <w:sz w:val="22"/>
          <w:szCs w:val="22"/>
          <w:lang w:val="lt-LT"/>
        </w:rPr>
        <w:t xml:space="preserve"> veikiančio (-ios) pagal </w:t>
      </w:r>
      <w:sdt>
        <w:sdtPr>
          <w:rPr>
            <w:rStyle w:val="Beparykinimomaosios"/>
            <w:rFonts w:ascii="Tahoma" w:hAnsi="Tahoma" w:cs="Tahoma"/>
            <w:sz w:val="22"/>
            <w:szCs w:val="22"/>
          </w:rPr>
          <w:alias w:val="Atstovavimo pagrindas (GAVĖJAS)"/>
          <w:tag w:val="Atstovavimo pagrindas"/>
          <w:id w:val="-1126612305"/>
          <w:placeholder>
            <w:docPart w:val="866DEB01674645FF9D306D4D6952DE61"/>
          </w:placeholder>
          <w:showingPlcHdr/>
          <w:text/>
        </w:sdtPr>
        <w:sdtEndPr>
          <w:rPr>
            <w:rStyle w:val="DefaultParagraphFont"/>
          </w:rPr>
        </w:sdtEndPr>
        <w:sdtContent>
          <w:r w:rsidR="00976CDE" w:rsidRPr="008A7F63">
            <w:rPr>
              <w:rStyle w:val="PlaceholderText"/>
              <w:rFonts w:ascii="Tahoma" w:hAnsi="Tahoma" w:cs="Tahoma"/>
              <w:color w:val="FF0000"/>
              <w:sz w:val="22"/>
              <w:szCs w:val="22"/>
            </w:rPr>
            <w:t>[įveskite dokumento, kurio pagrindu veikia GAVĖJO atstovas, pavadinimą]</w:t>
          </w:r>
        </w:sdtContent>
      </w:sdt>
      <w:r w:rsidRPr="0025116A">
        <w:rPr>
          <w:rFonts w:ascii="Tahoma" w:hAnsi="Tahoma" w:cs="Tahoma"/>
          <w:sz w:val="22"/>
          <w:szCs w:val="22"/>
          <w:lang w:val="lt-LT"/>
        </w:rPr>
        <w:t>,</w:t>
      </w:r>
      <w:r w:rsidR="00976CDE">
        <w:rPr>
          <w:rFonts w:ascii="Tahoma" w:hAnsi="Tahoma" w:cs="Tahoma"/>
          <w:sz w:val="18"/>
          <w:szCs w:val="18"/>
          <w:lang w:val="lt-LT"/>
        </w:rPr>
        <w:t xml:space="preserve"> </w:t>
      </w:r>
      <w:r w:rsidRPr="0025116A">
        <w:rPr>
          <w:rFonts w:ascii="Tahoma" w:hAnsi="Tahoma" w:cs="Tahoma"/>
          <w:sz w:val="22"/>
          <w:szCs w:val="22"/>
          <w:lang w:val="lt-LT"/>
        </w:rPr>
        <w:t>toliau Teikėjas ir Gavėjas kiekvienas atskirai vadinami Š</w:t>
      </w:r>
      <w:r w:rsidR="00EB63D9" w:rsidRPr="0025116A">
        <w:rPr>
          <w:rFonts w:ascii="Tahoma" w:hAnsi="Tahoma" w:cs="Tahoma"/>
          <w:sz w:val="22"/>
          <w:szCs w:val="22"/>
          <w:lang w:val="lt-LT"/>
        </w:rPr>
        <w:t xml:space="preserve">alimi, o kartu </w:t>
      </w:r>
      <w:r w:rsidR="003E4C4D" w:rsidRPr="0025116A">
        <w:rPr>
          <w:rFonts w:ascii="Tahoma" w:hAnsi="Tahoma" w:cs="Tahoma"/>
          <w:sz w:val="22"/>
          <w:szCs w:val="22"/>
          <w:lang w:val="lt-LT"/>
        </w:rPr>
        <w:t>–</w:t>
      </w:r>
      <w:r w:rsidR="00EB63D9" w:rsidRPr="0025116A">
        <w:rPr>
          <w:rFonts w:ascii="Tahoma" w:hAnsi="Tahoma" w:cs="Tahoma"/>
          <w:sz w:val="22"/>
          <w:szCs w:val="22"/>
          <w:lang w:val="lt-LT"/>
        </w:rPr>
        <w:t xml:space="preserve"> Šalimis, sudaro</w:t>
      </w:r>
      <w:r w:rsidRPr="0025116A">
        <w:rPr>
          <w:rFonts w:ascii="Tahoma" w:hAnsi="Tahoma" w:cs="Tahoma"/>
          <w:sz w:val="22"/>
          <w:szCs w:val="22"/>
          <w:lang w:val="lt-LT"/>
        </w:rPr>
        <w:t xml:space="preserve"> šią</w:t>
      </w:r>
      <w:r w:rsidR="00963A72" w:rsidRPr="0025116A">
        <w:rPr>
          <w:rFonts w:ascii="Tahoma" w:hAnsi="Tahoma" w:cs="Tahoma"/>
          <w:sz w:val="22"/>
          <w:szCs w:val="22"/>
          <w:lang w:val="lt-LT"/>
        </w:rPr>
        <w:t xml:space="preserve"> </w:t>
      </w:r>
      <w:r w:rsidR="00006935" w:rsidRPr="0025116A">
        <w:rPr>
          <w:rFonts w:ascii="Tahoma" w:hAnsi="Tahoma" w:cs="Tahoma"/>
          <w:sz w:val="22"/>
          <w:szCs w:val="22"/>
          <w:lang w:val="lt-LT"/>
        </w:rPr>
        <w:t xml:space="preserve">Lietuvos Respublikos nekilnojamojo turto registro posistemės </w:t>
      </w:r>
      <w:r w:rsidR="00EA086B" w:rsidRPr="0025116A">
        <w:rPr>
          <w:rFonts w:ascii="Tahoma" w:hAnsi="Tahoma" w:cs="Tahoma"/>
          <w:sz w:val="22"/>
          <w:szCs w:val="22"/>
          <w:lang w:val="lt-LT"/>
        </w:rPr>
        <w:t>„</w:t>
      </w:r>
      <w:r w:rsidR="00006935" w:rsidRPr="0025116A">
        <w:rPr>
          <w:rFonts w:ascii="Tahoma" w:hAnsi="Tahoma" w:cs="Tahoma"/>
          <w:sz w:val="22"/>
          <w:szCs w:val="22"/>
          <w:lang w:val="lt-LT"/>
        </w:rPr>
        <w:t>Matininkas“ naudojimo sutartį</w:t>
      </w:r>
      <w:r w:rsidRPr="0025116A">
        <w:rPr>
          <w:rFonts w:ascii="Tahoma" w:hAnsi="Tahoma" w:cs="Tahoma"/>
          <w:sz w:val="22"/>
          <w:szCs w:val="22"/>
          <w:lang w:val="lt-LT"/>
        </w:rPr>
        <w:t xml:space="preserve"> (toliau – Sutartis).</w:t>
      </w:r>
    </w:p>
    <w:p w14:paraId="1BDFFC4E" w14:textId="77777777" w:rsidR="00133452" w:rsidRPr="0025116A" w:rsidRDefault="00133452" w:rsidP="00C9451E">
      <w:pPr>
        <w:jc w:val="center"/>
        <w:rPr>
          <w:rFonts w:ascii="Tahoma" w:hAnsi="Tahoma" w:cs="Tahoma"/>
          <w:b/>
          <w:bCs/>
          <w:sz w:val="22"/>
          <w:szCs w:val="22"/>
          <w:lang w:val="lt-LT"/>
        </w:rPr>
      </w:pPr>
    </w:p>
    <w:p w14:paraId="269406F1" w14:textId="1E50C69B"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I SKYRIUS</w:t>
      </w:r>
    </w:p>
    <w:p w14:paraId="17DB1236" w14:textId="77777777"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SUTARTIES DALYKAS</w:t>
      </w:r>
    </w:p>
    <w:p w14:paraId="4A56601B" w14:textId="77777777" w:rsidR="00490387" w:rsidRPr="0025116A" w:rsidRDefault="00490387" w:rsidP="00C9451E">
      <w:pPr>
        <w:jc w:val="both"/>
        <w:rPr>
          <w:rFonts w:ascii="Tahoma" w:hAnsi="Tahoma" w:cs="Tahoma"/>
          <w:sz w:val="22"/>
          <w:szCs w:val="22"/>
          <w:lang w:val="lt-LT"/>
        </w:rPr>
      </w:pPr>
    </w:p>
    <w:p w14:paraId="5129F009" w14:textId="704D3E75" w:rsidR="00481982" w:rsidRPr="0025116A" w:rsidRDefault="00481982" w:rsidP="00C9451E">
      <w:pPr>
        <w:pStyle w:val="NoSpacing"/>
        <w:numPr>
          <w:ilvl w:val="0"/>
          <w:numId w:val="8"/>
        </w:numPr>
        <w:tabs>
          <w:tab w:val="left" w:pos="993"/>
        </w:tabs>
        <w:ind w:left="0" w:firstLine="567"/>
        <w:jc w:val="both"/>
        <w:rPr>
          <w:rFonts w:ascii="Tahoma" w:hAnsi="Tahoma" w:cs="Tahoma"/>
        </w:rPr>
      </w:pPr>
      <w:r w:rsidRPr="0025116A">
        <w:rPr>
          <w:rFonts w:ascii="Tahoma" w:hAnsi="Tahoma" w:cs="Tahoma"/>
        </w:rPr>
        <w:t>Teikėjo teikiamos Gavėjui paslaugos ir duomenys:</w:t>
      </w:r>
    </w:p>
    <w:p w14:paraId="78CEA23D" w14:textId="08D1F283" w:rsidR="00481982" w:rsidRPr="0025116A" w:rsidRDefault="00EC6F12" w:rsidP="00C9451E">
      <w:pPr>
        <w:pStyle w:val="NoSpacing"/>
        <w:numPr>
          <w:ilvl w:val="1"/>
          <w:numId w:val="24"/>
        </w:numPr>
        <w:tabs>
          <w:tab w:val="left" w:pos="1134"/>
        </w:tabs>
        <w:ind w:left="0" w:firstLine="567"/>
        <w:jc w:val="both"/>
        <w:rPr>
          <w:rFonts w:ascii="Tahoma" w:hAnsi="Tahoma" w:cs="Tahoma"/>
        </w:rPr>
      </w:pPr>
      <w:r w:rsidRPr="0025116A">
        <w:rPr>
          <w:rFonts w:ascii="Tahoma" w:hAnsi="Tahoma" w:cs="Tahoma"/>
        </w:rPr>
        <w:t>leidimas naudotis Lietuvos Respublikos nekilnojamojo turto registro posisteme „Matininkas“ (toliau – posistemė „Matininkas“), kurioje teisės aktų nustatyta tvarka rengiamos ir pateikiamos Nekilnojamojo turto kadastro tvarkytojui elektroninės statinių kadastro duomenų bylos</w:t>
      </w:r>
      <w:r w:rsidR="00481982" w:rsidRPr="0025116A">
        <w:rPr>
          <w:rFonts w:ascii="Tahoma" w:hAnsi="Tahoma" w:cs="Tahoma"/>
        </w:rPr>
        <w:t>;</w:t>
      </w:r>
    </w:p>
    <w:p w14:paraId="5111EDCC" w14:textId="7594CEF3" w:rsidR="00481982" w:rsidRPr="0025116A" w:rsidRDefault="00EC6F12" w:rsidP="00C9451E">
      <w:pPr>
        <w:pStyle w:val="NoSpacing"/>
        <w:numPr>
          <w:ilvl w:val="1"/>
          <w:numId w:val="24"/>
        </w:numPr>
        <w:tabs>
          <w:tab w:val="left" w:pos="1134"/>
        </w:tabs>
        <w:ind w:left="0" w:firstLine="567"/>
        <w:jc w:val="both"/>
        <w:rPr>
          <w:rFonts w:ascii="Tahoma" w:hAnsi="Tahoma" w:cs="Tahoma"/>
        </w:rPr>
      </w:pPr>
      <w:r w:rsidRPr="0025116A">
        <w:rPr>
          <w:rFonts w:ascii="Tahoma" w:hAnsi="Tahoma" w:cs="Tahoma"/>
        </w:rPr>
        <w:t>nekilnojamojo daikto kadastro įrašas elektronine forma, kadastro duomenys, informacija, kurių reikia darbui atlikti pagal atskirus Gavėjo prašymus</w:t>
      </w:r>
      <w:r w:rsidR="00481982" w:rsidRPr="0025116A">
        <w:rPr>
          <w:rFonts w:ascii="Tahoma" w:hAnsi="Tahoma" w:cs="Tahoma"/>
        </w:rPr>
        <w:t>;</w:t>
      </w:r>
    </w:p>
    <w:p w14:paraId="1B60C3EA" w14:textId="6164321D" w:rsidR="00481982" w:rsidRPr="0025116A" w:rsidRDefault="00EC6F12" w:rsidP="00C9451E">
      <w:pPr>
        <w:pStyle w:val="NoSpacing"/>
        <w:numPr>
          <w:ilvl w:val="1"/>
          <w:numId w:val="24"/>
        </w:numPr>
        <w:tabs>
          <w:tab w:val="left" w:pos="1134"/>
        </w:tabs>
        <w:ind w:left="0" w:firstLine="567"/>
        <w:jc w:val="both"/>
        <w:rPr>
          <w:rFonts w:ascii="Tahoma" w:hAnsi="Tahoma" w:cs="Tahoma"/>
        </w:rPr>
      </w:pPr>
      <w:r w:rsidRPr="0025116A">
        <w:rPr>
          <w:rFonts w:ascii="Tahoma" w:hAnsi="Tahoma" w:cs="Tahoma"/>
        </w:rPr>
        <w:t>nekilnojamųjų daiktų kadastro duomenų bylų išankstinė, pakartotinė patikra, atliekama per posistemę „Matininkas“ pagal atskirus Gavėjo prašymus.</w:t>
      </w:r>
    </w:p>
    <w:p w14:paraId="15C72E4C" w14:textId="2BF2447E" w:rsidR="003017DE" w:rsidRPr="0025116A" w:rsidRDefault="00FC03E8" w:rsidP="00C9451E">
      <w:pPr>
        <w:pStyle w:val="ListParagraph"/>
        <w:numPr>
          <w:ilvl w:val="0"/>
          <w:numId w:val="8"/>
        </w:numPr>
        <w:tabs>
          <w:tab w:val="left" w:pos="1134"/>
        </w:tabs>
        <w:ind w:left="0" w:firstLine="567"/>
        <w:jc w:val="both"/>
        <w:rPr>
          <w:rFonts w:ascii="Tahoma" w:hAnsi="Tahoma" w:cs="Tahoma"/>
          <w:sz w:val="22"/>
          <w:szCs w:val="22"/>
        </w:rPr>
      </w:pPr>
      <w:r w:rsidRPr="0025116A">
        <w:rPr>
          <w:rFonts w:ascii="Tahoma" w:hAnsi="Tahoma" w:cs="Tahoma"/>
          <w:sz w:val="22"/>
          <w:szCs w:val="22"/>
        </w:rPr>
        <w:t>Gavėjas įsipareigoja naudotis posisteme „Matininkas“, sukurtu nekilnojamojo daikto kadastro įrašu ir kitais posistemėje „Matininkas“ saugomais duomenimis, kurie tampa prieinami Gavėjui, šioje Sutartyje nurodytomis sąlygomis ir tvarka. Kiti posistemėje „Matininkas“ saugomi duomenys toliau Sutartyje bendrai vadinami duomenimis</w:t>
      </w:r>
      <w:r w:rsidR="006C5B53" w:rsidRPr="0025116A">
        <w:rPr>
          <w:rFonts w:ascii="Tahoma" w:hAnsi="Tahoma" w:cs="Tahoma"/>
          <w:sz w:val="22"/>
          <w:szCs w:val="22"/>
        </w:rPr>
        <w:t>.</w:t>
      </w:r>
    </w:p>
    <w:p w14:paraId="048A1C25" w14:textId="13727595" w:rsidR="00133452" w:rsidRDefault="00133452" w:rsidP="00C9451E">
      <w:pPr>
        <w:jc w:val="center"/>
        <w:rPr>
          <w:rFonts w:ascii="Tahoma" w:hAnsi="Tahoma" w:cs="Tahoma"/>
          <w:b/>
          <w:sz w:val="22"/>
          <w:szCs w:val="22"/>
          <w:lang w:val="lt-LT"/>
        </w:rPr>
      </w:pPr>
    </w:p>
    <w:p w14:paraId="29157FC4" w14:textId="77777777" w:rsidR="00B457B8" w:rsidRPr="0025116A" w:rsidRDefault="00B457B8" w:rsidP="00C9451E">
      <w:pPr>
        <w:jc w:val="center"/>
        <w:rPr>
          <w:rFonts w:ascii="Tahoma" w:hAnsi="Tahoma" w:cs="Tahoma"/>
          <w:b/>
          <w:sz w:val="22"/>
          <w:szCs w:val="22"/>
          <w:lang w:val="lt-LT"/>
        </w:rPr>
      </w:pPr>
    </w:p>
    <w:p w14:paraId="1547DC13" w14:textId="119E64B5" w:rsidR="00490387" w:rsidRPr="0025116A" w:rsidRDefault="00490387" w:rsidP="00C9451E">
      <w:pPr>
        <w:jc w:val="center"/>
        <w:rPr>
          <w:rFonts w:ascii="Tahoma" w:hAnsi="Tahoma" w:cs="Tahoma"/>
          <w:sz w:val="22"/>
          <w:szCs w:val="22"/>
          <w:lang w:val="lt-LT"/>
        </w:rPr>
      </w:pPr>
      <w:r w:rsidRPr="0025116A">
        <w:rPr>
          <w:rFonts w:ascii="Tahoma" w:hAnsi="Tahoma" w:cs="Tahoma"/>
          <w:b/>
          <w:sz w:val="22"/>
          <w:szCs w:val="22"/>
          <w:lang w:val="lt-LT"/>
        </w:rPr>
        <w:t>II SKYRIUS</w:t>
      </w:r>
    </w:p>
    <w:p w14:paraId="00D27CCE" w14:textId="77777777" w:rsidR="00490387" w:rsidRPr="0025116A" w:rsidRDefault="00490387" w:rsidP="00C9451E">
      <w:pPr>
        <w:jc w:val="center"/>
        <w:rPr>
          <w:rFonts w:ascii="Tahoma" w:hAnsi="Tahoma" w:cs="Tahoma"/>
          <w:b/>
          <w:sz w:val="22"/>
          <w:szCs w:val="22"/>
          <w:lang w:val="lt-LT"/>
        </w:rPr>
      </w:pPr>
      <w:r w:rsidRPr="0025116A">
        <w:rPr>
          <w:rFonts w:ascii="Tahoma" w:hAnsi="Tahoma" w:cs="Tahoma"/>
          <w:b/>
          <w:sz w:val="22"/>
          <w:szCs w:val="22"/>
          <w:lang w:val="lt-LT"/>
        </w:rPr>
        <w:t>DUOMENŲ TEIKIMO IR GAVIMO TEISINIS PAGRINDAS</w:t>
      </w:r>
    </w:p>
    <w:p w14:paraId="260A8B48" w14:textId="77777777" w:rsidR="00490387" w:rsidRPr="0025116A" w:rsidRDefault="00490387" w:rsidP="00C9451E">
      <w:pPr>
        <w:jc w:val="both"/>
        <w:rPr>
          <w:rFonts w:ascii="Tahoma" w:hAnsi="Tahoma" w:cs="Tahoma"/>
          <w:sz w:val="22"/>
          <w:szCs w:val="22"/>
          <w:lang w:val="lt-LT"/>
        </w:rPr>
      </w:pPr>
    </w:p>
    <w:p w14:paraId="7D8E1595" w14:textId="77777777" w:rsidR="00490387" w:rsidRPr="0025116A" w:rsidRDefault="00490387" w:rsidP="00C9451E">
      <w:pPr>
        <w:pStyle w:val="ListParagraph"/>
        <w:numPr>
          <w:ilvl w:val="0"/>
          <w:numId w:val="2"/>
        </w:numPr>
        <w:tabs>
          <w:tab w:val="left" w:pos="1080"/>
        </w:tabs>
        <w:ind w:left="0" w:firstLine="567"/>
        <w:jc w:val="both"/>
        <w:rPr>
          <w:rFonts w:ascii="Tahoma" w:hAnsi="Tahoma" w:cs="Tahoma"/>
          <w:sz w:val="22"/>
          <w:szCs w:val="22"/>
        </w:rPr>
      </w:pPr>
      <w:r w:rsidRPr="0025116A">
        <w:rPr>
          <w:rFonts w:ascii="Tahoma" w:hAnsi="Tahoma" w:cs="Tahoma"/>
          <w:sz w:val="22"/>
          <w:szCs w:val="22"/>
        </w:rPr>
        <w:t>Duomenys teikiami vadovaujantis:</w:t>
      </w:r>
    </w:p>
    <w:p w14:paraId="4EDEE4F5" w14:textId="36F521E2" w:rsidR="00490387" w:rsidRPr="0025116A" w:rsidRDefault="00490387" w:rsidP="00C9451E">
      <w:pPr>
        <w:pStyle w:val="ListParagraph"/>
        <w:numPr>
          <w:ilvl w:val="1"/>
          <w:numId w:val="2"/>
        </w:numPr>
        <w:tabs>
          <w:tab w:val="left" w:pos="1080"/>
        </w:tabs>
        <w:ind w:left="0" w:firstLine="567"/>
        <w:jc w:val="both"/>
        <w:rPr>
          <w:rFonts w:ascii="Tahoma" w:hAnsi="Tahoma" w:cs="Tahoma"/>
          <w:sz w:val="22"/>
          <w:szCs w:val="22"/>
        </w:rPr>
      </w:pPr>
      <w:r w:rsidRPr="0025116A">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w:t>
      </w:r>
      <w:r w:rsidR="007011E5" w:rsidRPr="0025116A">
        <w:rPr>
          <w:rFonts w:ascii="Tahoma" w:hAnsi="Tahoma" w:cs="Tahoma"/>
          <w:sz w:val="22"/>
          <w:szCs w:val="22"/>
        </w:rPr>
        <w:t xml:space="preserve"> (ES) 2016/679</w:t>
      </w:r>
      <w:r w:rsidRPr="0025116A">
        <w:rPr>
          <w:rFonts w:ascii="Tahoma" w:hAnsi="Tahoma" w:cs="Tahoma"/>
          <w:sz w:val="22"/>
          <w:szCs w:val="22"/>
        </w:rPr>
        <w:t>), 6 straipsnio 1 dalies c punktu;</w:t>
      </w:r>
    </w:p>
    <w:p w14:paraId="7258DC4E" w14:textId="69884F8A" w:rsidR="00490387" w:rsidRPr="0025116A" w:rsidRDefault="00490387" w:rsidP="00C9451E">
      <w:pPr>
        <w:pStyle w:val="ListParagraph"/>
        <w:numPr>
          <w:ilvl w:val="1"/>
          <w:numId w:val="2"/>
        </w:numPr>
        <w:tabs>
          <w:tab w:val="left" w:pos="1080"/>
        </w:tabs>
        <w:ind w:left="0" w:firstLine="567"/>
        <w:jc w:val="both"/>
        <w:rPr>
          <w:rFonts w:ascii="Tahoma" w:hAnsi="Tahoma" w:cs="Tahoma"/>
          <w:sz w:val="22"/>
          <w:szCs w:val="22"/>
        </w:rPr>
      </w:pPr>
      <w:r w:rsidRPr="0025116A">
        <w:rPr>
          <w:rFonts w:ascii="Tahoma" w:hAnsi="Tahoma" w:cs="Tahoma"/>
          <w:sz w:val="22"/>
          <w:szCs w:val="22"/>
        </w:rPr>
        <w:t>Lietuvos Respublikos nekilnojamojo turto registro įstatymo</w:t>
      </w:r>
      <w:r w:rsidR="00806CCA">
        <w:rPr>
          <w:rFonts w:ascii="Tahoma" w:hAnsi="Tahoma" w:cs="Tahoma"/>
          <w:sz w:val="22"/>
          <w:szCs w:val="22"/>
        </w:rPr>
        <w:t xml:space="preserve"> </w:t>
      </w:r>
      <w:r w:rsidR="00E1368C" w:rsidRPr="00697E33">
        <w:rPr>
          <w:rFonts w:ascii="Tahoma" w:hAnsi="Tahoma" w:cs="Tahoma"/>
          <w:sz w:val="22"/>
          <w:szCs w:val="22"/>
        </w:rPr>
        <w:t>10 straipsnio 3 dalimi</w:t>
      </w:r>
      <w:r w:rsidRPr="0025116A">
        <w:rPr>
          <w:rFonts w:ascii="Tahoma" w:hAnsi="Tahoma" w:cs="Tahoma"/>
          <w:sz w:val="22"/>
          <w:szCs w:val="22"/>
        </w:rPr>
        <w:t>;</w:t>
      </w:r>
    </w:p>
    <w:p w14:paraId="560898CA" w14:textId="77777777" w:rsidR="00490387" w:rsidRPr="0025116A" w:rsidRDefault="00490387" w:rsidP="00C9451E">
      <w:pPr>
        <w:pStyle w:val="ListParagraph"/>
        <w:numPr>
          <w:ilvl w:val="1"/>
          <w:numId w:val="2"/>
        </w:numPr>
        <w:tabs>
          <w:tab w:val="left" w:pos="1080"/>
        </w:tabs>
        <w:ind w:left="0" w:firstLine="567"/>
        <w:jc w:val="both"/>
        <w:rPr>
          <w:rFonts w:ascii="Tahoma" w:hAnsi="Tahoma" w:cs="Tahoma"/>
          <w:sz w:val="22"/>
          <w:szCs w:val="22"/>
        </w:rPr>
      </w:pPr>
      <w:r w:rsidRPr="0025116A">
        <w:rPr>
          <w:rFonts w:ascii="Tahoma" w:hAnsi="Tahoma" w:cs="Tahoma"/>
          <w:sz w:val="22"/>
          <w:szCs w:val="22"/>
        </w:rPr>
        <w:t>Lietuvos Respublikos nekilnojamojo turto kadastro įstatymo 19 straipsnio 1 dalimi;</w:t>
      </w:r>
    </w:p>
    <w:p w14:paraId="22DA7259" w14:textId="50C7F5FD" w:rsidR="00490387" w:rsidRPr="0025116A" w:rsidRDefault="00490387" w:rsidP="00C9451E">
      <w:pPr>
        <w:pStyle w:val="ListParagraph"/>
        <w:numPr>
          <w:ilvl w:val="1"/>
          <w:numId w:val="2"/>
        </w:numPr>
        <w:tabs>
          <w:tab w:val="left" w:pos="426"/>
          <w:tab w:val="left" w:pos="1080"/>
          <w:tab w:val="left" w:pos="1134"/>
        </w:tabs>
        <w:ind w:left="0" w:firstLine="567"/>
        <w:jc w:val="both"/>
        <w:rPr>
          <w:rFonts w:ascii="Tahoma" w:hAnsi="Tahoma" w:cs="Tahoma"/>
          <w:sz w:val="22"/>
          <w:szCs w:val="22"/>
        </w:rPr>
      </w:pPr>
      <w:r w:rsidRPr="0025116A">
        <w:rPr>
          <w:rFonts w:ascii="Tahoma" w:hAnsi="Tahoma" w:cs="Tahoma"/>
          <w:sz w:val="22"/>
          <w:szCs w:val="22"/>
        </w:rPr>
        <w:t>Nekilnojamojo turto registro nuostatų, patvirtintų Lietuvos Respublikos Vyriausybės 2014</w:t>
      </w:r>
      <w:r w:rsidR="001E1031" w:rsidRPr="0025116A">
        <w:rPr>
          <w:rFonts w:ascii="Tahoma" w:hAnsi="Tahoma" w:cs="Tahoma"/>
          <w:sz w:val="22"/>
          <w:szCs w:val="22"/>
        </w:rPr>
        <w:t> </w:t>
      </w:r>
      <w:r w:rsidRPr="0025116A">
        <w:rPr>
          <w:rFonts w:ascii="Tahoma" w:hAnsi="Tahoma" w:cs="Tahoma"/>
          <w:sz w:val="22"/>
          <w:szCs w:val="22"/>
        </w:rPr>
        <w:t>m. balandžio 23 d. nutarimu Nr. 379 „Dėl Nekilnojamojo turto registro nuost</w:t>
      </w:r>
      <w:r w:rsidR="00DE2062" w:rsidRPr="0025116A">
        <w:rPr>
          <w:rFonts w:ascii="Tahoma" w:hAnsi="Tahoma" w:cs="Tahoma"/>
          <w:sz w:val="22"/>
          <w:szCs w:val="22"/>
        </w:rPr>
        <w:t xml:space="preserve">atų patvirtinimo“ </w:t>
      </w:r>
      <w:r w:rsidR="00C14E45" w:rsidRPr="0025116A">
        <w:rPr>
          <w:rFonts w:ascii="Tahoma" w:hAnsi="Tahoma" w:cs="Tahoma"/>
          <w:sz w:val="22"/>
          <w:szCs w:val="22"/>
        </w:rPr>
        <w:t>(toliau – Nekilnojamojo turto registro nuostatai)</w:t>
      </w:r>
      <w:r w:rsidR="00DE2062" w:rsidRPr="0025116A">
        <w:rPr>
          <w:rFonts w:ascii="Tahoma" w:hAnsi="Tahoma" w:cs="Tahoma"/>
          <w:sz w:val="22"/>
          <w:szCs w:val="22"/>
        </w:rPr>
        <w:t>,</w:t>
      </w:r>
      <w:r w:rsidR="00C14E45" w:rsidRPr="0025116A">
        <w:rPr>
          <w:rFonts w:ascii="Tahoma" w:hAnsi="Tahoma" w:cs="Tahoma"/>
          <w:sz w:val="22"/>
          <w:szCs w:val="22"/>
        </w:rPr>
        <w:t xml:space="preserve"> </w:t>
      </w:r>
      <w:r w:rsidR="00AD349F" w:rsidRPr="00AB5232">
        <w:rPr>
          <w:rFonts w:ascii="Tahoma" w:hAnsi="Tahoma" w:cs="Tahoma"/>
          <w:sz w:val="22"/>
          <w:szCs w:val="22"/>
        </w:rPr>
        <w:t>11.6 papunkčiu, 211 punktu</w:t>
      </w:r>
      <w:r w:rsidRPr="0025116A">
        <w:rPr>
          <w:rFonts w:ascii="Tahoma" w:hAnsi="Tahoma" w:cs="Tahoma"/>
          <w:sz w:val="22"/>
          <w:szCs w:val="22"/>
        </w:rPr>
        <w:t>;</w:t>
      </w:r>
    </w:p>
    <w:p w14:paraId="31618890" w14:textId="35434846" w:rsidR="00490387" w:rsidRPr="0025116A" w:rsidRDefault="00490387" w:rsidP="00C9451E">
      <w:pPr>
        <w:pStyle w:val="ListParagraph"/>
        <w:numPr>
          <w:ilvl w:val="1"/>
          <w:numId w:val="2"/>
        </w:numPr>
        <w:tabs>
          <w:tab w:val="left" w:pos="426"/>
          <w:tab w:val="left" w:pos="1080"/>
          <w:tab w:val="left" w:pos="1134"/>
        </w:tabs>
        <w:ind w:left="0" w:firstLine="567"/>
        <w:jc w:val="both"/>
        <w:rPr>
          <w:rFonts w:ascii="Tahoma" w:hAnsi="Tahoma" w:cs="Tahoma"/>
          <w:sz w:val="22"/>
          <w:szCs w:val="22"/>
        </w:rPr>
      </w:pPr>
      <w:r w:rsidRPr="0025116A">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w:t>
      </w:r>
      <w:r w:rsidR="00AA7EB7" w:rsidRPr="0025116A">
        <w:rPr>
          <w:rFonts w:ascii="Tahoma" w:hAnsi="Tahoma" w:cs="Tahoma"/>
          <w:sz w:val="22"/>
          <w:szCs w:val="22"/>
        </w:rPr>
        <w:t xml:space="preserve"> (toliau – Nekilnojamojo turto kadastro nuostatai)</w:t>
      </w:r>
      <w:r w:rsidRPr="0025116A">
        <w:rPr>
          <w:rFonts w:ascii="Tahoma" w:hAnsi="Tahoma" w:cs="Tahoma"/>
          <w:sz w:val="22"/>
          <w:szCs w:val="22"/>
        </w:rPr>
        <w:t>, 142 punktu</w:t>
      </w:r>
      <w:r w:rsidR="00AA7EB7" w:rsidRPr="0025116A">
        <w:rPr>
          <w:rFonts w:ascii="Tahoma" w:hAnsi="Tahoma" w:cs="Tahoma"/>
          <w:sz w:val="22"/>
          <w:szCs w:val="22"/>
        </w:rPr>
        <w:t>.</w:t>
      </w:r>
    </w:p>
    <w:p w14:paraId="05C0DA0D" w14:textId="644B6C6E" w:rsidR="00490387" w:rsidRPr="0025116A" w:rsidRDefault="004647D6" w:rsidP="00C9451E">
      <w:pPr>
        <w:pStyle w:val="ListParagraph"/>
        <w:numPr>
          <w:ilvl w:val="0"/>
          <w:numId w:val="2"/>
        </w:numPr>
        <w:tabs>
          <w:tab w:val="left" w:pos="1080"/>
        </w:tabs>
        <w:ind w:left="0" w:firstLine="567"/>
        <w:jc w:val="both"/>
        <w:rPr>
          <w:rFonts w:ascii="Tahoma" w:hAnsi="Tahoma" w:cs="Tahoma"/>
          <w:sz w:val="22"/>
          <w:szCs w:val="22"/>
        </w:rPr>
      </w:pPr>
      <w:r w:rsidRPr="0025116A">
        <w:rPr>
          <w:rFonts w:ascii="Tahoma" w:hAnsi="Tahoma" w:cs="Tahoma"/>
          <w:sz w:val="22"/>
          <w:szCs w:val="22"/>
        </w:rPr>
        <w:t>Duomenys gaunami vadovaujanti</w:t>
      </w:r>
      <w:r w:rsidR="001E1031" w:rsidRPr="0025116A">
        <w:rPr>
          <w:rFonts w:ascii="Tahoma" w:hAnsi="Tahoma" w:cs="Tahoma"/>
          <w:sz w:val="22"/>
          <w:szCs w:val="22"/>
        </w:rPr>
        <w:t>s</w:t>
      </w:r>
      <w:r w:rsidR="00490387" w:rsidRPr="0025116A">
        <w:rPr>
          <w:rFonts w:ascii="Tahoma" w:hAnsi="Tahoma" w:cs="Tahoma"/>
          <w:sz w:val="22"/>
          <w:szCs w:val="22"/>
        </w:rPr>
        <w:t>:</w:t>
      </w:r>
    </w:p>
    <w:p w14:paraId="5279E11D" w14:textId="6DC4B5D6" w:rsidR="00490387" w:rsidRPr="0025116A" w:rsidRDefault="00490387" w:rsidP="00C9451E">
      <w:pPr>
        <w:pStyle w:val="ListParagraph"/>
        <w:numPr>
          <w:ilvl w:val="1"/>
          <w:numId w:val="2"/>
        </w:numPr>
        <w:tabs>
          <w:tab w:val="left" w:pos="1080"/>
        </w:tabs>
        <w:ind w:left="0" w:firstLine="567"/>
        <w:jc w:val="both"/>
        <w:rPr>
          <w:rFonts w:ascii="Tahoma" w:hAnsi="Tahoma" w:cs="Tahoma"/>
          <w:sz w:val="22"/>
          <w:szCs w:val="22"/>
          <w:vertAlign w:val="superscript"/>
        </w:rPr>
      </w:pPr>
      <w:r w:rsidRPr="0025116A">
        <w:rPr>
          <w:rFonts w:ascii="Tahoma" w:hAnsi="Tahoma" w:cs="Tahoma"/>
          <w:sz w:val="22"/>
          <w:szCs w:val="22"/>
        </w:rPr>
        <w:t>Reglamento</w:t>
      </w:r>
      <w:r w:rsidR="003065CC" w:rsidRPr="0025116A">
        <w:rPr>
          <w:rFonts w:ascii="Tahoma" w:hAnsi="Tahoma" w:cs="Tahoma"/>
          <w:sz w:val="22"/>
          <w:szCs w:val="22"/>
        </w:rPr>
        <w:t xml:space="preserve"> (ES) 2016/679</w:t>
      </w:r>
      <w:r w:rsidRPr="0025116A">
        <w:rPr>
          <w:rFonts w:ascii="Tahoma" w:hAnsi="Tahoma" w:cs="Tahoma"/>
          <w:sz w:val="22"/>
          <w:szCs w:val="22"/>
        </w:rPr>
        <w:t xml:space="preserve"> 6 straipsnio 1 dalies </w:t>
      </w:r>
      <w:r w:rsidR="00402A4F" w:rsidRPr="0025116A">
        <w:rPr>
          <w:rFonts w:ascii="Tahoma" w:hAnsi="Tahoma" w:cs="Tahoma"/>
          <w:sz w:val="22"/>
          <w:szCs w:val="22"/>
        </w:rPr>
        <w:t>b ir</w:t>
      </w:r>
      <w:r w:rsidR="006C5B53" w:rsidRPr="0025116A">
        <w:rPr>
          <w:rFonts w:ascii="Tahoma" w:hAnsi="Tahoma" w:cs="Tahoma"/>
          <w:sz w:val="22"/>
          <w:szCs w:val="22"/>
        </w:rPr>
        <w:t xml:space="preserve"> c </w:t>
      </w:r>
      <w:r w:rsidR="001D57E7" w:rsidRPr="0025116A">
        <w:rPr>
          <w:rFonts w:ascii="Tahoma" w:hAnsi="Tahoma" w:cs="Tahoma"/>
          <w:sz w:val="22"/>
          <w:szCs w:val="22"/>
        </w:rPr>
        <w:t>punktais;</w:t>
      </w:r>
    </w:p>
    <w:p w14:paraId="11D0D024" w14:textId="26E47A5B" w:rsidR="006C5B53" w:rsidRPr="0025116A" w:rsidRDefault="00402A4F" w:rsidP="00C9451E">
      <w:pPr>
        <w:pStyle w:val="CommentText"/>
        <w:numPr>
          <w:ilvl w:val="1"/>
          <w:numId w:val="2"/>
        </w:numPr>
        <w:tabs>
          <w:tab w:val="left" w:pos="1080"/>
        </w:tabs>
        <w:ind w:left="0" w:firstLine="567"/>
        <w:rPr>
          <w:rFonts w:ascii="Tahoma" w:hAnsi="Tahoma" w:cs="Tahoma"/>
          <w:sz w:val="22"/>
          <w:szCs w:val="22"/>
          <w:lang w:val="lt-LT"/>
        </w:rPr>
      </w:pPr>
      <w:r w:rsidRPr="0025116A">
        <w:rPr>
          <w:rFonts w:ascii="Tahoma" w:hAnsi="Tahoma" w:cs="Tahoma"/>
          <w:sz w:val="22"/>
          <w:szCs w:val="22"/>
          <w:lang w:val="lt-LT"/>
        </w:rPr>
        <w:t>Lietuvos Respublikos n</w:t>
      </w:r>
      <w:r w:rsidR="00E25961" w:rsidRPr="0025116A">
        <w:rPr>
          <w:rFonts w:ascii="Tahoma" w:hAnsi="Tahoma" w:cs="Tahoma"/>
          <w:sz w:val="22"/>
          <w:szCs w:val="22"/>
          <w:lang w:val="lt-LT"/>
        </w:rPr>
        <w:t>ekilnojamojo turto registro įstatymo</w:t>
      </w:r>
      <w:r w:rsidR="00697E33">
        <w:rPr>
          <w:rFonts w:ascii="Tahoma" w:hAnsi="Tahoma" w:cs="Tahoma"/>
          <w:sz w:val="22"/>
          <w:szCs w:val="22"/>
          <w:lang w:val="lt-LT"/>
        </w:rPr>
        <w:t xml:space="preserve"> </w:t>
      </w:r>
      <w:r w:rsidR="00697E33" w:rsidRPr="00697E33">
        <w:rPr>
          <w:rFonts w:ascii="Tahoma" w:hAnsi="Tahoma" w:cs="Tahoma"/>
          <w:sz w:val="22"/>
          <w:szCs w:val="22"/>
          <w:lang w:val="lt-LT"/>
        </w:rPr>
        <w:t>10 straipsnio 3 dalimi</w:t>
      </w:r>
      <w:r w:rsidR="006C5B53" w:rsidRPr="0025116A">
        <w:rPr>
          <w:rFonts w:ascii="Tahoma" w:hAnsi="Tahoma" w:cs="Tahoma"/>
          <w:sz w:val="22"/>
          <w:szCs w:val="22"/>
          <w:lang w:val="lt-LT"/>
        </w:rPr>
        <w:t>;</w:t>
      </w:r>
    </w:p>
    <w:p w14:paraId="233770ED" w14:textId="65A149C2" w:rsidR="006C5B53" w:rsidRPr="0025116A" w:rsidRDefault="00F458EB" w:rsidP="00C9451E">
      <w:pPr>
        <w:numPr>
          <w:ilvl w:val="1"/>
          <w:numId w:val="2"/>
        </w:numPr>
        <w:tabs>
          <w:tab w:val="left" w:pos="1080"/>
          <w:tab w:val="left" w:pos="1134"/>
          <w:tab w:val="left" w:pos="1418"/>
        </w:tabs>
        <w:ind w:left="0" w:firstLine="567"/>
        <w:contextualSpacing/>
        <w:jc w:val="both"/>
        <w:rPr>
          <w:rFonts w:ascii="Tahoma" w:hAnsi="Tahoma" w:cs="Tahoma"/>
          <w:sz w:val="22"/>
          <w:szCs w:val="22"/>
          <w:lang w:val="lt-LT"/>
        </w:rPr>
      </w:pPr>
      <w:r w:rsidRPr="0025116A">
        <w:rPr>
          <w:rFonts w:ascii="Tahoma" w:hAnsi="Tahoma" w:cs="Tahoma"/>
          <w:sz w:val="22"/>
          <w:szCs w:val="22"/>
          <w:shd w:val="clear" w:color="auto" w:fill="FFFFFF"/>
          <w:lang w:val="lt-LT"/>
        </w:rPr>
        <w:lastRenderedPageBreak/>
        <w:t>Lietuvos Respublikos nekilnojamojo turto kadastro įstatymo 11 straipsnio 6 dalies 5, 7 punktais</w:t>
      </w:r>
      <w:r w:rsidR="006C5B53" w:rsidRPr="0025116A">
        <w:rPr>
          <w:rFonts w:ascii="Tahoma" w:hAnsi="Tahoma" w:cs="Tahoma"/>
          <w:sz w:val="22"/>
          <w:szCs w:val="22"/>
          <w:shd w:val="clear" w:color="auto" w:fill="FFFFFF"/>
          <w:lang w:val="lt-LT"/>
        </w:rPr>
        <w:t>;</w:t>
      </w:r>
    </w:p>
    <w:p w14:paraId="20F3E6AD" w14:textId="08ED24F2" w:rsidR="006C5B53" w:rsidRPr="0025116A" w:rsidRDefault="00001824" w:rsidP="00C9451E">
      <w:pPr>
        <w:numPr>
          <w:ilvl w:val="1"/>
          <w:numId w:val="2"/>
        </w:numPr>
        <w:tabs>
          <w:tab w:val="left" w:pos="1080"/>
          <w:tab w:val="left" w:pos="1134"/>
          <w:tab w:val="left" w:pos="1418"/>
        </w:tabs>
        <w:ind w:left="0" w:firstLine="567"/>
        <w:contextualSpacing/>
        <w:jc w:val="both"/>
        <w:rPr>
          <w:rFonts w:ascii="Tahoma" w:hAnsi="Tahoma" w:cs="Tahoma"/>
          <w:sz w:val="22"/>
          <w:szCs w:val="22"/>
          <w:lang w:val="lt-LT"/>
        </w:rPr>
      </w:pPr>
      <w:r w:rsidRPr="0025116A">
        <w:rPr>
          <w:rFonts w:ascii="Tahoma" w:eastAsiaTheme="minorHAnsi" w:hAnsi="Tahoma" w:cs="Tahoma"/>
          <w:sz w:val="22"/>
          <w:szCs w:val="22"/>
          <w:lang w:val="lt-LT"/>
        </w:rPr>
        <w:t>Nekilnojamojo turto objektų kadastrinių matavimų ir kadastro duomenų surinkimo bei tikslinimo taisyklių, patvirtintų Lietuvos Respublikos žemės ūkio ministro 2002 m. gruodžio 30 d. įsakymu Nr. 522 „Dėl nekilnojamojo turto objektų kadastrinių matavimų ir kadastro duomenų surinkimo bei tikslinimo taisyklių patvirtinimo“, 7.3, 11.1 papunkčiais</w:t>
      </w:r>
      <w:r w:rsidR="006C5B53" w:rsidRPr="0025116A">
        <w:rPr>
          <w:rFonts w:ascii="Tahoma" w:eastAsiaTheme="minorHAnsi" w:hAnsi="Tahoma" w:cs="Tahoma"/>
          <w:sz w:val="22"/>
          <w:szCs w:val="22"/>
          <w:lang w:val="lt-LT"/>
        </w:rPr>
        <w:t>;</w:t>
      </w:r>
    </w:p>
    <w:p w14:paraId="767B5229" w14:textId="70D11A2A" w:rsidR="00C14E45" w:rsidRPr="0025116A" w:rsidRDefault="00584713" w:rsidP="00C9451E">
      <w:pPr>
        <w:pStyle w:val="CommentText"/>
        <w:numPr>
          <w:ilvl w:val="1"/>
          <w:numId w:val="2"/>
        </w:numPr>
        <w:tabs>
          <w:tab w:val="left" w:pos="1080"/>
          <w:tab w:val="left" w:pos="1134"/>
          <w:tab w:val="left" w:pos="1418"/>
        </w:tabs>
        <w:ind w:left="0" w:firstLine="567"/>
        <w:jc w:val="both"/>
        <w:rPr>
          <w:rFonts w:ascii="Tahoma" w:hAnsi="Tahoma" w:cs="Tahoma"/>
          <w:sz w:val="22"/>
          <w:szCs w:val="22"/>
          <w:lang w:val="lt-LT"/>
        </w:rPr>
      </w:pPr>
      <w:r w:rsidRPr="0025116A">
        <w:rPr>
          <w:rFonts w:ascii="Tahoma" w:hAnsi="Tahoma" w:cs="Tahoma"/>
          <w:sz w:val="22"/>
          <w:szCs w:val="22"/>
          <w:shd w:val="clear" w:color="auto" w:fill="FFFFFF"/>
          <w:lang w:val="lt-LT"/>
        </w:rPr>
        <w:t>Nekilnojamojo tur</w:t>
      </w:r>
      <w:r w:rsidR="00F6045C" w:rsidRPr="0025116A">
        <w:rPr>
          <w:rFonts w:ascii="Tahoma" w:hAnsi="Tahoma" w:cs="Tahoma"/>
          <w:sz w:val="22"/>
          <w:szCs w:val="22"/>
          <w:shd w:val="clear" w:color="auto" w:fill="FFFFFF"/>
          <w:lang w:val="lt-LT"/>
        </w:rPr>
        <w:t>to kadastro nuostatų 25,</w:t>
      </w:r>
      <w:r w:rsidRPr="0025116A">
        <w:rPr>
          <w:rFonts w:ascii="Tahoma" w:hAnsi="Tahoma" w:cs="Tahoma"/>
          <w:sz w:val="22"/>
          <w:szCs w:val="22"/>
          <w:shd w:val="clear" w:color="auto" w:fill="FFFFFF"/>
          <w:lang w:val="lt-LT"/>
        </w:rPr>
        <w:t xml:space="preserve"> 63</w:t>
      </w:r>
      <w:r w:rsidRPr="0025116A">
        <w:rPr>
          <w:rFonts w:ascii="Tahoma" w:hAnsi="Tahoma" w:cs="Tahoma"/>
          <w:sz w:val="22"/>
          <w:szCs w:val="22"/>
          <w:shd w:val="clear" w:color="auto" w:fill="FFFFFF"/>
          <w:vertAlign w:val="superscript"/>
          <w:lang w:val="lt-LT"/>
        </w:rPr>
        <w:t>1</w:t>
      </w:r>
      <w:r w:rsidR="00F6045C" w:rsidRPr="0025116A">
        <w:rPr>
          <w:rFonts w:ascii="Tahoma" w:hAnsi="Tahoma" w:cs="Tahoma"/>
          <w:sz w:val="22"/>
          <w:szCs w:val="22"/>
          <w:shd w:val="clear" w:color="auto" w:fill="FFFFFF"/>
          <w:lang w:val="lt-LT"/>
        </w:rPr>
        <w:t xml:space="preserve"> punktais</w:t>
      </w:r>
      <w:r w:rsidR="00C14E45" w:rsidRPr="0025116A">
        <w:rPr>
          <w:rFonts w:ascii="Tahoma" w:hAnsi="Tahoma" w:cs="Tahoma"/>
          <w:sz w:val="22"/>
          <w:szCs w:val="22"/>
          <w:shd w:val="clear" w:color="auto" w:fill="FFFFFF"/>
          <w:lang w:val="lt-LT"/>
        </w:rPr>
        <w:t>;</w:t>
      </w:r>
    </w:p>
    <w:p w14:paraId="41F894BA" w14:textId="1E44CF65" w:rsidR="00490387" w:rsidRPr="0025116A" w:rsidRDefault="00C14E45" w:rsidP="00C9451E">
      <w:pPr>
        <w:pStyle w:val="CommentText"/>
        <w:numPr>
          <w:ilvl w:val="1"/>
          <w:numId w:val="2"/>
        </w:numPr>
        <w:tabs>
          <w:tab w:val="left" w:pos="1080"/>
          <w:tab w:val="left" w:pos="1134"/>
          <w:tab w:val="left" w:pos="1418"/>
        </w:tabs>
        <w:ind w:left="0" w:firstLine="567"/>
        <w:jc w:val="both"/>
        <w:rPr>
          <w:rFonts w:ascii="Tahoma" w:hAnsi="Tahoma" w:cs="Tahoma"/>
          <w:sz w:val="22"/>
          <w:szCs w:val="22"/>
          <w:lang w:val="lt-LT"/>
        </w:rPr>
      </w:pPr>
      <w:r w:rsidRPr="0025116A">
        <w:rPr>
          <w:rFonts w:ascii="Tahoma" w:hAnsi="Tahoma" w:cs="Tahoma"/>
          <w:sz w:val="22"/>
          <w:szCs w:val="22"/>
          <w:shd w:val="clear" w:color="auto" w:fill="FFFFFF"/>
          <w:lang w:val="lt-LT"/>
        </w:rPr>
        <w:t>Nekilnojamojo turto registro nuostatų</w:t>
      </w:r>
      <w:r w:rsidR="00806CCA">
        <w:rPr>
          <w:rFonts w:ascii="Tahoma" w:hAnsi="Tahoma" w:cs="Tahoma"/>
          <w:sz w:val="22"/>
          <w:szCs w:val="22"/>
          <w:shd w:val="clear" w:color="auto" w:fill="FFFFFF"/>
          <w:lang w:val="lt-LT"/>
        </w:rPr>
        <w:t xml:space="preserve"> </w:t>
      </w:r>
      <w:r w:rsidR="00806CCA" w:rsidRPr="00806CCA">
        <w:rPr>
          <w:rFonts w:ascii="Tahoma" w:hAnsi="Tahoma" w:cs="Tahoma"/>
          <w:sz w:val="22"/>
          <w:szCs w:val="22"/>
          <w:shd w:val="clear" w:color="auto" w:fill="FFFFFF"/>
          <w:lang w:val="lt-LT"/>
        </w:rPr>
        <w:t>11.6 papunkčiu, 211 punktu</w:t>
      </w:r>
      <w:r w:rsidR="00490387" w:rsidRPr="0025116A">
        <w:rPr>
          <w:rFonts w:ascii="Tahoma" w:hAnsi="Tahoma" w:cs="Tahoma"/>
          <w:sz w:val="22"/>
          <w:szCs w:val="22"/>
          <w:lang w:val="lt-LT"/>
        </w:rPr>
        <w:t>.</w:t>
      </w:r>
    </w:p>
    <w:p w14:paraId="0587579A" w14:textId="32C5A4B1" w:rsidR="005B39E2" w:rsidRDefault="005B39E2" w:rsidP="00C9451E">
      <w:pPr>
        <w:ind w:firstLine="709"/>
        <w:jc w:val="both"/>
        <w:rPr>
          <w:rFonts w:ascii="Tahoma" w:hAnsi="Tahoma" w:cs="Tahoma"/>
          <w:sz w:val="22"/>
          <w:szCs w:val="22"/>
          <w:lang w:val="lt-LT"/>
        </w:rPr>
      </w:pPr>
    </w:p>
    <w:p w14:paraId="634BEF45" w14:textId="77777777" w:rsidR="00B457B8" w:rsidRPr="0025116A" w:rsidRDefault="00B457B8" w:rsidP="00C9451E">
      <w:pPr>
        <w:ind w:firstLine="709"/>
        <w:jc w:val="both"/>
        <w:rPr>
          <w:rFonts w:ascii="Tahoma" w:hAnsi="Tahoma" w:cs="Tahoma"/>
          <w:sz w:val="22"/>
          <w:szCs w:val="22"/>
          <w:lang w:val="lt-LT"/>
        </w:rPr>
      </w:pPr>
    </w:p>
    <w:p w14:paraId="4021AA16" w14:textId="77777777"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III SKYRIUS</w:t>
      </w:r>
    </w:p>
    <w:p w14:paraId="6686E7AE" w14:textId="77777777"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DUOMENŲ TVARKYMO TIKSLAI</w:t>
      </w:r>
    </w:p>
    <w:p w14:paraId="1F70CF2C" w14:textId="77777777" w:rsidR="00497689" w:rsidRPr="0025116A" w:rsidRDefault="00497689" w:rsidP="00C9451E">
      <w:pPr>
        <w:jc w:val="center"/>
        <w:rPr>
          <w:rFonts w:ascii="Tahoma" w:hAnsi="Tahoma" w:cs="Tahoma"/>
          <w:b/>
          <w:bCs/>
          <w:sz w:val="22"/>
          <w:szCs w:val="22"/>
          <w:lang w:val="lt-LT"/>
        </w:rPr>
      </w:pPr>
      <w:r w:rsidRPr="0025116A">
        <w:rPr>
          <w:rFonts w:ascii="Tahoma" w:hAnsi="Tahoma" w:cs="Tahoma"/>
          <w:bCs/>
          <w:sz w:val="22"/>
          <w:szCs w:val="22"/>
          <w:lang w:val="lt-LT"/>
        </w:rPr>
        <w:t>(T</w:t>
      </w:r>
      <w:r w:rsidRPr="0025116A">
        <w:rPr>
          <w:rFonts w:ascii="Tahoma" w:hAnsi="Tahoma" w:cs="Tahoma"/>
          <w:sz w:val="22"/>
          <w:szCs w:val="22"/>
          <w:lang w:val="lt-LT"/>
        </w:rPr>
        <w:t>eisėta ir apibrėžta Gavėjo gaunamų duomenų tvarkymo paskirtis)</w:t>
      </w:r>
    </w:p>
    <w:p w14:paraId="6072E84F" w14:textId="77777777" w:rsidR="00490387" w:rsidRPr="0025116A" w:rsidRDefault="00490387" w:rsidP="00C9451E">
      <w:pPr>
        <w:jc w:val="both"/>
        <w:rPr>
          <w:rFonts w:ascii="Tahoma" w:hAnsi="Tahoma" w:cs="Tahoma"/>
          <w:sz w:val="22"/>
          <w:szCs w:val="22"/>
          <w:lang w:val="lt-LT"/>
        </w:rPr>
      </w:pPr>
    </w:p>
    <w:p w14:paraId="45E48A5B" w14:textId="41E6064C" w:rsidR="0025005B" w:rsidRPr="0025116A" w:rsidRDefault="00AB61E5" w:rsidP="00C9451E">
      <w:pPr>
        <w:pStyle w:val="ListParagraph"/>
        <w:numPr>
          <w:ilvl w:val="0"/>
          <w:numId w:val="2"/>
        </w:numPr>
        <w:tabs>
          <w:tab w:val="left" w:pos="1134"/>
        </w:tabs>
        <w:ind w:left="0" w:firstLine="567"/>
        <w:jc w:val="both"/>
        <w:rPr>
          <w:rFonts w:ascii="Tahoma" w:hAnsi="Tahoma" w:cs="Tahoma"/>
          <w:b/>
          <w:bCs/>
          <w:sz w:val="22"/>
          <w:szCs w:val="22"/>
        </w:rPr>
      </w:pPr>
      <w:r w:rsidRPr="0025116A">
        <w:rPr>
          <w:rFonts w:ascii="Tahoma" w:hAnsi="Tahoma" w:cs="Tahoma"/>
          <w:sz w:val="22"/>
          <w:szCs w:val="22"/>
        </w:rPr>
        <w:t xml:space="preserve">Duomenų tvarkymo tikslas – </w:t>
      </w:r>
      <w:r w:rsidR="00AA0EBF" w:rsidRPr="0025116A">
        <w:rPr>
          <w:rFonts w:ascii="Tahoma" w:hAnsi="Tahoma" w:cs="Tahoma"/>
          <w:sz w:val="22"/>
          <w:szCs w:val="22"/>
        </w:rPr>
        <w:t>Lietuvos Respublikos nekilnojamojo turto kadastro įstatymo 2 straipsnio 4 ir 7</w:t>
      </w:r>
      <w:r w:rsidR="00931C3E" w:rsidRPr="0025116A">
        <w:rPr>
          <w:rFonts w:ascii="Tahoma" w:hAnsi="Tahoma" w:cs="Tahoma"/>
          <w:sz w:val="22"/>
          <w:szCs w:val="22"/>
        </w:rPr>
        <w:t xml:space="preserve"> dalyse nurodytų</w:t>
      </w:r>
      <w:r w:rsidR="00AA0EBF" w:rsidRPr="0025116A">
        <w:rPr>
          <w:rFonts w:ascii="Tahoma" w:hAnsi="Tahoma" w:cs="Tahoma"/>
          <w:sz w:val="22"/>
          <w:szCs w:val="22"/>
        </w:rPr>
        <w:t xml:space="preserve"> nekilnojamųjų daiktų kadastrinių matavimų ir kadastro duomenų nustatymo</w:t>
      </w:r>
      <w:r w:rsidR="00BA7C78" w:rsidRPr="0025116A">
        <w:rPr>
          <w:rFonts w:ascii="Tahoma" w:hAnsi="Tahoma" w:cs="Tahoma"/>
          <w:sz w:val="22"/>
          <w:szCs w:val="22"/>
        </w:rPr>
        <w:t xml:space="preserve">, kuriuos atlieka Gavėjo </w:t>
      </w:r>
      <w:r w:rsidR="00AA0EBF" w:rsidRPr="0025116A">
        <w:rPr>
          <w:rFonts w:ascii="Tahoma" w:hAnsi="Tahoma" w:cs="Tahoma"/>
          <w:sz w:val="22"/>
          <w:szCs w:val="22"/>
        </w:rPr>
        <w:t xml:space="preserve">darbuotojas (-ai), turintis (-ys) matininko kvalifikacijos pažymėjimą, suteikiantį teisę </w:t>
      </w:r>
      <w:r w:rsidR="00451FC5" w:rsidRPr="0025116A">
        <w:rPr>
          <w:rFonts w:ascii="Tahoma" w:hAnsi="Tahoma" w:cs="Tahoma"/>
          <w:sz w:val="22"/>
          <w:szCs w:val="22"/>
        </w:rPr>
        <w:t>teikti</w:t>
      </w:r>
      <w:r w:rsidR="00AA0EBF" w:rsidRPr="0025116A">
        <w:rPr>
          <w:rFonts w:ascii="Tahoma" w:hAnsi="Tahoma" w:cs="Tahoma"/>
          <w:sz w:val="22"/>
          <w:szCs w:val="22"/>
        </w:rPr>
        <w:t xml:space="preserve"> nekilnojamųjų daiktų kadastrinių matavimų ir kadastro duomenų nustatymo paslaugas</w:t>
      </w:r>
      <w:r w:rsidR="00BA7C78" w:rsidRPr="0025116A">
        <w:rPr>
          <w:rFonts w:ascii="Tahoma" w:hAnsi="Tahoma" w:cs="Tahoma"/>
          <w:sz w:val="22"/>
          <w:szCs w:val="22"/>
        </w:rPr>
        <w:t>, paslaugų teikimas</w:t>
      </w:r>
      <w:r w:rsidR="00AA0EBF" w:rsidRPr="0025116A">
        <w:rPr>
          <w:rFonts w:ascii="Tahoma" w:hAnsi="Tahoma" w:cs="Tahoma"/>
          <w:sz w:val="22"/>
          <w:szCs w:val="22"/>
        </w:rPr>
        <w:t>.</w:t>
      </w:r>
    </w:p>
    <w:p w14:paraId="65F2ADB5" w14:textId="4C8AB1B2" w:rsidR="005B39E2" w:rsidRDefault="005B39E2" w:rsidP="00C9451E">
      <w:pPr>
        <w:jc w:val="center"/>
        <w:rPr>
          <w:rFonts w:ascii="Tahoma" w:hAnsi="Tahoma" w:cs="Tahoma"/>
          <w:b/>
          <w:bCs/>
          <w:sz w:val="22"/>
          <w:szCs w:val="22"/>
          <w:lang w:val="lt-LT"/>
        </w:rPr>
      </w:pPr>
    </w:p>
    <w:p w14:paraId="7FCFD692" w14:textId="77777777" w:rsidR="00B457B8" w:rsidRPr="0025116A" w:rsidRDefault="00B457B8" w:rsidP="00C9451E">
      <w:pPr>
        <w:jc w:val="center"/>
        <w:rPr>
          <w:rFonts w:ascii="Tahoma" w:hAnsi="Tahoma" w:cs="Tahoma"/>
          <w:b/>
          <w:bCs/>
          <w:sz w:val="22"/>
          <w:szCs w:val="22"/>
          <w:lang w:val="lt-LT"/>
        </w:rPr>
      </w:pPr>
    </w:p>
    <w:p w14:paraId="6B9C97DA" w14:textId="26DF775B"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IV SKYRIUS</w:t>
      </w:r>
    </w:p>
    <w:p w14:paraId="717A7B61" w14:textId="77777777"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SUTARTIES ŠALIŲ TEISĖS IR PAREIGOS</w:t>
      </w:r>
    </w:p>
    <w:p w14:paraId="02DC3BBE" w14:textId="77777777" w:rsidR="00490387" w:rsidRPr="0025116A" w:rsidRDefault="00490387" w:rsidP="00C9451E">
      <w:pPr>
        <w:jc w:val="center"/>
        <w:rPr>
          <w:rFonts w:ascii="Tahoma" w:hAnsi="Tahoma" w:cs="Tahoma"/>
          <w:b/>
          <w:bCs/>
          <w:sz w:val="22"/>
          <w:szCs w:val="22"/>
          <w:lang w:val="lt-LT"/>
        </w:rPr>
      </w:pPr>
    </w:p>
    <w:p w14:paraId="55EC931B" w14:textId="77777777" w:rsidR="00490387" w:rsidRPr="0025116A" w:rsidRDefault="00490387" w:rsidP="00C9451E">
      <w:pPr>
        <w:pStyle w:val="ListParagraph"/>
        <w:numPr>
          <w:ilvl w:val="0"/>
          <w:numId w:val="2"/>
        </w:numPr>
        <w:tabs>
          <w:tab w:val="left" w:pos="1080"/>
        </w:tabs>
        <w:ind w:left="0" w:firstLine="567"/>
        <w:jc w:val="both"/>
        <w:rPr>
          <w:rFonts w:ascii="Tahoma" w:hAnsi="Tahoma" w:cs="Tahoma"/>
          <w:sz w:val="22"/>
          <w:szCs w:val="22"/>
        </w:rPr>
      </w:pPr>
      <w:r w:rsidRPr="0025116A">
        <w:rPr>
          <w:rFonts w:ascii="Tahoma" w:hAnsi="Tahoma" w:cs="Tahoma"/>
          <w:sz w:val="22"/>
          <w:szCs w:val="22"/>
        </w:rPr>
        <w:t>Tekėjas įsipareigoja:</w:t>
      </w:r>
    </w:p>
    <w:p w14:paraId="6FD45DA8" w14:textId="2BE7DF51" w:rsidR="00490387" w:rsidRPr="0025116A" w:rsidRDefault="00B427AF" w:rsidP="00C9451E">
      <w:pPr>
        <w:pStyle w:val="ListParagraph"/>
        <w:numPr>
          <w:ilvl w:val="1"/>
          <w:numId w:val="2"/>
        </w:numPr>
        <w:tabs>
          <w:tab w:val="left" w:pos="1080"/>
        </w:tabs>
        <w:ind w:left="0" w:firstLine="567"/>
        <w:jc w:val="both"/>
        <w:rPr>
          <w:rFonts w:ascii="Tahoma" w:hAnsi="Tahoma" w:cs="Tahoma"/>
          <w:sz w:val="22"/>
          <w:szCs w:val="22"/>
        </w:rPr>
      </w:pPr>
      <w:r w:rsidRPr="0025116A">
        <w:rPr>
          <w:rFonts w:ascii="Tahoma" w:hAnsi="Tahoma" w:cs="Tahoma"/>
          <w:sz w:val="22"/>
          <w:szCs w:val="22"/>
        </w:rPr>
        <w:t>suteikti Gavėjui p</w:t>
      </w:r>
      <w:r w:rsidR="00A9508A" w:rsidRPr="0025116A">
        <w:rPr>
          <w:rFonts w:ascii="Tahoma" w:hAnsi="Tahoma" w:cs="Tahoma"/>
          <w:sz w:val="22"/>
          <w:szCs w:val="22"/>
        </w:rPr>
        <w:t>risijungimą prie posistemės „</w:t>
      </w:r>
      <w:r w:rsidRPr="0025116A">
        <w:rPr>
          <w:rFonts w:ascii="Tahoma" w:hAnsi="Tahoma" w:cs="Tahoma"/>
          <w:sz w:val="22"/>
          <w:szCs w:val="22"/>
        </w:rPr>
        <w:t>Matininkas“ ir užtikrinti jos funkcionavimą</w:t>
      </w:r>
      <w:r w:rsidR="00490387" w:rsidRPr="0025116A">
        <w:rPr>
          <w:rFonts w:ascii="Tahoma" w:hAnsi="Tahoma" w:cs="Tahoma"/>
          <w:sz w:val="22"/>
          <w:szCs w:val="22"/>
        </w:rPr>
        <w:t>;</w:t>
      </w:r>
    </w:p>
    <w:p w14:paraId="4119E79F" w14:textId="592C33F8" w:rsidR="00490387" w:rsidRPr="0025116A" w:rsidRDefault="00B427AF" w:rsidP="00C9451E">
      <w:pPr>
        <w:pStyle w:val="ListParagraph"/>
        <w:numPr>
          <w:ilvl w:val="1"/>
          <w:numId w:val="2"/>
        </w:numPr>
        <w:tabs>
          <w:tab w:val="left" w:pos="1080"/>
        </w:tabs>
        <w:ind w:left="0" w:firstLine="567"/>
        <w:jc w:val="both"/>
        <w:rPr>
          <w:rFonts w:ascii="Tahoma" w:hAnsi="Tahoma" w:cs="Tahoma"/>
          <w:sz w:val="22"/>
          <w:szCs w:val="22"/>
        </w:rPr>
      </w:pPr>
      <w:r w:rsidRPr="0025116A">
        <w:rPr>
          <w:rFonts w:ascii="Tahoma" w:hAnsi="Tahoma" w:cs="Tahoma"/>
          <w:sz w:val="22"/>
          <w:szCs w:val="22"/>
        </w:rPr>
        <w:t>teikti paslaugas ir duomenis Sutartyje nustatyta tvarka ir sąlygomis</w:t>
      </w:r>
      <w:r w:rsidR="00490387" w:rsidRPr="0025116A">
        <w:rPr>
          <w:rFonts w:ascii="Tahoma" w:hAnsi="Tahoma" w:cs="Tahoma"/>
          <w:sz w:val="22"/>
          <w:szCs w:val="22"/>
        </w:rPr>
        <w:t>;</w:t>
      </w:r>
    </w:p>
    <w:p w14:paraId="05039DB0" w14:textId="6A8435A9" w:rsidR="00B427AF" w:rsidRPr="0025116A" w:rsidRDefault="00B427AF" w:rsidP="00C9451E">
      <w:pPr>
        <w:pStyle w:val="ListParagraph"/>
        <w:numPr>
          <w:ilvl w:val="1"/>
          <w:numId w:val="2"/>
        </w:numPr>
        <w:tabs>
          <w:tab w:val="left" w:pos="1080"/>
        </w:tabs>
        <w:ind w:left="0" w:firstLine="567"/>
        <w:jc w:val="both"/>
        <w:rPr>
          <w:rFonts w:ascii="Tahoma" w:hAnsi="Tahoma" w:cs="Tahoma"/>
          <w:sz w:val="22"/>
          <w:szCs w:val="22"/>
        </w:rPr>
      </w:pPr>
      <w:r w:rsidRPr="0025116A">
        <w:rPr>
          <w:rFonts w:ascii="Tahoma" w:hAnsi="Tahoma" w:cs="Tahoma"/>
          <w:sz w:val="22"/>
          <w:szCs w:val="22"/>
        </w:rPr>
        <w:t>Sutartyje nustatyta tvarka infor</w:t>
      </w:r>
      <w:r w:rsidR="007C7ADA" w:rsidRPr="0025116A">
        <w:rPr>
          <w:rFonts w:ascii="Tahoma" w:hAnsi="Tahoma" w:cs="Tahoma"/>
          <w:sz w:val="22"/>
          <w:szCs w:val="22"/>
        </w:rPr>
        <w:t>muoti Gavėją apie posistemės „</w:t>
      </w:r>
      <w:r w:rsidRPr="0025116A">
        <w:rPr>
          <w:rFonts w:ascii="Tahoma" w:hAnsi="Tahoma" w:cs="Tahoma"/>
          <w:sz w:val="22"/>
          <w:szCs w:val="22"/>
        </w:rPr>
        <w:t>Matininkas“ naudojimo tvarkos ir sąlygų pakeitimus;</w:t>
      </w:r>
    </w:p>
    <w:p w14:paraId="576C7343" w14:textId="1350AF0D" w:rsidR="0070380C" w:rsidRPr="0025116A" w:rsidRDefault="0070380C" w:rsidP="00C9451E">
      <w:pPr>
        <w:pStyle w:val="ListParagraph"/>
        <w:numPr>
          <w:ilvl w:val="1"/>
          <w:numId w:val="2"/>
        </w:numPr>
        <w:tabs>
          <w:tab w:val="left" w:pos="1080"/>
        </w:tabs>
        <w:ind w:left="0" w:firstLine="567"/>
        <w:jc w:val="both"/>
        <w:rPr>
          <w:rFonts w:ascii="Tahoma" w:hAnsi="Tahoma" w:cs="Tahoma"/>
          <w:sz w:val="22"/>
          <w:szCs w:val="22"/>
        </w:rPr>
      </w:pPr>
      <w:r w:rsidRPr="0025116A">
        <w:rPr>
          <w:rFonts w:ascii="Tahoma" w:hAnsi="Tahoma" w:cs="Tahoma"/>
          <w:sz w:val="22"/>
          <w:szCs w:val="22"/>
        </w:rPr>
        <w:t>Gavėjo pateiktus asmens duomenis naudoti siekiant identifikuoti Gavėjo paskirtus duomenų vartotojus Teikėjo vartotojų identifikacinėje sistemoje, sudaryti Sutartį, ją vykdyti ir administruoti, pareikšti Teikėjo teisinius reikalavimus, juos vykdyti ar apginti. Gavėjo pateikti asmens duomenys bus saugomi 10 (dešimt) metų po Sutarties pasibaigimo;</w:t>
      </w:r>
    </w:p>
    <w:p w14:paraId="0122854F" w14:textId="77777777" w:rsidR="00490387" w:rsidRPr="0025116A" w:rsidRDefault="00490387" w:rsidP="00C9451E">
      <w:pPr>
        <w:pStyle w:val="ListParagraph"/>
        <w:numPr>
          <w:ilvl w:val="1"/>
          <w:numId w:val="2"/>
        </w:numPr>
        <w:tabs>
          <w:tab w:val="left" w:pos="1080"/>
        </w:tabs>
        <w:ind w:left="0" w:firstLine="567"/>
        <w:jc w:val="both"/>
        <w:rPr>
          <w:rFonts w:ascii="Tahoma" w:hAnsi="Tahoma" w:cs="Tahoma"/>
          <w:sz w:val="22"/>
          <w:szCs w:val="22"/>
        </w:rPr>
      </w:pPr>
      <w:r w:rsidRPr="0025116A">
        <w:rPr>
          <w:rFonts w:ascii="Tahoma" w:hAnsi="Tahoma" w:cs="Tahoma"/>
          <w:sz w:val="22"/>
          <w:szCs w:val="22"/>
        </w:rPr>
        <w:t>vadovaudamasis Lietuvos Respublikoje galiojančiais teisės aktais savo lėšomis ir priemonėmis užtikrinti iš Gavėjo gautų asmens duomenų apsaugą;</w:t>
      </w:r>
    </w:p>
    <w:p w14:paraId="2460D33C" w14:textId="77777777" w:rsidR="00490387" w:rsidRPr="0025116A" w:rsidRDefault="00490387" w:rsidP="00C9451E">
      <w:pPr>
        <w:pStyle w:val="ListParagraph"/>
        <w:numPr>
          <w:ilvl w:val="1"/>
          <w:numId w:val="2"/>
        </w:numPr>
        <w:tabs>
          <w:tab w:val="left" w:pos="1080"/>
        </w:tabs>
        <w:ind w:left="0" w:firstLine="567"/>
        <w:jc w:val="both"/>
        <w:rPr>
          <w:rFonts w:ascii="Tahoma" w:hAnsi="Tahoma" w:cs="Tahoma"/>
          <w:sz w:val="22"/>
          <w:szCs w:val="22"/>
        </w:rPr>
      </w:pPr>
      <w:r w:rsidRPr="0025116A">
        <w:rPr>
          <w:rFonts w:ascii="Tahoma" w:hAnsi="Tahoma" w:cs="Tahoma"/>
          <w:sz w:val="22"/>
          <w:szCs w:val="22"/>
        </w:rPr>
        <w:t>užtikrinti teikiamų duomenų saugumą ir teisingumą tol, kol duomenys pasieks Gavėją.</w:t>
      </w:r>
    </w:p>
    <w:p w14:paraId="31946CBB" w14:textId="77777777" w:rsidR="00490387" w:rsidRPr="0025116A" w:rsidRDefault="00490387" w:rsidP="00C9451E">
      <w:pPr>
        <w:pStyle w:val="ListParagraph"/>
        <w:numPr>
          <w:ilvl w:val="0"/>
          <w:numId w:val="2"/>
        </w:numPr>
        <w:tabs>
          <w:tab w:val="left" w:pos="1080"/>
        </w:tabs>
        <w:ind w:left="0" w:firstLine="567"/>
        <w:jc w:val="both"/>
        <w:rPr>
          <w:rFonts w:ascii="Tahoma" w:hAnsi="Tahoma" w:cs="Tahoma"/>
          <w:sz w:val="22"/>
          <w:szCs w:val="22"/>
        </w:rPr>
      </w:pPr>
      <w:r w:rsidRPr="0025116A">
        <w:rPr>
          <w:rFonts w:ascii="Tahoma" w:hAnsi="Tahoma" w:cs="Tahoma"/>
          <w:sz w:val="22"/>
          <w:szCs w:val="22"/>
        </w:rPr>
        <w:t xml:space="preserve">Teikėjas turi teisę: </w:t>
      </w:r>
    </w:p>
    <w:p w14:paraId="261C0F4D" w14:textId="77777777" w:rsidR="00490387" w:rsidRPr="0025116A" w:rsidRDefault="00490387" w:rsidP="00C9451E">
      <w:pPr>
        <w:pStyle w:val="ListParagraph"/>
        <w:numPr>
          <w:ilvl w:val="1"/>
          <w:numId w:val="2"/>
        </w:numPr>
        <w:tabs>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sustabdyti duomenų teikimą:</w:t>
      </w:r>
    </w:p>
    <w:p w14:paraId="1D83B223" w14:textId="00AB9F9F" w:rsidR="00490387" w:rsidRPr="0025116A" w:rsidRDefault="00490387" w:rsidP="00C9451E">
      <w:pPr>
        <w:pStyle w:val="ListParagraph"/>
        <w:numPr>
          <w:ilvl w:val="2"/>
          <w:numId w:val="2"/>
        </w:numPr>
        <w:tabs>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be atskiro Gavėjo informavimo – Gavėjui neapmokėjus PVM sąskaitos faktūros per 30</w:t>
      </w:r>
      <w:r w:rsidR="00B4102D" w:rsidRPr="0025116A">
        <w:rPr>
          <w:rFonts w:ascii="Tahoma" w:hAnsi="Tahoma" w:cs="Tahoma"/>
          <w:color w:val="auto"/>
          <w:sz w:val="22"/>
          <w:szCs w:val="22"/>
        </w:rPr>
        <w:t> </w:t>
      </w:r>
      <w:r w:rsidRPr="0025116A">
        <w:rPr>
          <w:rFonts w:ascii="Tahoma" w:hAnsi="Tahoma" w:cs="Tahoma"/>
          <w:color w:val="auto"/>
          <w:sz w:val="22"/>
          <w:szCs w:val="22"/>
        </w:rPr>
        <w:t xml:space="preserve">(trisdešimt) kalendorinių dienų </w:t>
      </w:r>
      <w:r w:rsidR="006209DF" w:rsidRPr="0025116A">
        <w:rPr>
          <w:rFonts w:ascii="Tahoma" w:hAnsi="Tahoma" w:cs="Tahoma"/>
          <w:color w:val="auto"/>
          <w:sz w:val="22"/>
          <w:szCs w:val="22"/>
        </w:rPr>
        <w:t xml:space="preserve">nuo </w:t>
      </w:r>
      <w:r w:rsidR="00FE657A" w:rsidRPr="0025116A">
        <w:rPr>
          <w:rFonts w:ascii="Tahoma" w:hAnsi="Tahoma" w:cs="Tahoma"/>
          <w:color w:val="auto"/>
          <w:sz w:val="22"/>
          <w:szCs w:val="22"/>
        </w:rPr>
        <w:t>jos</w:t>
      </w:r>
      <w:r w:rsidR="00FE657A" w:rsidRPr="0025116A">
        <w:rPr>
          <w:rFonts w:ascii="Tahoma" w:hAnsi="Tahoma" w:cs="Tahoma"/>
          <w:color w:val="auto"/>
          <w:sz w:val="22"/>
          <w:szCs w:val="22"/>
          <w:lang w:eastAsia="ar-SA"/>
        </w:rPr>
        <w:t xml:space="preserve"> išrašymo dienos</w:t>
      </w:r>
      <w:r w:rsidRPr="0025116A">
        <w:rPr>
          <w:rFonts w:ascii="Tahoma" w:hAnsi="Tahoma" w:cs="Tahoma"/>
          <w:color w:val="auto"/>
          <w:sz w:val="22"/>
          <w:szCs w:val="22"/>
        </w:rPr>
        <w:t xml:space="preserve">. Duomenų teikimas atnaujinamas Gavėjui apmokėjus PVM sąskaitą faktūrą ir apie tai raštu pranešus Teikėjui; </w:t>
      </w:r>
    </w:p>
    <w:p w14:paraId="6055AA8A" w14:textId="61692E6C" w:rsidR="00490387" w:rsidRPr="0025116A" w:rsidRDefault="00490387" w:rsidP="00C9451E">
      <w:pPr>
        <w:pStyle w:val="ListParagraph"/>
        <w:numPr>
          <w:ilvl w:val="2"/>
          <w:numId w:val="2"/>
        </w:numPr>
        <w:tabs>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 xml:space="preserve">informuodamas Gavėją – jeigu Gavėjas nesilaiko </w:t>
      </w:r>
      <w:r w:rsidR="00650B82" w:rsidRPr="0025116A">
        <w:rPr>
          <w:rFonts w:ascii="Tahoma" w:hAnsi="Tahoma" w:cs="Tahoma"/>
          <w:color w:val="auto"/>
          <w:sz w:val="22"/>
          <w:szCs w:val="22"/>
        </w:rPr>
        <w:t xml:space="preserve">kitų </w:t>
      </w:r>
      <w:r w:rsidRPr="0025116A">
        <w:rPr>
          <w:rFonts w:ascii="Tahoma" w:hAnsi="Tahoma" w:cs="Tahoma"/>
          <w:color w:val="auto"/>
          <w:sz w:val="22"/>
          <w:szCs w:val="22"/>
        </w:rPr>
        <w:t>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nemokumo (bankroto, restruktūrizavimo) bylos iškėlimas ar inicijavimas, pradėtos likvidavimo, pertvarkymo, reorganizavimo procedūros</w:t>
      </w:r>
      <w:r w:rsidR="00497689" w:rsidRPr="0025116A">
        <w:rPr>
          <w:rFonts w:ascii="Tahoma" w:hAnsi="Tahoma" w:cs="Tahoma"/>
          <w:color w:val="auto"/>
          <w:sz w:val="22"/>
          <w:szCs w:val="22"/>
        </w:rPr>
        <w:t>, teisė</w:t>
      </w:r>
      <w:r w:rsidR="004C6E17" w:rsidRPr="0025116A">
        <w:rPr>
          <w:rFonts w:ascii="Tahoma" w:hAnsi="Tahoma" w:cs="Tahoma"/>
          <w:color w:val="auto"/>
          <w:sz w:val="22"/>
          <w:szCs w:val="22"/>
        </w:rPr>
        <w:t>s aktų, reglamentuojančių Gavėjo</w:t>
      </w:r>
      <w:r w:rsidR="00497689" w:rsidRPr="0025116A">
        <w:rPr>
          <w:rFonts w:ascii="Tahoma" w:hAnsi="Tahoma" w:cs="Tahoma"/>
          <w:color w:val="auto"/>
          <w:sz w:val="22"/>
          <w:szCs w:val="22"/>
        </w:rPr>
        <w:t xml:space="preserve"> veiklą, duomenų teikimą, pasikeitimas ir kt</w:t>
      </w:r>
      <w:r w:rsidRPr="0025116A">
        <w:rPr>
          <w:rFonts w:ascii="Tahoma" w:hAnsi="Tahoma" w:cs="Tahoma"/>
          <w:color w:val="auto"/>
          <w:sz w:val="22"/>
          <w:szCs w:val="22"/>
        </w:rPr>
        <w:t>.). Gavėjui užtikrinus Sutartimi prisiimtų įsipareigojimų vykdymą, Teikėjas, įvertinęs iš Gavėjo raštu gautą informaciją, gali atnaujinti duomenų teikimą;</w:t>
      </w:r>
    </w:p>
    <w:p w14:paraId="517C4CB5" w14:textId="1A015E8F" w:rsidR="00490387" w:rsidRPr="0025116A" w:rsidRDefault="00490387" w:rsidP="00C9451E">
      <w:pPr>
        <w:pStyle w:val="ListParagraph"/>
        <w:numPr>
          <w:ilvl w:val="1"/>
          <w:numId w:val="2"/>
        </w:numPr>
        <w:tabs>
          <w:tab w:val="left" w:pos="1080"/>
          <w:tab w:val="left" w:pos="1260"/>
        </w:tabs>
        <w:ind w:left="0" w:firstLine="567"/>
        <w:jc w:val="both"/>
        <w:rPr>
          <w:rFonts w:ascii="Tahoma" w:hAnsi="Tahoma" w:cs="Tahoma"/>
          <w:color w:val="auto"/>
          <w:sz w:val="22"/>
          <w:szCs w:val="22"/>
        </w:rPr>
      </w:pPr>
      <w:r w:rsidRPr="0025116A">
        <w:rPr>
          <w:rFonts w:ascii="Tahoma" w:hAnsi="Tahoma" w:cs="Tahoma"/>
          <w:color w:val="auto"/>
          <w:sz w:val="22"/>
          <w:szCs w:val="22"/>
        </w:rPr>
        <w:t xml:space="preserve">reikalauti iš Gavėjo pateikti informaciją ir (ar) dokumentus, kurių reikia norint įsitikinti, kad Gavėjas tinkamai vykdo Sutartyje ir teisės aktuose nustatytus duomenų tvarkymo reikalavimus, </w:t>
      </w:r>
      <w:r w:rsidR="004D333E" w:rsidRPr="0025116A">
        <w:rPr>
          <w:rFonts w:ascii="Tahoma" w:hAnsi="Tahoma" w:cs="Tahoma"/>
          <w:color w:val="auto"/>
          <w:sz w:val="22"/>
          <w:szCs w:val="22"/>
        </w:rPr>
        <w:t xml:space="preserve">įskaitant </w:t>
      </w:r>
      <w:r w:rsidRPr="0025116A">
        <w:rPr>
          <w:rFonts w:ascii="Tahoma" w:hAnsi="Tahoma" w:cs="Tahoma"/>
          <w:color w:val="auto"/>
          <w:sz w:val="22"/>
          <w:szCs w:val="22"/>
        </w:rPr>
        <w:t>duomen</w:t>
      </w:r>
      <w:r w:rsidR="004D333E" w:rsidRPr="0025116A">
        <w:rPr>
          <w:rFonts w:ascii="Tahoma" w:hAnsi="Tahoma" w:cs="Tahoma"/>
          <w:color w:val="auto"/>
          <w:sz w:val="22"/>
          <w:szCs w:val="22"/>
        </w:rPr>
        <w:t>ų</w:t>
      </w:r>
      <w:r w:rsidRPr="0025116A">
        <w:rPr>
          <w:rFonts w:ascii="Tahoma" w:hAnsi="Tahoma" w:cs="Tahoma"/>
          <w:color w:val="auto"/>
          <w:sz w:val="22"/>
          <w:szCs w:val="22"/>
        </w:rPr>
        <w:t xml:space="preserve"> tvark</w:t>
      </w:r>
      <w:r w:rsidR="004D333E" w:rsidRPr="0025116A">
        <w:rPr>
          <w:rFonts w:ascii="Tahoma" w:hAnsi="Tahoma" w:cs="Tahoma"/>
          <w:color w:val="auto"/>
          <w:sz w:val="22"/>
          <w:szCs w:val="22"/>
        </w:rPr>
        <w:t>ymą</w:t>
      </w:r>
      <w:r w:rsidRPr="0025116A">
        <w:rPr>
          <w:rFonts w:ascii="Tahoma" w:hAnsi="Tahoma" w:cs="Tahoma"/>
          <w:color w:val="auto"/>
          <w:sz w:val="22"/>
          <w:szCs w:val="22"/>
        </w:rPr>
        <w:t xml:space="preserve"> tik duomenų tvarkymo faktiniu pagrindu (</w:t>
      </w:r>
      <w:r w:rsidRPr="0025116A">
        <w:rPr>
          <w:rFonts w:ascii="Tahoma" w:hAnsi="Tahoma" w:cs="Tahoma"/>
          <w:i/>
          <w:color w:val="auto"/>
          <w:sz w:val="22"/>
          <w:szCs w:val="22"/>
        </w:rPr>
        <w:t>pagrįstos ir teisėtos aplinkybės, kurių pagrindu Gavėjas konkrečiu atveju tvarko duomenis, nepažeisdamas duomenų tvarkymo tikslų</w:t>
      </w:r>
      <w:r w:rsidRPr="0025116A">
        <w:rPr>
          <w:rFonts w:ascii="Tahoma" w:hAnsi="Tahoma" w:cs="Tahoma"/>
          <w:color w:val="auto"/>
          <w:sz w:val="22"/>
          <w:szCs w:val="22"/>
        </w:rPr>
        <w:t>) bei Sutartyje numatytais duomenų tvarkymo tikslais;</w:t>
      </w:r>
    </w:p>
    <w:p w14:paraId="41954361" w14:textId="258FDF05" w:rsidR="00787A75" w:rsidRPr="0025116A" w:rsidRDefault="00787A75" w:rsidP="00C9451E">
      <w:pPr>
        <w:pStyle w:val="ListParagraph"/>
        <w:numPr>
          <w:ilvl w:val="1"/>
          <w:numId w:val="2"/>
        </w:numPr>
        <w:tabs>
          <w:tab w:val="left" w:pos="1080"/>
          <w:tab w:val="left" w:pos="1260"/>
        </w:tabs>
        <w:ind w:left="0" w:firstLine="567"/>
        <w:jc w:val="both"/>
        <w:rPr>
          <w:rFonts w:ascii="Tahoma" w:hAnsi="Tahoma" w:cs="Tahoma"/>
          <w:color w:val="auto"/>
          <w:sz w:val="22"/>
          <w:szCs w:val="22"/>
        </w:rPr>
      </w:pPr>
      <w:r w:rsidRPr="0025116A">
        <w:rPr>
          <w:rFonts w:ascii="Tahoma" w:hAnsi="Tahoma" w:cs="Tahoma"/>
          <w:color w:val="auto"/>
          <w:sz w:val="22"/>
          <w:szCs w:val="22"/>
        </w:rPr>
        <w:lastRenderedPageBreak/>
        <w:t xml:space="preserve">reikalauti, kad Gavėjas nedelsdamas atjungtų savo techninę ir (ar) programinę įrangą, jos </w:t>
      </w:r>
      <w:r w:rsidR="00014F97" w:rsidRPr="0025116A">
        <w:rPr>
          <w:rFonts w:ascii="Tahoma" w:hAnsi="Tahoma" w:cs="Tahoma"/>
          <w:color w:val="auto"/>
          <w:sz w:val="22"/>
          <w:szCs w:val="22"/>
        </w:rPr>
        <w:t>dalį ar dalis nuo posistemės „</w:t>
      </w:r>
      <w:r w:rsidRPr="0025116A">
        <w:rPr>
          <w:rFonts w:ascii="Tahoma" w:hAnsi="Tahoma" w:cs="Tahoma"/>
          <w:color w:val="auto"/>
          <w:sz w:val="22"/>
          <w:szCs w:val="22"/>
        </w:rPr>
        <w:t xml:space="preserve">Matininkas“, jei mano, kad ji lemia arba gali lemti gedimus, trukdžius, klaidas arba defektus posistemėje </w:t>
      </w:r>
      <w:r w:rsidR="003757E6" w:rsidRPr="0025116A">
        <w:rPr>
          <w:rFonts w:ascii="Tahoma" w:hAnsi="Tahoma" w:cs="Tahoma"/>
          <w:color w:val="auto"/>
          <w:sz w:val="22"/>
          <w:szCs w:val="22"/>
        </w:rPr>
        <w:t>„</w:t>
      </w:r>
      <w:r w:rsidRPr="0025116A">
        <w:rPr>
          <w:rFonts w:ascii="Tahoma" w:hAnsi="Tahoma" w:cs="Tahoma"/>
          <w:color w:val="auto"/>
          <w:sz w:val="22"/>
          <w:szCs w:val="22"/>
        </w:rPr>
        <w:t>Matininkas“ arba jos duomenų bazėje;</w:t>
      </w:r>
    </w:p>
    <w:p w14:paraId="2897925F" w14:textId="67D1008E" w:rsidR="00490387" w:rsidRPr="0025116A" w:rsidRDefault="00787A75" w:rsidP="00C9451E">
      <w:pPr>
        <w:pStyle w:val="ListParagraph"/>
        <w:numPr>
          <w:ilvl w:val="1"/>
          <w:numId w:val="2"/>
        </w:numPr>
        <w:tabs>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paaiškėjus aplinkybėms dėl duomenų naudojimo pažeidžiant Sutarties sąlygas, pranešti apie galimą pažeidimą Valstybinei duomenų apsaugos inspekcijai, Lietuvos Respublikos nekilnojamojo turto kadastro valdytojai – Lietuvos Respublikos aplinkos ministerijai ir Lietuvos Respublikos Nekilnojamojo turto registro valdytojai – Lietuvos Respublikos teisingumo ministerijai</w:t>
      </w:r>
      <w:r w:rsidR="00490387" w:rsidRPr="0025116A">
        <w:rPr>
          <w:rFonts w:ascii="Tahoma" w:hAnsi="Tahoma" w:cs="Tahoma"/>
          <w:color w:val="auto"/>
          <w:sz w:val="22"/>
          <w:szCs w:val="22"/>
        </w:rPr>
        <w:t>;</w:t>
      </w:r>
    </w:p>
    <w:p w14:paraId="641FCF6A" w14:textId="113E983E" w:rsidR="00B4102D" w:rsidRPr="0025116A" w:rsidRDefault="00490387" w:rsidP="00C9451E">
      <w:pPr>
        <w:pStyle w:val="ListParagraph"/>
        <w:numPr>
          <w:ilvl w:val="1"/>
          <w:numId w:val="2"/>
        </w:numPr>
        <w:tabs>
          <w:tab w:val="left" w:pos="993"/>
          <w:tab w:val="left" w:pos="1080"/>
          <w:tab w:val="left" w:pos="1560"/>
        </w:tabs>
        <w:ind w:left="0" w:firstLine="567"/>
        <w:jc w:val="both"/>
        <w:rPr>
          <w:rFonts w:ascii="Tahoma" w:hAnsi="Tahoma" w:cs="Tahoma"/>
          <w:color w:val="auto"/>
          <w:sz w:val="22"/>
          <w:szCs w:val="22"/>
        </w:rPr>
      </w:pPr>
      <w:r w:rsidRPr="0025116A">
        <w:rPr>
          <w:rFonts w:ascii="Tahoma" w:hAnsi="Tahoma" w:cs="Tahoma"/>
          <w:color w:val="auto"/>
          <w:sz w:val="22"/>
          <w:szCs w:val="22"/>
        </w:rPr>
        <w:t xml:space="preserve">vienašališkai keisti Sutartyje nustatytas duomenų teikimo, naudojimo sąlygas ir (ar) tvarką apie tai Gavėjui pranešdamas prieš 30 (trisdešimt) kalendorinių dienų (Teikėjo interneto puslapyje </w:t>
      </w:r>
      <w:hyperlink r:id="rId8" w:history="1">
        <w:r w:rsidR="00B4102D" w:rsidRPr="0025116A">
          <w:rPr>
            <w:rStyle w:val="Hyperlink"/>
            <w:rFonts w:ascii="Tahoma" w:hAnsi="Tahoma" w:cs="Tahoma"/>
            <w:sz w:val="22"/>
            <w:szCs w:val="22"/>
          </w:rPr>
          <w:t>www.registrucentras.lt</w:t>
        </w:r>
      </w:hyperlink>
      <w:r w:rsidR="005E0D34" w:rsidRPr="0025116A">
        <w:rPr>
          <w:rFonts w:ascii="Tahoma" w:hAnsi="Tahoma" w:cs="Tahoma"/>
          <w:color w:val="auto"/>
          <w:sz w:val="22"/>
          <w:szCs w:val="22"/>
        </w:rPr>
        <w:t xml:space="preserve"> ir Gavėjo elektroniniu paštu) iki duomenų teikimo, naudojimo sąlygų ir (ar) tvarkos pakeitimo.</w:t>
      </w:r>
    </w:p>
    <w:p w14:paraId="2CDE6FEC" w14:textId="77777777" w:rsidR="00490387" w:rsidRPr="0025116A" w:rsidRDefault="00490387" w:rsidP="00C9451E">
      <w:pPr>
        <w:pStyle w:val="ListParagraph"/>
        <w:numPr>
          <w:ilvl w:val="0"/>
          <w:numId w:val="2"/>
        </w:numPr>
        <w:tabs>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Gavėjas įsipareigoja:</w:t>
      </w:r>
    </w:p>
    <w:p w14:paraId="452E8BC5" w14:textId="61C07EF5" w:rsidR="005C07B9" w:rsidRPr="0025116A" w:rsidRDefault="005C07B9" w:rsidP="00C9451E">
      <w:pPr>
        <w:pStyle w:val="ListParagraph"/>
        <w:numPr>
          <w:ilvl w:val="1"/>
          <w:numId w:val="2"/>
        </w:numPr>
        <w:tabs>
          <w:tab w:val="left" w:pos="993"/>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turėti Teikėjo nurodytus parametrus ir techninius bei saugos reikalavimus atitinkančią techninę ir (ar) programinę įrangą;</w:t>
      </w:r>
    </w:p>
    <w:p w14:paraId="30D35DBD" w14:textId="7F373B67" w:rsidR="005C07B9" w:rsidRPr="0025116A" w:rsidRDefault="005C07B9" w:rsidP="00C9451E">
      <w:pPr>
        <w:pStyle w:val="ListParagraph"/>
        <w:numPr>
          <w:ilvl w:val="1"/>
          <w:numId w:val="2"/>
        </w:numPr>
        <w:tabs>
          <w:tab w:val="left" w:pos="993"/>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laikydamasis Sutarties priede „Lietuvos Respublikos nekilnojamoj</w:t>
      </w:r>
      <w:r w:rsidR="00CC5184" w:rsidRPr="0025116A">
        <w:rPr>
          <w:rFonts w:ascii="Tahoma" w:hAnsi="Tahoma" w:cs="Tahoma"/>
          <w:color w:val="auto"/>
          <w:sz w:val="22"/>
          <w:szCs w:val="22"/>
        </w:rPr>
        <w:t>o turto registro posistemės „</w:t>
      </w:r>
      <w:r w:rsidRPr="0025116A">
        <w:rPr>
          <w:rFonts w:ascii="Tahoma" w:hAnsi="Tahoma" w:cs="Tahoma"/>
          <w:color w:val="auto"/>
          <w:sz w:val="22"/>
          <w:szCs w:val="22"/>
        </w:rPr>
        <w:t xml:space="preserve">Matininkas“ naudojimo tvarka“ </w:t>
      </w:r>
      <w:r w:rsidR="00666535" w:rsidRPr="0025116A">
        <w:rPr>
          <w:rFonts w:ascii="Tahoma" w:hAnsi="Tahoma" w:cs="Tahoma"/>
          <w:color w:val="auto"/>
          <w:sz w:val="22"/>
          <w:szCs w:val="22"/>
        </w:rPr>
        <w:t>nurodytų sąlygų, posistemėje „</w:t>
      </w:r>
      <w:r w:rsidRPr="0025116A">
        <w:rPr>
          <w:rFonts w:ascii="Tahoma" w:hAnsi="Tahoma" w:cs="Tahoma"/>
          <w:color w:val="auto"/>
          <w:sz w:val="22"/>
          <w:szCs w:val="22"/>
        </w:rPr>
        <w:t xml:space="preserve">Matininkas“ rengti elektroninius </w:t>
      </w:r>
      <w:r w:rsidR="007523BA" w:rsidRPr="0025116A">
        <w:rPr>
          <w:rFonts w:ascii="Tahoma" w:hAnsi="Tahoma" w:cs="Tahoma"/>
          <w:color w:val="auto"/>
          <w:sz w:val="22"/>
          <w:szCs w:val="22"/>
        </w:rPr>
        <w:t xml:space="preserve">statinių </w:t>
      </w:r>
      <w:r w:rsidRPr="0025116A">
        <w:rPr>
          <w:rFonts w:ascii="Tahoma" w:hAnsi="Tahoma" w:cs="Tahoma"/>
          <w:color w:val="auto"/>
          <w:sz w:val="22"/>
          <w:szCs w:val="22"/>
        </w:rPr>
        <w:t>kadastro duomenų bylų dokumentus, juos patvirtindamas kvalifikuotu elektroniniu parašu;</w:t>
      </w:r>
    </w:p>
    <w:p w14:paraId="6C786ED9" w14:textId="58A4CBE2" w:rsidR="00490387" w:rsidRPr="0025116A" w:rsidRDefault="00490387" w:rsidP="00C9451E">
      <w:pPr>
        <w:pStyle w:val="ListParagraph"/>
        <w:numPr>
          <w:ilvl w:val="1"/>
          <w:numId w:val="2"/>
        </w:numPr>
        <w:tabs>
          <w:tab w:val="left" w:pos="993"/>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duomenis tvarkyti tik Sutartyje nustatytais duomenų tvarkymo tikslais ir tik esant bent vienai Reglamento 6 straipsnio 1 dalyje nustatytai asmens duomenų tvarkymo sąlygai, nurodytai Sutartyje, laik</w:t>
      </w:r>
      <w:r w:rsidR="00EF27B8" w:rsidRPr="0025116A">
        <w:rPr>
          <w:rFonts w:ascii="Tahoma" w:hAnsi="Tahoma" w:cs="Tahoma"/>
          <w:color w:val="auto"/>
          <w:sz w:val="22"/>
          <w:szCs w:val="22"/>
        </w:rPr>
        <w:t>ydamasis</w:t>
      </w:r>
      <w:r w:rsidRPr="0025116A">
        <w:rPr>
          <w:rFonts w:ascii="Tahoma" w:hAnsi="Tahoma" w:cs="Tahoma"/>
          <w:color w:val="auto"/>
          <w:sz w:val="22"/>
          <w:szCs w:val="22"/>
        </w:rPr>
        <w:t xml:space="preserve"> Reglamento 5 straipsnyje nustatytų su asmens duomenų tvarkymu susijusių principų; </w:t>
      </w:r>
    </w:p>
    <w:p w14:paraId="63416AEC" w14:textId="657A9042" w:rsidR="00490387" w:rsidRPr="0025116A" w:rsidRDefault="00490387" w:rsidP="00C9451E">
      <w:pPr>
        <w:pStyle w:val="ListParagraph"/>
        <w:numPr>
          <w:ilvl w:val="1"/>
          <w:numId w:val="2"/>
        </w:numPr>
        <w:tabs>
          <w:tab w:val="left" w:pos="993"/>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duomenis rinkti tik tam turėdamas teisinį bei faktinį pagrindą ir, Teikėjui pareikalavus, raštu įrodyti prašomų pateikti ir (ar) jau pateiktų duomenų ryšį su</w:t>
      </w:r>
      <w:r w:rsidR="00A71FA1" w:rsidRPr="0025116A">
        <w:rPr>
          <w:rFonts w:ascii="Tahoma" w:hAnsi="Tahoma" w:cs="Tahoma"/>
          <w:color w:val="auto"/>
          <w:sz w:val="22"/>
          <w:szCs w:val="22"/>
        </w:rPr>
        <w:t xml:space="preserve"> atliekamais nekilnojamųjų daiktų kadastro duomenų nustatymo darbais bei</w:t>
      </w:r>
      <w:r w:rsidRPr="0025116A">
        <w:rPr>
          <w:rFonts w:ascii="Tahoma" w:hAnsi="Tahoma" w:cs="Tahoma"/>
          <w:color w:val="auto"/>
          <w:sz w:val="22"/>
          <w:szCs w:val="22"/>
        </w:rPr>
        <w:t xml:space="preserve"> duomenų tvarkymo faktiniu pagrindu</w:t>
      </w:r>
      <w:r w:rsidR="00A42D26" w:rsidRPr="0025116A">
        <w:rPr>
          <w:rFonts w:ascii="Tahoma" w:hAnsi="Tahoma" w:cs="Tahoma"/>
          <w:color w:val="auto"/>
          <w:sz w:val="22"/>
          <w:szCs w:val="22"/>
        </w:rPr>
        <w:t>,</w:t>
      </w:r>
      <w:r w:rsidRPr="0025116A">
        <w:rPr>
          <w:rFonts w:ascii="Tahoma" w:hAnsi="Tahoma" w:cs="Tahoma"/>
          <w:color w:val="auto"/>
          <w:sz w:val="22"/>
          <w:szCs w:val="22"/>
        </w:rPr>
        <w:t xml:space="preserve"> ir Sutartyje nurodytais duomenų tvarkymo tikslais. Gavėjas tokius įrodymus įsipareigoja pateikti nedelsdamas, tačiau ne vėliau kaip per 3 (tris) darbo dienas nuo reikalavimo raštu ar Gavėjo Teikėjui nurodytu elektroniniu paštu gavimo dienos;</w:t>
      </w:r>
    </w:p>
    <w:p w14:paraId="5FAFD5BF" w14:textId="77777777" w:rsidR="00490387" w:rsidRPr="0025116A" w:rsidRDefault="00490387" w:rsidP="00C9451E">
      <w:pPr>
        <w:pStyle w:val="ListParagraph"/>
        <w:numPr>
          <w:ilvl w:val="1"/>
          <w:numId w:val="2"/>
        </w:numPr>
        <w:tabs>
          <w:tab w:val="left" w:pos="993"/>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 xml:space="preserve"> prisiimti visišką atsakomybę už gautų duomenų konfidencialumą ir saugą nuo duomenų gavimo momento;</w:t>
      </w:r>
    </w:p>
    <w:p w14:paraId="77A7DD72" w14:textId="1B26DDA6" w:rsidR="00490387" w:rsidRPr="0025116A" w:rsidRDefault="00490387" w:rsidP="00C9451E">
      <w:pPr>
        <w:pStyle w:val="ListParagraph"/>
        <w:numPr>
          <w:ilvl w:val="1"/>
          <w:numId w:val="2"/>
        </w:numPr>
        <w:tabs>
          <w:tab w:val="left" w:pos="993"/>
          <w:tab w:val="left" w:pos="1080"/>
          <w:tab w:val="left" w:pos="1560"/>
        </w:tabs>
        <w:ind w:left="0" w:firstLine="567"/>
        <w:jc w:val="both"/>
        <w:rPr>
          <w:rFonts w:ascii="Tahoma" w:hAnsi="Tahoma" w:cs="Tahoma"/>
          <w:color w:val="auto"/>
          <w:sz w:val="22"/>
          <w:szCs w:val="22"/>
        </w:rPr>
      </w:pPr>
      <w:r w:rsidRPr="0025116A">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25116A">
        <w:rPr>
          <w:rFonts w:ascii="Tahoma" w:hAnsi="Tahoma" w:cs="Tahoma"/>
          <w:iCs/>
          <w:color w:val="auto"/>
          <w:sz w:val="22"/>
          <w:szCs w:val="22"/>
        </w:rPr>
        <w:t>Šiame papunktyje nustatytas įsipareigojimas apima ir pareigą užtikrinti, kad visi asmenys (darbuotojai), kuriems Gavėjas paveda atlikti funkcijas, susijusias su duomenų tvarkymu (suteikia prieigą prie Gavėjo vardu tvarkomų duomenų), būtų pasirašytinai įpareigoti (konfidencialumo pareiga turi būti užtikrinama taip pat ir po to, kai asmuo pereina dirbti į bet kokias kitas pareigas ar pasibaigia jo darbo santykiai su Gavėju) saugoti duomenų ir informacijos paslaptį</w:t>
      </w:r>
      <w:r w:rsidRPr="0025116A">
        <w:rPr>
          <w:rFonts w:ascii="Tahoma" w:hAnsi="Tahoma" w:cs="Tahoma"/>
          <w:color w:val="auto"/>
          <w:sz w:val="22"/>
          <w:szCs w:val="22"/>
        </w:rPr>
        <w:t>. Už šių įsipareigojimų nesilaikymą Gavėjas atsako Lietuvos Respublikoje galiojančių teisės aktų nustatyta tvarka;</w:t>
      </w:r>
    </w:p>
    <w:p w14:paraId="7DE74F2D" w14:textId="77777777" w:rsidR="00490387" w:rsidRPr="0025116A" w:rsidRDefault="00490387" w:rsidP="00C9451E">
      <w:pPr>
        <w:pStyle w:val="ListParagraph"/>
        <w:numPr>
          <w:ilvl w:val="1"/>
          <w:numId w:val="2"/>
        </w:numPr>
        <w:tabs>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nedelsdamas sunaikinti duomenis, kai šie duomenys nebereikalingi jų tvarkymo tikslams;</w:t>
      </w:r>
    </w:p>
    <w:p w14:paraId="2DD57FCA" w14:textId="2E5872FF" w:rsidR="00490387" w:rsidRPr="0025116A" w:rsidRDefault="00E17541" w:rsidP="00C9451E">
      <w:pPr>
        <w:pStyle w:val="ListParagraph"/>
        <w:numPr>
          <w:ilvl w:val="1"/>
          <w:numId w:val="2"/>
        </w:numPr>
        <w:tabs>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 xml:space="preserve">Sutartyje nustatyta tvarka Teikėjui sumokėti atlyginimą už </w:t>
      </w:r>
      <w:r w:rsidR="00DB10FC" w:rsidRPr="0025116A">
        <w:rPr>
          <w:rFonts w:ascii="Tahoma" w:hAnsi="Tahoma" w:cs="Tahoma"/>
          <w:color w:val="auto"/>
          <w:sz w:val="22"/>
          <w:szCs w:val="22"/>
        </w:rPr>
        <w:t xml:space="preserve">paslaugų ir </w:t>
      </w:r>
      <w:r w:rsidRPr="0025116A">
        <w:rPr>
          <w:rFonts w:ascii="Tahoma" w:hAnsi="Tahoma" w:cs="Tahoma"/>
          <w:color w:val="auto"/>
          <w:sz w:val="22"/>
          <w:szCs w:val="22"/>
        </w:rPr>
        <w:t>duomenų teikimą</w:t>
      </w:r>
      <w:r w:rsidR="00490387" w:rsidRPr="0025116A">
        <w:rPr>
          <w:rFonts w:ascii="Tahoma" w:hAnsi="Tahoma" w:cs="Tahoma"/>
          <w:color w:val="auto"/>
          <w:sz w:val="22"/>
          <w:szCs w:val="22"/>
        </w:rPr>
        <w:t>;</w:t>
      </w:r>
    </w:p>
    <w:p w14:paraId="72942765" w14:textId="77777777" w:rsidR="00490387" w:rsidRPr="0025116A" w:rsidRDefault="00490387" w:rsidP="00C9451E">
      <w:pPr>
        <w:pStyle w:val="ListParagraph"/>
        <w:numPr>
          <w:ilvl w:val="1"/>
          <w:numId w:val="2"/>
        </w:numPr>
        <w:tabs>
          <w:tab w:val="left" w:pos="1080"/>
        </w:tabs>
        <w:ind w:left="0" w:firstLine="567"/>
        <w:jc w:val="both"/>
        <w:rPr>
          <w:rFonts w:ascii="Tahoma" w:hAnsi="Tahoma" w:cs="Tahoma"/>
          <w:color w:val="auto"/>
          <w:sz w:val="22"/>
          <w:szCs w:val="22"/>
        </w:rPr>
      </w:pPr>
      <w:r w:rsidRPr="0025116A">
        <w:rPr>
          <w:rFonts w:ascii="Tahoma" w:hAnsi="Tahoma" w:cs="Tahoma"/>
          <w:color w:val="auto"/>
          <w:sz w:val="22"/>
          <w:szCs w:val="22"/>
        </w:rPr>
        <w:t>netinkamai vykdant Sutartį, kompensuoti Teikėjo turėtas išlaidas, skolos išieškojimo atveju – skolos išieškojimo išlaidas;</w:t>
      </w:r>
    </w:p>
    <w:p w14:paraId="38B844AE" w14:textId="77777777" w:rsidR="00490387" w:rsidRPr="0025116A" w:rsidRDefault="00490387" w:rsidP="00C9451E">
      <w:pPr>
        <w:pStyle w:val="ListParagraph"/>
        <w:numPr>
          <w:ilvl w:val="1"/>
          <w:numId w:val="2"/>
        </w:numPr>
        <w:tabs>
          <w:tab w:val="left" w:pos="1080"/>
          <w:tab w:val="left" w:pos="1843"/>
        </w:tabs>
        <w:ind w:left="0" w:firstLine="567"/>
        <w:jc w:val="both"/>
        <w:rPr>
          <w:rFonts w:ascii="Tahoma" w:hAnsi="Tahoma" w:cs="Tahoma"/>
          <w:color w:val="auto"/>
          <w:sz w:val="22"/>
          <w:szCs w:val="22"/>
        </w:rPr>
      </w:pPr>
      <w:r w:rsidRPr="0025116A">
        <w:rPr>
          <w:rFonts w:ascii="Tahoma" w:hAnsi="Tahoma" w:cs="Tahoma"/>
          <w:color w:val="auto"/>
          <w:sz w:val="22"/>
          <w:szCs w:val="22"/>
        </w:rPr>
        <w:t>užtikrinti, kad visi Gavėjo Teikėjui nurodyti duomenų vartotojai:</w:t>
      </w:r>
    </w:p>
    <w:p w14:paraId="102F8BC6" w14:textId="0D7FF8E6" w:rsidR="00490387" w:rsidRPr="0025116A" w:rsidRDefault="00490387" w:rsidP="00C9451E">
      <w:pPr>
        <w:pStyle w:val="ListParagraph"/>
        <w:numPr>
          <w:ilvl w:val="2"/>
          <w:numId w:val="2"/>
        </w:numPr>
        <w:tabs>
          <w:tab w:val="left" w:pos="1080"/>
          <w:tab w:val="left" w:pos="1276"/>
          <w:tab w:val="left" w:pos="1843"/>
        </w:tabs>
        <w:ind w:left="0" w:firstLine="567"/>
        <w:jc w:val="both"/>
        <w:rPr>
          <w:rFonts w:ascii="Tahoma" w:hAnsi="Tahoma" w:cs="Tahoma"/>
          <w:color w:val="auto"/>
          <w:sz w:val="22"/>
          <w:szCs w:val="22"/>
        </w:rPr>
      </w:pPr>
      <w:r w:rsidRPr="0025116A">
        <w:rPr>
          <w:rFonts w:ascii="Tahoma" w:hAnsi="Tahoma" w:cs="Tahoma"/>
          <w:color w:val="auto"/>
          <w:sz w:val="22"/>
          <w:szCs w:val="22"/>
        </w:rPr>
        <w:t>duomenis tvarkytų Sutartyje nurodytais tikslais, sąlygomis ir tvarka, neatskleisdami jų trečiosioms šalims</w:t>
      </w:r>
      <w:r w:rsidRPr="0025116A">
        <w:rPr>
          <w:rStyle w:val="FootnoteReference"/>
          <w:rFonts w:ascii="Tahoma" w:hAnsi="Tahoma" w:cs="Tahoma"/>
          <w:color w:val="auto"/>
          <w:sz w:val="22"/>
          <w:szCs w:val="22"/>
        </w:rPr>
        <w:footnoteReference w:id="1"/>
      </w:r>
      <w:r w:rsidRPr="0025116A">
        <w:rPr>
          <w:rFonts w:ascii="Tahoma" w:hAnsi="Tahoma" w:cs="Tahoma"/>
          <w:color w:val="auto"/>
          <w:sz w:val="22"/>
          <w:szCs w:val="22"/>
        </w:rPr>
        <w:t xml:space="preserve">, jei kitaip nenustatyta Lietuvos Respublikoje galiojančiuose teisės aktuose, saugotų </w:t>
      </w:r>
      <w:r w:rsidR="004C6E17" w:rsidRPr="0025116A">
        <w:rPr>
          <w:rFonts w:ascii="Tahoma" w:hAnsi="Tahoma" w:cs="Tahoma"/>
          <w:color w:val="auto"/>
          <w:sz w:val="22"/>
          <w:szCs w:val="22"/>
        </w:rPr>
        <w:t>autentifikavimo informaciją</w:t>
      </w:r>
      <w:r w:rsidR="00BA443B" w:rsidRPr="0025116A">
        <w:rPr>
          <w:rFonts w:ascii="Tahoma" w:hAnsi="Tahoma" w:cs="Tahoma"/>
          <w:color w:val="auto"/>
          <w:sz w:val="22"/>
          <w:szCs w:val="22"/>
        </w:rPr>
        <w:t xml:space="preserve"> ir neatskleistų jos</w:t>
      </w:r>
      <w:r w:rsidRPr="0025116A">
        <w:rPr>
          <w:rFonts w:ascii="Tahoma" w:hAnsi="Tahoma" w:cs="Tahoma"/>
          <w:color w:val="auto"/>
          <w:sz w:val="22"/>
          <w:szCs w:val="22"/>
        </w:rPr>
        <w:t xml:space="preserve"> tretiesiems asmenims; </w:t>
      </w:r>
    </w:p>
    <w:p w14:paraId="0B11E620" w14:textId="25CB51DD" w:rsidR="00490387" w:rsidRPr="0025116A" w:rsidRDefault="00490387" w:rsidP="00C9451E">
      <w:pPr>
        <w:pStyle w:val="ListParagraph"/>
        <w:numPr>
          <w:ilvl w:val="2"/>
          <w:numId w:val="2"/>
        </w:numPr>
        <w:tabs>
          <w:tab w:val="left" w:pos="1080"/>
          <w:tab w:val="left" w:pos="1276"/>
          <w:tab w:val="left" w:pos="1843"/>
        </w:tabs>
        <w:ind w:left="0" w:firstLine="567"/>
        <w:jc w:val="both"/>
        <w:rPr>
          <w:rFonts w:ascii="Tahoma" w:hAnsi="Tahoma" w:cs="Tahoma"/>
          <w:color w:val="auto"/>
          <w:sz w:val="22"/>
          <w:szCs w:val="22"/>
        </w:rPr>
      </w:pPr>
      <w:r w:rsidRPr="0025116A">
        <w:rPr>
          <w:rFonts w:ascii="Tahoma" w:hAnsi="Tahoma" w:cs="Tahoma"/>
          <w:color w:val="auto"/>
          <w:sz w:val="22"/>
          <w:szCs w:val="22"/>
        </w:rPr>
        <w:t>susipažintų su teisės aktais</w:t>
      </w:r>
      <w:r w:rsidR="00963A72" w:rsidRPr="0025116A">
        <w:rPr>
          <w:rFonts w:ascii="Tahoma" w:hAnsi="Tahoma" w:cs="Tahoma"/>
          <w:color w:val="auto"/>
          <w:sz w:val="22"/>
          <w:szCs w:val="22"/>
        </w:rPr>
        <w:t>, nurodytais Sutarties 9 punkte</w:t>
      </w:r>
      <w:r w:rsidRPr="0025116A">
        <w:rPr>
          <w:rFonts w:ascii="Tahoma" w:hAnsi="Tahoma" w:cs="Tahoma"/>
          <w:color w:val="auto"/>
          <w:sz w:val="22"/>
          <w:szCs w:val="22"/>
        </w:rPr>
        <w:t>;</w:t>
      </w:r>
    </w:p>
    <w:p w14:paraId="48B62022" w14:textId="77777777" w:rsidR="00490387" w:rsidRPr="0025116A" w:rsidRDefault="00490387" w:rsidP="00C9451E">
      <w:pPr>
        <w:pStyle w:val="ListParagraph"/>
        <w:numPr>
          <w:ilvl w:val="2"/>
          <w:numId w:val="2"/>
        </w:numPr>
        <w:tabs>
          <w:tab w:val="left" w:pos="1080"/>
          <w:tab w:val="left" w:pos="1276"/>
          <w:tab w:val="left" w:pos="1843"/>
        </w:tabs>
        <w:ind w:left="0" w:firstLine="567"/>
        <w:jc w:val="both"/>
        <w:rPr>
          <w:rFonts w:ascii="Tahoma" w:hAnsi="Tahoma" w:cs="Tahoma"/>
          <w:color w:val="auto"/>
          <w:sz w:val="22"/>
          <w:szCs w:val="22"/>
        </w:rPr>
      </w:pPr>
      <w:r w:rsidRPr="0025116A">
        <w:rPr>
          <w:rFonts w:ascii="Tahoma" w:hAnsi="Tahoma" w:cs="Tahoma"/>
          <w:color w:val="auto"/>
          <w:sz w:val="22"/>
          <w:szCs w:val="22"/>
        </w:rPr>
        <w:lastRenderedPageBreak/>
        <w:t>būtų pasirašę konfidencialumo pasižadėjimus, parengtus pagal Sutarties priedą „Konfidencialumo pasižadėjimo forma“;</w:t>
      </w:r>
    </w:p>
    <w:p w14:paraId="06B41885" w14:textId="5D19AB8F" w:rsidR="00490387" w:rsidRPr="0025116A" w:rsidRDefault="00490387" w:rsidP="00C9451E">
      <w:pPr>
        <w:pStyle w:val="ListParagraph"/>
        <w:numPr>
          <w:ilvl w:val="1"/>
          <w:numId w:val="2"/>
        </w:numPr>
        <w:tabs>
          <w:tab w:val="left" w:pos="426"/>
          <w:tab w:val="left" w:pos="993"/>
          <w:tab w:val="left" w:pos="1080"/>
          <w:tab w:val="left" w:pos="1134"/>
        </w:tabs>
        <w:ind w:left="0" w:firstLine="567"/>
        <w:jc w:val="both"/>
        <w:rPr>
          <w:rFonts w:ascii="Tahoma" w:hAnsi="Tahoma" w:cs="Tahoma"/>
          <w:color w:val="auto"/>
          <w:sz w:val="22"/>
          <w:szCs w:val="22"/>
        </w:rPr>
      </w:pPr>
      <w:r w:rsidRPr="0025116A">
        <w:rPr>
          <w:rFonts w:ascii="Tahoma" w:hAnsi="Tahoma" w:cs="Tahoma"/>
          <w:color w:val="auto"/>
          <w:sz w:val="22"/>
          <w:szCs w:val="22"/>
        </w:rPr>
        <w:t>neperduoti ir neatskleisti pagal Sutartį gautų duomenų trečiosioms šalims, jei kitaip nenustatyta Lietuvos Respublikoje galiojančiuose teisės aktuose;</w:t>
      </w:r>
    </w:p>
    <w:p w14:paraId="461D609C" w14:textId="5630E4BE" w:rsidR="00490387" w:rsidRPr="0025116A" w:rsidRDefault="00490387" w:rsidP="00C9451E">
      <w:pPr>
        <w:pStyle w:val="ListParagraph"/>
        <w:numPr>
          <w:ilvl w:val="1"/>
          <w:numId w:val="2"/>
        </w:numPr>
        <w:tabs>
          <w:tab w:val="left" w:pos="1080"/>
          <w:tab w:val="left" w:pos="1134"/>
          <w:tab w:val="left" w:pos="1560"/>
        </w:tabs>
        <w:ind w:left="0" w:firstLine="567"/>
        <w:jc w:val="both"/>
        <w:rPr>
          <w:rFonts w:ascii="Tahoma" w:hAnsi="Tahoma" w:cs="Tahoma"/>
          <w:color w:val="auto"/>
          <w:sz w:val="22"/>
          <w:szCs w:val="22"/>
        </w:rPr>
      </w:pPr>
      <w:r w:rsidRPr="0025116A">
        <w:rPr>
          <w:rFonts w:ascii="Tahoma" w:hAnsi="Tahoma" w:cs="Tahoma"/>
          <w:color w:val="auto"/>
          <w:sz w:val="22"/>
          <w:szCs w:val="22"/>
        </w:rPr>
        <w:t>nedelsdamas, tačiau ne vėliau kaip per 3 (tris) darbo dienas</w:t>
      </w:r>
      <w:r w:rsidR="00671143" w:rsidRPr="0025116A">
        <w:rPr>
          <w:rFonts w:ascii="Tahoma" w:hAnsi="Tahoma" w:cs="Tahoma"/>
          <w:color w:val="auto"/>
          <w:sz w:val="22"/>
          <w:szCs w:val="22"/>
        </w:rPr>
        <w:t>,</w:t>
      </w:r>
      <w:r w:rsidRPr="0025116A">
        <w:rPr>
          <w:rFonts w:ascii="Tahoma" w:hAnsi="Tahoma" w:cs="Tahoma"/>
          <w:color w:val="auto"/>
          <w:sz w:val="22"/>
          <w:szCs w:val="22"/>
        </w:rPr>
        <w:t xml:space="preserve"> Teikėjui pranešti apie:</w:t>
      </w:r>
    </w:p>
    <w:p w14:paraId="701026A6" w14:textId="1A31F587" w:rsidR="00490387" w:rsidRPr="0025116A" w:rsidRDefault="00490387" w:rsidP="00C9451E">
      <w:pPr>
        <w:pStyle w:val="ListParagraph"/>
        <w:numPr>
          <w:ilvl w:val="2"/>
          <w:numId w:val="2"/>
        </w:numPr>
        <w:tabs>
          <w:tab w:val="left" w:pos="1080"/>
          <w:tab w:val="left" w:pos="1134"/>
          <w:tab w:val="left" w:pos="1276"/>
          <w:tab w:val="left" w:pos="1560"/>
        </w:tabs>
        <w:ind w:left="0" w:firstLine="567"/>
        <w:jc w:val="both"/>
        <w:rPr>
          <w:rFonts w:ascii="Tahoma" w:hAnsi="Tahoma" w:cs="Tahoma"/>
          <w:color w:val="auto"/>
          <w:sz w:val="22"/>
          <w:szCs w:val="22"/>
        </w:rPr>
      </w:pPr>
      <w:r w:rsidRPr="0025116A">
        <w:rPr>
          <w:rFonts w:ascii="Tahoma" w:hAnsi="Tahoma" w:cs="Tahoma"/>
          <w:color w:val="auto"/>
          <w:sz w:val="22"/>
          <w:szCs w:val="22"/>
        </w:rPr>
        <w:t xml:space="preserve">bet kokias aplinkybes, kurios gali būti svarbios Sutartimi prisiimtų įsipareigojimų vykdymui (nemokumo (bankroto, restruktūrizavimo) bylos iškėlimas ar inicijavimas, pradėtos likvidavimo, pertvarkymo, reorganizavimo procedūros ir kt.) </w:t>
      </w:r>
      <w:r w:rsidR="00671143" w:rsidRPr="0025116A">
        <w:rPr>
          <w:rFonts w:ascii="Tahoma" w:hAnsi="Tahoma" w:cs="Tahoma"/>
          <w:color w:val="auto"/>
          <w:sz w:val="22"/>
          <w:szCs w:val="22"/>
        </w:rPr>
        <w:t>–</w:t>
      </w:r>
      <w:r w:rsidRPr="0025116A">
        <w:rPr>
          <w:rFonts w:ascii="Tahoma" w:hAnsi="Tahoma" w:cs="Tahoma"/>
          <w:color w:val="auto"/>
          <w:sz w:val="22"/>
          <w:szCs w:val="22"/>
        </w:rPr>
        <w:t xml:space="preserve"> nuo aplinkybių atsiradimo dienos;</w:t>
      </w:r>
    </w:p>
    <w:p w14:paraId="36A79050" w14:textId="09A4FFA2" w:rsidR="00490387" w:rsidRPr="0025116A" w:rsidRDefault="00490387" w:rsidP="00C9451E">
      <w:pPr>
        <w:pStyle w:val="ListParagraph"/>
        <w:numPr>
          <w:ilvl w:val="2"/>
          <w:numId w:val="2"/>
        </w:numPr>
        <w:tabs>
          <w:tab w:val="left" w:pos="426"/>
          <w:tab w:val="left" w:pos="1080"/>
          <w:tab w:val="left" w:pos="1134"/>
        </w:tabs>
        <w:ind w:left="0" w:firstLine="567"/>
        <w:jc w:val="both"/>
        <w:rPr>
          <w:rFonts w:ascii="Tahoma" w:hAnsi="Tahoma" w:cs="Tahoma"/>
          <w:color w:val="auto"/>
          <w:sz w:val="22"/>
          <w:szCs w:val="22"/>
        </w:rPr>
      </w:pPr>
      <w:r w:rsidRPr="0025116A">
        <w:rPr>
          <w:rFonts w:ascii="Tahoma" w:hAnsi="Tahoma" w:cs="Tahoma"/>
          <w:color w:val="auto"/>
          <w:sz w:val="22"/>
          <w:szCs w:val="22"/>
        </w:rPr>
        <w:t xml:space="preserve">pastebėtus klaidingus ar netikslius duomenis </w:t>
      </w:r>
      <w:r w:rsidR="00671143" w:rsidRPr="0025116A">
        <w:rPr>
          <w:rFonts w:ascii="Tahoma" w:hAnsi="Tahoma" w:cs="Tahoma"/>
          <w:color w:val="auto"/>
          <w:sz w:val="22"/>
          <w:szCs w:val="22"/>
        </w:rPr>
        <w:t>–</w:t>
      </w:r>
      <w:r w:rsidRPr="0025116A">
        <w:rPr>
          <w:rFonts w:ascii="Tahoma" w:hAnsi="Tahoma" w:cs="Tahoma"/>
          <w:color w:val="auto"/>
          <w:sz w:val="22"/>
          <w:szCs w:val="22"/>
        </w:rPr>
        <w:t xml:space="preserve"> nuo jų nustatymo dienos;</w:t>
      </w:r>
    </w:p>
    <w:p w14:paraId="55581704" w14:textId="77777777" w:rsidR="00490387" w:rsidRPr="0025116A" w:rsidRDefault="00490387" w:rsidP="00C9451E">
      <w:pPr>
        <w:pStyle w:val="ListParagraph"/>
        <w:numPr>
          <w:ilvl w:val="1"/>
          <w:numId w:val="2"/>
        </w:numPr>
        <w:tabs>
          <w:tab w:val="left" w:pos="1134"/>
        </w:tabs>
        <w:ind w:left="0" w:firstLine="567"/>
        <w:jc w:val="both"/>
        <w:rPr>
          <w:rFonts w:ascii="Tahoma" w:hAnsi="Tahoma" w:cs="Tahoma"/>
          <w:color w:val="auto"/>
          <w:sz w:val="22"/>
          <w:szCs w:val="22"/>
        </w:rPr>
      </w:pPr>
      <w:r w:rsidRPr="0025116A">
        <w:rPr>
          <w:rFonts w:ascii="Tahoma" w:hAnsi="Tahoma" w:cs="Tahoma"/>
          <w:color w:val="auto"/>
          <w:sz w:val="22"/>
          <w:szCs w:val="22"/>
        </w:rPr>
        <w:t>nedelsdamas informuoti Teikėją, kad:</w:t>
      </w:r>
    </w:p>
    <w:p w14:paraId="2F77D902" w14:textId="0A00F6CF" w:rsidR="00490387" w:rsidRPr="0025116A" w:rsidRDefault="00490387" w:rsidP="00C9451E">
      <w:pPr>
        <w:pStyle w:val="ListParagraph"/>
        <w:numPr>
          <w:ilvl w:val="2"/>
          <w:numId w:val="2"/>
        </w:numPr>
        <w:tabs>
          <w:tab w:val="left" w:pos="426"/>
          <w:tab w:val="left" w:pos="993"/>
          <w:tab w:val="left" w:pos="1080"/>
          <w:tab w:val="left" w:pos="1134"/>
        </w:tabs>
        <w:ind w:left="0" w:firstLine="567"/>
        <w:jc w:val="both"/>
        <w:rPr>
          <w:rFonts w:ascii="Tahoma" w:hAnsi="Tahoma" w:cs="Tahoma"/>
          <w:sz w:val="22"/>
          <w:szCs w:val="22"/>
        </w:rPr>
      </w:pPr>
      <w:r w:rsidRPr="0025116A">
        <w:rPr>
          <w:rFonts w:ascii="Tahoma" w:hAnsi="Tahoma" w:cs="Tahoma"/>
          <w:color w:val="auto"/>
          <w:sz w:val="22"/>
          <w:szCs w:val="22"/>
        </w:rPr>
        <w:t xml:space="preserve">Gavėjo paskirtas duomenų vartotojas neteko teisės tvarkyti duomenis (duomenų vartotojas nušalinamas nuo darbo </w:t>
      </w:r>
      <w:r w:rsidRPr="0025116A">
        <w:rPr>
          <w:rFonts w:ascii="Tahoma" w:hAnsi="Tahoma" w:cs="Tahoma"/>
          <w:sz w:val="22"/>
          <w:szCs w:val="22"/>
        </w:rPr>
        <w:t xml:space="preserve">(pareigų), nebeatitinka teisės aktuose nustatytų išorinio informacinių sistemų naudotojo kvalifikacinių reikalavimų, praranda patikimumą, pasibaigia jo darbo (sutartiniai) santykiai su Gavėju ar įvyksta bet kokios kitos aplinkybės, sąlygojančios, jog Gavėjo paskirtas duomenų vartotojas nebegali </w:t>
      </w:r>
      <w:r w:rsidR="00982FFA" w:rsidRPr="0025116A">
        <w:rPr>
          <w:rFonts w:ascii="Tahoma" w:hAnsi="Tahoma" w:cs="Tahoma"/>
          <w:sz w:val="22"/>
          <w:szCs w:val="22"/>
        </w:rPr>
        <w:t>naudotis posisteme „</w:t>
      </w:r>
      <w:r w:rsidR="00301815" w:rsidRPr="0025116A">
        <w:rPr>
          <w:rFonts w:ascii="Tahoma" w:hAnsi="Tahoma" w:cs="Tahoma"/>
          <w:sz w:val="22"/>
          <w:szCs w:val="22"/>
        </w:rPr>
        <w:t>Matininkas“</w:t>
      </w:r>
      <w:r w:rsidRPr="0025116A">
        <w:rPr>
          <w:rFonts w:ascii="Tahoma" w:hAnsi="Tahoma" w:cs="Tahoma"/>
          <w:sz w:val="22"/>
          <w:szCs w:val="22"/>
        </w:rPr>
        <w:t>)</w:t>
      </w:r>
      <w:bookmarkStart w:id="0" w:name="_Ref125717701"/>
      <w:r w:rsidRPr="0025116A">
        <w:rPr>
          <w:rStyle w:val="FootnoteReference"/>
          <w:rFonts w:ascii="Tahoma" w:hAnsi="Tahoma" w:cs="Tahoma"/>
          <w:sz w:val="22"/>
          <w:szCs w:val="22"/>
        </w:rPr>
        <w:footnoteReference w:id="2"/>
      </w:r>
      <w:bookmarkEnd w:id="0"/>
      <w:r w:rsidRPr="0025116A">
        <w:rPr>
          <w:rFonts w:ascii="Tahoma" w:hAnsi="Tahoma" w:cs="Tahoma"/>
          <w:sz w:val="22"/>
          <w:szCs w:val="22"/>
        </w:rPr>
        <w:t>;</w:t>
      </w:r>
    </w:p>
    <w:p w14:paraId="23CCF26D" w14:textId="56AA3C72" w:rsidR="00490387" w:rsidRPr="0025116A" w:rsidRDefault="00490387" w:rsidP="00C9451E">
      <w:pPr>
        <w:pStyle w:val="ListParagraph"/>
        <w:numPr>
          <w:ilvl w:val="2"/>
          <w:numId w:val="2"/>
        </w:numPr>
        <w:tabs>
          <w:tab w:val="left" w:pos="426"/>
          <w:tab w:val="left" w:pos="993"/>
          <w:tab w:val="left" w:pos="1080"/>
          <w:tab w:val="left" w:pos="1134"/>
        </w:tabs>
        <w:ind w:left="0" w:firstLine="567"/>
        <w:jc w:val="both"/>
        <w:rPr>
          <w:rFonts w:ascii="Tahoma" w:hAnsi="Tahoma" w:cs="Tahoma"/>
          <w:sz w:val="22"/>
          <w:szCs w:val="22"/>
        </w:rPr>
      </w:pPr>
      <w:r w:rsidRPr="0025116A">
        <w:rPr>
          <w:rFonts w:ascii="Tahoma" w:hAnsi="Tahoma" w:cs="Tahoma"/>
          <w:sz w:val="22"/>
          <w:szCs w:val="22"/>
        </w:rPr>
        <w:t>pasikeitė kita su Gavėjo paskirtais duomenų vartotojais susijusi informacija, pateikta Teikėjui</w:t>
      </w:r>
      <w:r w:rsidR="00671143" w:rsidRPr="0025116A">
        <w:rPr>
          <w:rStyle w:val="FootnoteReference"/>
          <w:rFonts w:ascii="Tahoma" w:hAnsi="Tahoma" w:cs="Tahoma"/>
          <w:sz w:val="22"/>
          <w:szCs w:val="22"/>
        </w:rPr>
        <w:footnoteReference w:id="3"/>
      </w:r>
      <w:r w:rsidR="00DA318E" w:rsidRPr="0025116A">
        <w:rPr>
          <w:rFonts w:ascii="Tahoma" w:hAnsi="Tahoma" w:cs="Tahoma"/>
          <w:sz w:val="22"/>
          <w:szCs w:val="22"/>
        </w:rPr>
        <w:t>;</w:t>
      </w:r>
      <w:r w:rsidRPr="0025116A">
        <w:rPr>
          <w:rFonts w:ascii="Tahoma" w:hAnsi="Tahoma" w:cs="Tahoma"/>
          <w:sz w:val="22"/>
          <w:szCs w:val="22"/>
        </w:rPr>
        <w:t xml:space="preserve"> </w:t>
      </w:r>
    </w:p>
    <w:p w14:paraId="087D0B21" w14:textId="4D3C2CCB" w:rsidR="00490387" w:rsidRPr="0025116A" w:rsidRDefault="00490387" w:rsidP="00C9451E">
      <w:pPr>
        <w:pStyle w:val="ListParagraph"/>
        <w:numPr>
          <w:ilvl w:val="2"/>
          <w:numId w:val="2"/>
        </w:numPr>
        <w:tabs>
          <w:tab w:val="left" w:pos="1276"/>
        </w:tabs>
        <w:ind w:left="0" w:firstLine="567"/>
        <w:jc w:val="both"/>
        <w:rPr>
          <w:rFonts w:ascii="Tahoma" w:hAnsi="Tahoma" w:cs="Tahoma"/>
          <w:color w:val="auto"/>
          <w:sz w:val="22"/>
          <w:szCs w:val="22"/>
        </w:rPr>
      </w:pPr>
      <w:r w:rsidRPr="0025116A">
        <w:rPr>
          <w:rFonts w:ascii="Tahoma" w:hAnsi="Tahoma" w:cs="Tahoma"/>
          <w:color w:val="auto"/>
          <w:sz w:val="22"/>
          <w:szCs w:val="22"/>
        </w:rPr>
        <w:t>prarasta</w:t>
      </w:r>
      <w:r w:rsidR="00671143" w:rsidRPr="0025116A">
        <w:rPr>
          <w:rFonts w:ascii="Tahoma" w:hAnsi="Tahoma" w:cs="Tahoma"/>
          <w:color w:val="auto"/>
          <w:sz w:val="22"/>
          <w:szCs w:val="22"/>
        </w:rPr>
        <w:t>,</w:t>
      </w:r>
      <w:r w:rsidRPr="0025116A">
        <w:rPr>
          <w:rFonts w:ascii="Tahoma" w:hAnsi="Tahoma" w:cs="Tahoma"/>
          <w:color w:val="auto"/>
          <w:sz w:val="22"/>
          <w:szCs w:val="22"/>
        </w:rPr>
        <w:t xml:space="preserve"> ar įtaria, kad prarasta vartotojo autentifikavimo informacija ir (ar) neišsaugotas jos konfidencialumas, ir ja gali pasinaudoti tretieji asmenys. </w:t>
      </w:r>
      <w:r w:rsidR="00605A7B" w:rsidRPr="0025116A">
        <w:rPr>
          <w:rFonts w:ascii="Tahoma" w:hAnsi="Tahoma" w:cs="Tahoma"/>
          <w:color w:val="auto"/>
          <w:sz w:val="22"/>
          <w:szCs w:val="22"/>
        </w:rPr>
        <w:t>Gavėjas</w:t>
      </w:r>
      <w:r w:rsidRPr="0025116A">
        <w:rPr>
          <w:rFonts w:ascii="Tahoma" w:hAnsi="Tahoma" w:cs="Tahoma"/>
          <w:color w:val="auto"/>
          <w:sz w:val="22"/>
          <w:szCs w:val="22"/>
        </w:rPr>
        <w:t xml:space="preserve"> įsipareigoja užtikrinti, kad </w:t>
      </w:r>
      <w:r w:rsidR="00605A7B" w:rsidRPr="0025116A">
        <w:rPr>
          <w:rFonts w:ascii="Tahoma" w:hAnsi="Tahoma" w:cs="Tahoma"/>
          <w:color w:val="auto"/>
          <w:sz w:val="22"/>
          <w:szCs w:val="22"/>
        </w:rPr>
        <w:t>Gavėjo</w:t>
      </w:r>
      <w:r w:rsidRPr="0025116A">
        <w:rPr>
          <w:rFonts w:ascii="Tahoma" w:hAnsi="Tahoma" w:cs="Tahoma"/>
          <w:color w:val="auto"/>
          <w:sz w:val="22"/>
          <w:szCs w:val="22"/>
        </w:rPr>
        <w:t xml:space="preserve"> paskirtas duomenų vartotojas nedelsdamas pasikeistų slaptažodį ir (ar) kitą autentifikavimo informaciją</w:t>
      </w:r>
      <w:r w:rsidR="00671143" w:rsidRPr="0025116A">
        <w:rPr>
          <w:rFonts w:ascii="Tahoma" w:hAnsi="Tahoma" w:cs="Tahoma"/>
          <w:color w:val="auto"/>
          <w:sz w:val="22"/>
          <w:szCs w:val="22"/>
        </w:rPr>
        <w:t>.</w:t>
      </w:r>
    </w:p>
    <w:p w14:paraId="0F69F320" w14:textId="40A645DA" w:rsidR="008523E9" w:rsidRPr="0025116A" w:rsidRDefault="007B7111" w:rsidP="00C9451E">
      <w:pPr>
        <w:pStyle w:val="ListParagraph"/>
        <w:numPr>
          <w:ilvl w:val="0"/>
          <w:numId w:val="16"/>
        </w:numPr>
        <w:tabs>
          <w:tab w:val="left" w:pos="1134"/>
        </w:tabs>
        <w:ind w:left="0" w:firstLine="567"/>
        <w:jc w:val="both"/>
        <w:rPr>
          <w:rFonts w:ascii="Tahoma" w:hAnsi="Tahoma" w:cs="Tahoma"/>
          <w:sz w:val="22"/>
          <w:szCs w:val="22"/>
        </w:rPr>
      </w:pPr>
      <w:r w:rsidRPr="0025116A">
        <w:rPr>
          <w:rFonts w:ascii="Tahoma" w:hAnsi="Tahoma" w:cs="Tahoma"/>
          <w:color w:val="auto"/>
          <w:sz w:val="22"/>
          <w:szCs w:val="22"/>
        </w:rPr>
        <w:t xml:space="preserve">Gavėjas, </w:t>
      </w:r>
      <w:r w:rsidR="008523E9" w:rsidRPr="0025116A">
        <w:rPr>
          <w:rFonts w:ascii="Tahoma" w:hAnsi="Tahoma" w:cs="Tahoma"/>
          <w:color w:val="auto"/>
          <w:sz w:val="22"/>
          <w:szCs w:val="22"/>
        </w:rPr>
        <w:t>pasirašydamas Sutartį, patvirtina, kad yra susipažinęs su Reglamentu</w:t>
      </w:r>
      <w:r w:rsidR="000D56A0" w:rsidRPr="0025116A">
        <w:rPr>
          <w:rFonts w:ascii="Tahoma" w:hAnsi="Tahoma" w:cs="Tahoma"/>
          <w:color w:val="auto"/>
          <w:sz w:val="22"/>
          <w:szCs w:val="22"/>
        </w:rPr>
        <w:t xml:space="preserve"> </w:t>
      </w:r>
      <w:r w:rsidR="000D56A0" w:rsidRPr="0025116A">
        <w:rPr>
          <w:rFonts w:ascii="Tahoma" w:hAnsi="Tahoma" w:cs="Tahoma"/>
          <w:sz w:val="22"/>
          <w:szCs w:val="22"/>
        </w:rPr>
        <w:t>(ES) 2016/679</w:t>
      </w:r>
      <w:r w:rsidR="00685FF6" w:rsidRPr="0025116A">
        <w:rPr>
          <w:rFonts w:ascii="Tahoma" w:hAnsi="Tahoma" w:cs="Tahoma"/>
          <w:sz w:val="22"/>
          <w:szCs w:val="22"/>
        </w:rPr>
        <w:t xml:space="preserve"> </w:t>
      </w:r>
      <w:r w:rsidR="008523E9" w:rsidRPr="0025116A">
        <w:rPr>
          <w:rFonts w:ascii="Tahoma" w:hAnsi="Tahoma" w:cs="Tahoma"/>
          <w:color w:val="auto"/>
          <w:sz w:val="22"/>
          <w:szCs w:val="22"/>
        </w:rPr>
        <w:t>bei Valstybės įmonės Registrų centro tvarkomų registrų ir informacinių sistemų duomenų saugos nuostatais, patvirtintais Lietuvos Respublikos teisingumo ministro 2017 m. gegužės 22 d. įsakymu Nr.</w:t>
      </w:r>
      <w:r w:rsidR="00671143" w:rsidRPr="0025116A">
        <w:rPr>
          <w:rFonts w:ascii="Tahoma" w:hAnsi="Tahoma" w:cs="Tahoma"/>
          <w:color w:val="auto"/>
          <w:sz w:val="22"/>
          <w:szCs w:val="22"/>
        </w:rPr>
        <w:t xml:space="preserve"> </w:t>
      </w:r>
      <w:r w:rsidR="008523E9" w:rsidRPr="0025116A">
        <w:rPr>
          <w:rFonts w:ascii="Tahoma" w:hAnsi="Tahoma" w:cs="Tahoma"/>
          <w:color w:val="auto"/>
          <w:sz w:val="22"/>
          <w:szCs w:val="22"/>
        </w:rPr>
        <w:t xml:space="preserve">1R-132 „Dėl Valstybės įmonės Registrų centro tvarkomų registrų ir informacinių sistemų duomenų saugos nuostatų patvirtinimo“, </w:t>
      </w:r>
      <w:r w:rsidR="008523E9" w:rsidRPr="0025116A">
        <w:rPr>
          <w:rFonts w:ascii="Tahoma" w:hAnsi="Tahoma" w:cs="Tahoma"/>
          <w:bCs/>
          <w:color w:val="auto"/>
          <w:sz w:val="22"/>
          <w:szCs w:val="22"/>
        </w:rPr>
        <w:t xml:space="preserve">Nekilnojamojo turto kadastro duomenų saugos nuostatais, patvirtintais Lietuvos Respublikos žemės ūkio ministro 2018 m. spalio 9 d. įsakymu Nr. 3D-723 „Dėl </w:t>
      </w:r>
      <w:r w:rsidR="008523E9" w:rsidRPr="0025116A">
        <w:rPr>
          <w:rFonts w:ascii="Tahoma" w:hAnsi="Tahoma" w:cs="Tahoma"/>
          <w:bCs/>
          <w:sz w:val="22"/>
          <w:szCs w:val="22"/>
        </w:rPr>
        <w:t>Nekilnojamojo turto kadastro duomenų saugos nuostatų patvirtinimo“</w:t>
      </w:r>
      <w:r w:rsidR="008523E9" w:rsidRPr="0025116A">
        <w:rPr>
          <w:rFonts w:ascii="Tahoma" w:hAnsi="Tahoma" w:cs="Tahoma"/>
          <w:sz w:val="22"/>
          <w:szCs w:val="22"/>
        </w:rPr>
        <w:t>. Saugos nuostatai skelbiami Teisės aktų registre</w:t>
      </w:r>
      <w:r w:rsidR="008523E9" w:rsidRPr="0025116A">
        <w:rPr>
          <w:rStyle w:val="FootnoteReference"/>
          <w:rFonts w:ascii="Tahoma" w:hAnsi="Tahoma" w:cs="Tahoma"/>
          <w:color w:val="auto"/>
          <w:sz w:val="22"/>
          <w:szCs w:val="22"/>
        </w:rPr>
        <w:footnoteReference w:id="4"/>
      </w:r>
      <w:r w:rsidR="004D3E25" w:rsidRPr="0025116A">
        <w:rPr>
          <w:rFonts w:ascii="Tahoma" w:hAnsi="Tahoma" w:cs="Tahoma"/>
          <w:sz w:val="22"/>
          <w:szCs w:val="22"/>
        </w:rPr>
        <w:t>.</w:t>
      </w:r>
    </w:p>
    <w:p w14:paraId="0F7D4546" w14:textId="77777777" w:rsidR="00C9451E" w:rsidRPr="0025116A" w:rsidRDefault="00C9451E" w:rsidP="00C9451E">
      <w:pPr>
        <w:ind w:firstLine="720"/>
        <w:rPr>
          <w:rFonts w:ascii="Tahoma" w:hAnsi="Tahoma" w:cs="Tahoma"/>
          <w:b/>
          <w:sz w:val="22"/>
          <w:szCs w:val="22"/>
          <w:lang w:val="lt-LT"/>
        </w:rPr>
      </w:pPr>
    </w:p>
    <w:p w14:paraId="7DDE640E" w14:textId="77777777" w:rsidR="00490387" w:rsidRPr="0025116A" w:rsidRDefault="00490387" w:rsidP="00C9451E">
      <w:pPr>
        <w:jc w:val="center"/>
        <w:rPr>
          <w:rFonts w:ascii="Tahoma" w:hAnsi="Tahoma" w:cs="Tahoma"/>
          <w:b/>
          <w:sz w:val="22"/>
          <w:szCs w:val="22"/>
          <w:lang w:val="lt-LT"/>
        </w:rPr>
      </w:pPr>
      <w:r w:rsidRPr="0025116A">
        <w:rPr>
          <w:rFonts w:ascii="Tahoma" w:hAnsi="Tahoma" w:cs="Tahoma"/>
          <w:b/>
          <w:sz w:val="22"/>
          <w:szCs w:val="22"/>
          <w:lang w:val="lt-LT"/>
        </w:rPr>
        <w:t>V SKYRIUS</w:t>
      </w:r>
    </w:p>
    <w:p w14:paraId="57B173A8" w14:textId="77777777" w:rsidR="00490387" w:rsidRPr="0025116A" w:rsidRDefault="00490387" w:rsidP="00C9451E">
      <w:pPr>
        <w:jc w:val="center"/>
        <w:rPr>
          <w:rFonts w:ascii="Tahoma" w:hAnsi="Tahoma" w:cs="Tahoma"/>
          <w:b/>
          <w:sz w:val="22"/>
          <w:szCs w:val="22"/>
          <w:lang w:val="lt-LT"/>
        </w:rPr>
      </w:pPr>
      <w:r w:rsidRPr="0025116A">
        <w:rPr>
          <w:rFonts w:ascii="Tahoma" w:hAnsi="Tahoma" w:cs="Tahoma"/>
          <w:b/>
          <w:sz w:val="22"/>
          <w:szCs w:val="22"/>
          <w:lang w:val="lt-LT"/>
        </w:rPr>
        <w:t>APMOKĖJIMAS IR ATSISKAITYMO TVARKA</w:t>
      </w:r>
    </w:p>
    <w:p w14:paraId="4DAED690" w14:textId="77777777" w:rsidR="00490387" w:rsidRPr="0025116A" w:rsidRDefault="00490387" w:rsidP="00C9451E">
      <w:pPr>
        <w:jc w:val="center"/>
        <w:rPr>
          <w:rFonts w:ascii="Tahoma" w:hAnsi="Tahoma" w:cs="Tahoma"/>
          <w:b/>
          <w:sz w:val="22"/>
          <w:szCs w:val="22"/>
          <w:lang w:val="lt-LT"/>
        </w:rPr>
      </w:pPr>
    </w:p>
    <w:p w14:paraId="476A26AE" w14:textId="4A3B9005" w:rsidR="00490387" w:rsidRPr="0025116A" w:rsidRDefault="008523E9" w:rsidP="00C9451E">
      <w:pPr>
        <w:pStyle w:val="ListParagraph"/>
        <w:numPr>
          <w:ilvl w:val="0"/>
          <w:numId w:val="19"/>
        </w:numPr>
        <w:tabs>
          <w:tab w:val="left" w:pos="1134"/>
        </w:tabs>
        <w:ind w:left="0" w:firstLine="567"/>
        <w:jc w:val="both"/>
        <w:rPr>
          <w:rFonts w:ascii="Tahoma" w:hAnsi="Tahoma" w:cs="Tahoma"/>
          <w:color w:val="auto"/>
          <w:sz w:val="22"/>
          <w:szCs w:val="22"/>
        </w:rPr>
      </w:pPr>
      <w:r w:rsidRPr="0025116A">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kuris skelbiamas Teisės aktų registre</w:t>
      </w:r>
      <w:r w:rsidRPr="0025116A">
        <w:rPr>
          <w:rStyle w:val="FootnoteReference"/>
          <w:rFonts w:ascii="Tahoma" w:hAnsi="Tahoma" w:cs="Tahoma"/>
          <w:color w:val="auto"/>
          <w:sz w:val="22"/>
          <w:szCs w:val="22"/>
        </w:rPr>
        <w:footnoteReference w:id="5"/>
      </w:r>
      <w:r w:rsidRPr="0025116A">
        <w:rPr>
          <w:rFonts w:ascii="Tahoma" w:hAnsi="Tahoma" w:cs="Tahoma"/>
          <w:color w:val="auto"/>
          <w:sz w:val="22"/>
          <w:szCs w:val="22"/>
        </w:rPr>
        <w:t>. I</w:t>
      </w:r>
      <w:r w:rsidRPr="0025116A">
        <w:rPr>
          <w:rFonts w:ascii="Tahoma" w:hAnsi="Tahoma" w:cs="Tahoma"/>
          <w:sz w:val="22"/>
          <w:szCs w:val="22"/>
        </w:rPr>
        <w:t>nformacija apie atlyginimo dydžius taip pat skelbiama ir Teikėjo interneto svetainėje</w:t>
      </w:r>
      <w:r w:rsidRPr="0025116A">
        <w:rPr>
          <w:rFonts w:ascii="Tahoma" w:hAnsi="Tahoma" w:cs="Tahoma"/>
          <w:color w:val="auto"/>
          <w:sz w:val="22"/>
          <w:szCs w:val="22"/>
        </w:rPr>
        <w:t>. Pasikeitus minėtam nutarimui (ar įsigaliojus naujiems teisės aktams, reglamentuojantiems atlyginimo dydžius), Gavėjas įsipareigoja mokėti Teikėjui vadovaudamasis galiojančių teisės aktų nuostatomis, t. y. už teikiamus duomenis mokėti pagal pakeistus (ar nustatytus naujus) atlyginimo dydžius</w:t>
      </w:r>
      <w:r w:rsidR="00490387" w:rsidRPr="0025116A">
        <w:rPr>
          <w:rFonts w:ascii="Tahoma" w:hAnsi="Tahoma" w:cs="Tahoma"/>
          <w:color w:val="auto"/>
          <w:sz w:val="22"/>
          <w:szCs w:val="22"/>
        </w:rPr>
        <w:t xml:space="preserve">. </w:t>
      </w:r>
    </w:p>
    <w:p w14:paraId="4E5ACF48" w14:textId="17ECA8CB" w:rsidR="00490387" w:rsidRPr="0025116A" w:rsidRDefault="00FE657A" w:rsidP="00C9451E">
      <w:pPr>
        <w:pStyle w:val="ListParagraph"/>
        <w:numPr>
          <w:ilvl w:val="0"/>
          <w:numId w:val="19"/>
        </w:numPr>
        <w:tabs>
          <w:tab w:val="left" w:pos="1134"/>
        </w:tabs>
        <w:ind w:left="0" w:firstLine="567"/>
        <w:jc w:val="both"/>
        <w:rPr>
          <w:rFonts w:ascii="Tahoma" w:hAnsi="Tahoma" w:cs="Tahoma"/>
          <w:color w:val="auto"/>
          <w:sz w:val="22"/>
          <w:szCs w:val="22"/>
        </w:rPr>
      </w:pPr>
      <w:r w:rsidRPr="0025116A">
        <w:rPr>
          <w:rFonts w:ascii="Tahoma" w:hAnsi="Tahoma" w:cs="Tahoma"/>
          <w:sz w:val="22"/>
          <w:szCs w:val="22"/>
        </w:rPr>
        <w:t>PVM sąskaitos faktūros už per praėjusį mėnesį pateiktus duomenis išrašomos kiekvieno einamo mėnesio pradžioje.</w:t>
      </w:r>
      <w:r w:rsidR="00297CF9" w:rsidRPr="0025116A">
        <w:rPr>
          <w:rFonts w:ascii="Tahoma" w:hAnsi="Tahoma" w:cs="Tahoma"/>
          <w:sz w:val="22"/>
          <w:szCs w:val="22"/>
        </w:rPr>
        <w:t xml:space="preserve"> Gavėjui jos nėra siunčiamos</w:t>
      </w:r>
      <w:r w:rsidR="00D86A19" w:rsidRPr="0025116A">
        <w:rPr>
          <w:rFonts w:ascii="Tahoma" w:hAnsi="Tahoma" w:cs="Tahoma"/>
          <w:sz w:val="22"/>
          <w:szCs w:val="22"/>
        </w:rPr>
        <w:t>, o</w:t>
      </w:r>
      <w:r w:rsidR="00297CF9" w:rsidRPr="0025116A">
        <w:rPr>
          <w:rFonts w:ascii="Tahoma" w:hAnsi="Tahoma" w:cs="Tahoma"/>
          <w:sz w:val="22"/>
          <w:szCs w:val="22"/>
        </w:rPr>
        <w:t xml:space="preserve"> skelbiamos Teikėjo interneto puslapyje </w:t>
      </w:r>
      <w:hyperlink r:id="rId9" w:history="1">
        <w:r w:rsidR="00297CF9" w:rsidRPr="0025116A">
          <w:rPr>
            <w:rStyle w:val="Hyperlink"/>
            <w:rFonts w:ascii="Tahoma" w:hAnsi="Tahoma" w:cs="Tahoma"/>
            <w:sz w:val="22"/>
            <w:szCs w:val="22"/>
          </w:rPr>
          <w:t>https://www.registrucentras.lt/usr/sf.php</w:t>
        </w:r>
      </w:hyperlink>
      <w:r w:rsidR="00490387" w:rsidRPr="0025116A">
        <w:rPr>
          <w:rFonts w:ascii="Tahoma" w:hAnsi="Tahoma" w:cs="Tahoma"/>
          <w:color w:val="auto"/>
          <w:sz w:val="22"/>
          <w:szCs w:val="22"/>
        </w:rPr>
        <w:t xml:space="preserve">. </w:t>
      </w:r>
      <w:r w:rsidRPr="0025116A">
        <w:rPr>
          <w:rFonts w:ascii="Tahoma" w:hAnsi="Tahoma" w:cs="Tahoma"/>
          <w:color w:val="auto"/>
          <w:sz w:val="22"/>
          <w:szCs w:val="22"/>
        </w:rPr>
        <w:t xml:space="preserve">Apie PVM sąskaitos faktūros paskelbimą nurodytame </w:t>
      </w:r>
      <w:r w:rsidRPr="0025116A">
        <w:rPr>
          <w:rFonts w:ascii="Tahoma" w:hAnsi="Tahoma" w:cs="Tahoma"/>
          <w:color w:val="auto"/>
          <w:sz w:val="22"/>
          <w:szCs w:val="22"/>
        </w:rPr>
        <w:lastRenderedPageBreak/>
        <w:t xml:space="preserve">interneto puslapyje elektroniniu paštu informuojami </w:t>
      </w:r>
      <w:r w:rsidR="00920FAB" w:rsidRPr="0025116A">
        <w:rPr>
          <w:rFonts w:ascii="Tahoma" w:hAnsi="Tahoma" w:cs="Tahoma"/>
          <w:color w:val="auto"/>
          <w:sz w:val="22"/>
          <w:szCs w:val="22"/>
        </w:rPr>
        <w:t>Sutarties priede „</w:t>
      </w:r>
      <w:r w:rsidR="00FB16E6" w:rsidRPr="0025116A">
        <w:rPr>
          <w:rFonts w:ascii="Tahoma" w:hAnsi="Tahoma" w:cs="Tahoma"/>
          <w:sz w:val="22"/>
          <w:szCs w:val="22"/>
        </w:rPr>
        <w:t xml:space="preserve">Lietuvos Respublikos nekilnojamojo turto registro </w:t>
      </w:r>
      <w:r w:rsidR="00F27EFD" w:rsidRPr="0025116A">
        <w:rPr>
          <w:rFonts w:ascii="Tahoma" w:hAnsi="Tahoma" w:cs="Tahoma"/>
          <w:bCs/>
          <w:iCs/>
          <w:sz w:val="22"/>
          <w:szCs w:val="22"/>
        </w:rPr>
        <w:t>posistemės „</w:t>
      </w:r>
      <w:r w:rsidR="00FB16E6" w:rsidRPr="0025116A">
        <w:rPr>
          <w:rFonts w:ascii="Tahoma" w:hAnsi="Tahoma" w:cs="Tahoma"/>
          <w:bCs/>
          <w:iCs/>
          <w:sz w:val="22"/>
          <w:szCs w:val="22"/>
        </w:rPr>
        <w:t>Matininkas</w:t>
      </w:r>
      <w:r w:rsidR="004D4CDC" w:rsidRPr="0025116A">
        <w:rPr>
          <w:rFonts w:ascii="Tahoma" w:hAnsi="Tahoma" w:cs="Tahoma"/>
          <w:bCs/>
          <w:iCs/>
          <w:sz w:val="22"/>
          <w:szCs w:val="22"/>
        </w:rPr>
        <w:t xml:space="preserve">“ </w:t>
      </w:r>
      <w:r w:rsidR="00FB16E6" w:rsidRPr="0025116A">
        <w:rPr>
          <w:rFonts w:ascii="Tahoma" w:hAnsi="Tahoma" w:cs="Tahoma"/>
          <w:sz w:val="22"/>
          <w:szCs w:val="22"/>
        </w:rPr>
        <w:t>vartotojų sąrašas</w:t>
      </w:r>
      <w:r w:rsidR="00325C2E" w:rsidRPr="0025116A">
        <w:rPr>
          <w:rFonts w:ascii="Tahoma" w:hAnsi="Tahoma" w:cs="Tahoma"/>
          <w:color w:val="auto"/>
          <w:sz w:val="22"/>
          <w:szCs w:val="22"/>
        </w:rPr>
        <w:t xml:space="preserve">“ </w:t>
      </w:r>
      <w:r w:rsidR="00920FAB" w:rsidRPr="0025116A">
        <w:rPr>
          <w:rFonts w:ascii="Tahoma" w:hAnsi="Tahoma" w:cs="Tahoma"/>
          <w:color w:val="auto"/>
          <w:sz w:val="22"/>
          <w:szCs w:val="22"/>
        </w:rPr>
        <w:t xml:space="preserve">nurodyti </w:t>
      </w:r>
      <w:r w:rsidRPr="0025116A">
        <w:rPr>
          <w:rFonts w:ascii="Tahoma" w:hAnsi="Tahoma" w:cs="Tahoma"/>
          <w:color w:val="auto"/>
          <w:sz w:val="22"/>
          <w:szCs w:val="22"/>
        </w:rPr>
        <w:t>asmenys,</w:t>
      </w:r>
      <w:r w:rsidR="00EA627D" w:rsidRPr="0025116A">
        <w:rPr>
          <w:rFonts w:ascii="Tahoma" w:hAnsi="Tahoma" w:cs="Tahoma"/>
          <w:color w:val="auto"/>
          <w:sz w:val="22"/>
          <w:szCs w:val="22"/>
        </w:rPr>
        <w:t xml:space="preserve"> </w:t>
      </w:r>
      <w:r w:rsidRPr="0025116A">
        <w:rPr>
          <w:rFonts w:ascii="Tahoma" w:hAnsi="Tahoma" w:cs="Tahoma"/>
          <w:color w:val="auto"/>
          <w:sz w:val="22"/>
          <w:szCs w:val="22"/>
        </w:rPr>
        <w:t>kuriems Gavėjas suteikia teisę peržiūrėti PVM sąskaitas faktūras</w:t>
      </w:r>
      <w:r w:rsidR="00EA627D" w:rsidRPr="0025116A">
        <w:rPr>
          <w:rFonts w:ascii="Tahoma" w:hAnsi="Tahoma" w:cs="Tahoma"/>
          <w:color w:val="auto"/>
          <w:sz w:val="22"/>
          <w:szCs w:val="22"/>
        </w:rPr>
        <w:t>.</w:t>
      </w:r>
      <w:r w:rsidRPr="0025116A">
        <w:rPr>
          <w:rFonts w:ascii="Tahoma" w:hAnsi="Tahoma" w:cs="Tahoma"/>
          <w:color w:val="auto"/>
          <w:sz w:val="22"/>
          <w:szCs w:val="22"/>
        </w:rPr>
        <w:t xml:space="preserve"> </w:t>
      </w:r>
      <w:r w:rsidR="00EA627D" w:rsidRPr="0025116A">
        <w:rPr>
          <w:rFonts w:ascii="Tahoma" w:hAnsi="Tahoma" w:cs="Tahoma"/>
          <w:color w:val="auto"/>
          <w:sz w:val="22"/>
          <w:szCs w:val="22"/>
        </w:rPr>
        <w:t xml:space="preserve"> </w:t>
      </w:r>
    </w:p>
    <w:p w14:paraId="0CCED07B" w14:textId="235B07D0" w:rsidR="00490387" w:rsidRPr="0025116A" w:rsidRDefault="00FE657A" w:rsidP="00C9451E">
      <w:pPr>
        <w:pStyle w:val="ListParagraph"/>
        <w:numPr>
          <w:ilvl w:val="0"/>
          <w:numId w:val="19"/>
        </w:numPr>
        <w:tabs>
          <w:tab w:val="left" w:pos="1134"/>
        </w:tabs>
        <w:ind w:left="0" w:firstLine="567"/>
        <w:jc w:val="both"/>
        <w:rPr>
          <w:rFonts w:ascii="Tahoma" w:hAnsi="Tahoma" w:cs="Tahoma"/>
          <w:color w:val="auto"/>
          <w:sz w:val="22"/>
          <w:szCs w:val="22"/>
        </w:rPr>
      </w:pPr>
      <w:r w:rsidRPr="0025116A">
        <w:rPr>
          <w:rFonts w:ascii="Tahoma" w:hAnsi="Tahoma" w:cs="Tahoma"/>
          <w:sz w:val="22"/>
          <w:szCs w:val="22"/>
          <w:lang w:eastAsia="ar-SA"/>
        </w:rPr>
        <w:t xml:space="preserve">Gavėjas </w:t>
      </w:r>
      <w:r w:rsidRPr="0025116A">
        <w:rPr>
          <w:rFonts w:ascii="Tahoma" w:hAnsi="Tahoma" w:cs="Tahoma"/>
          <w:sz w:val="22"/>
          <w:szCs w:val="22"/>
        </w:rPr>
        <w:t>PVM sąskaitą faktūrą įsipareigoja apmokėti per 14 (keturiolika) kalendorinių dienų nuo jos išrašymo dienos</w:t>
      </w:r>
      <w:r w:rsidR="00490387" w:rsidRPr="0025116A">
        <w:rPr>
          <w:rFonts w:ascii="Tahoma" w:hAnsi="Tahoma" w:cs="Tahoma"/>
          <w:color w:val="auto"/>
          <w:sz w:val="22"/>
          <w:szCs w:val="22"/>
          <w:lang w:eastAsia="ar-SA"/>
        </w:rPr>
        <w:t>.</w:t>
      </w:r>
    </w:p>
    <w:p w14:paraId="7520B18F" w14:textId="77777777" w:rsidR="00490387" w:rsidRPr="0025116A" w:rsidRDefault="00490387" w:rsidP="00C9451E">
      <w:pPr>
        <w:pStyle w:val="ListParagraph"/>
        <w:numPr>
          <w:ilvl w:val="0"/>
          <w:numId w:val="19"/>
        </w:numPr>
        <w:tabs>
          <w:tab w:val="left" w:pos="1134"/>
        </w:tabs>
        <w:ind w:left="0" w:firstLine="567"/>
        <w:jc w:val="both"/>
        <w:rPr>
          <w:rFonts w:ascii="Tahoma" w:hAnsi="Tahoma" w:cs="Tahoma"/>
          <w:color w:val="auto"/>
          <w:sz w:val="22"/>
          <w:szCs w:val="22"/>
        </w:rPr>
      </w:pPr>
      <w:r w:rsidRPr="0025116A">
        <w:rPr>
          <w:rFonts w:ascii="Tahoma" w:hAnsi="Tahoma" w:cs="Tahoma"/>
          <w:color w:val="auto"/>
          <w:sz w:val="22"/>
          <w:szCs w:val="22"/>
        </w:rPr>
        <w:t>Laiku neapmokėjęs PVM sąskaitos faktūros, Gavėjas moka 0,04 procento dydžio delspinigius nuo neapmokėtos sumos už kiekvieną uždelstą dieną.</w:t>
      </w:r>
    </w:p>
    <w:p w14:paraId="0248A19B" w14:textId="3D6630D5" w:rsidR="00490387" w:rsidRPr="0025116A" w:rsidRDefault="001E18C4" w:rsidP="00C9451E">
      <w:pPr>
        <w:pStyle w:val="ListParagraph"/>
        <w:numPr>
          <w:ilvl w:val="0"/>
          <w:numId w:val="19"/>
        </w:numPr>
        <w:tabs>
          <w:tab w:val="left" w:pos="1134"/>
        </w:tabs>
        <w:ind w:left="0" w:firstLine="567"/>
        <w:contextualSpacing/>
        <w:jc w:val="both"/>
        <w:rPr>
          <w:rFonts w:ascii="Tahoma" w:hAnsi="Tahoma" w:cs="Tahoma"/>
          <w:color w:val="auto"/>
          <w:sz w:val="22"/>
          <w:szCs w:val="22"/>
        </w:rPr>
      </w:pPr>
      <w:r w:rsidRPr="0025116A">
        <w:rPr>
          <w:rFonts w:ascii="Tahoma" w:hAnsi="Tahoma" w:cs="Tahoma"/>
          <w:color w:val="auto"/>
          <w:sz w:val="22"/>
          <w:szCs w:val="22"/>
        </w:rPr>
        <w:t>Gavėjui</w:t>
      </w:r>
      <w:r w:rsidR="00490387" w:rsidRPr="0025116A">
        <w:rPr>
          <w:rFonts w:ascii="Tahoma" w:hAnsi="Tahoma" w:cs="Tahoma"/>
          <w:color w:val="auto"/>
          <w:sz w:val="22"/>
          <w:szCs w:val="22"/>
        </w:rPr>
        <w:t xml:space="preserve"> tinkamai nevykdant piniginių prievolių pagal bet kurią su Teikėju sudarytą paslaugų ir (ar) duomenų teikimo sutartį, Teikėjas Gavėjo mokėjimus paskirstys savo nuožiūra, pirmenybę teikdamas seniausiems Gavėjo įsiskolinimams.</w:t>
      </w:r>
    </w:p>
    <w:p w14:paraId="336E433D" w14:textId="4BA28D81" w:rsidR="006063F1" w:rsidRDefault="006063F1" w:rsidP="00C9451E">
      <w:pPr>
        <w:jc w:val="center"/>
        <w:rPr>
          <w:rFonts w:ascii="Tahoma" w:hAnsi="Tahoma" w:cs="Tahoma"/>
          <w:b/>
          <w:bCs/>
          <w:sz w:val="22"/>
          <w:szCs w:val="22"/>
          <w:lang w:val="lt-LT"/>
        </w:rPr>
      </w:pPr>
    </w:p>
    <w:p w14:paraId="361B7C29" w14:textId="77777777" w:rsidR="00B457B8" w:rsidRDefault="00B457B8" w:rsidP="00C9451E">
      <w:pPr>
        <w:jc w:val="center"/>
        <w:rPr>
          <w:rFonts w:ascii="Tahoma" w:hAnsi="Tahoma" w:cs="Tahoma"/>
          <w:b/>
          <w:bCs/>
          <w:sz w:val="22"/>
          <w:szCs w:val="22"/>
          <w:lang w:val="lt-LT"/>
        </w:rPr>
      </w:pPr>
    </w:p>
    <w:p w14:paraId="546EFC86" w14:textId="300E6610"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VI SKYRIUS</w:t>
      </w:r>
    </w:p>
    <w:p w14:paraId="40DA7101" w14:textId="77777777"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ATSAKOMYBĖ IR GINČŲ SPRENDIMO TVARKA</w:t>
      </w:r>
    </w:p>
    <w:p w14:paraId="172E026A" w14:textId="77777777" w:rsidR="00490387" w:rsidRPr="0025116A" w:rsidRDefault="00490387" w:rsidP="00C9451E">
      <w:pPr>
        <w:jc w:val="center"/>
        <w:rPr>
          <w:rFonts w:ascii="Tahoma" w:hAnsi="Tahoma" w:cs="Tahoma"/>
          <w:b/>
          <w:bCs/>
          <w:sz w:val="22"/>
          <w:szCs w:val="22"/>
          <w:lang w:val="lt-LT"/>
        </w:rPr>
      </w:pPr>
    </w:p>
    <w:p w14:paraId="5B1F682F" w14:textId="77777777" w:rsidR="00490387" w:rsidRPr="0025116A" w:rsidRDefault="00490387" w:rsidP="00C9451E">
      <w:pPr>
        <w:pStyle w:val="ListParagraph"/>
        <w:numPr>
          <w:ilvl w:val="0"/>
          <w:numId w:val="19"/>
        </w:numPr>
        <w:tabs>
          <w:tab w:val="left" w:pos="1134"/>
        </w:tabs>
        <w:ind w:left="0" w:firstLine="540"/>
        <w:jc w:val="both"/>
        <w:rPr>
          <w:rFonts w:ascii="Tahoma" w:hAnsi="Tahoma" w:cs="Tahoma"/>
          <w:bCs/>
          <w:sz w:val="22"/>
          <w:szCs w:val="22"/>
        </w:rPr>
      </w:pPr>
      <w:r w:rsidRPr="0025116A">
        <w:rPr>
          <w:rFonts w:ascii="Tahoma" w:hAnsi="Tahoma" w:cs="Tahoma"/>
          <w:bCs/>
          <w:sz w:val="22"/>
          <w:szCs w:val="22"/>
        </w:rPr>
        <w:t>Nė viena Šalis neturi teisės pavesti Sutartį vykdyti tretiesiems asmenims.</w:t>
      </w:r>
    </w:p>
    <w:p w14:paraId="5EECBE72" w14:textId="77777777" w:rsidR="00490387" w:rsidRPr="0025116A" w:rsidRDefault="00490387" w:rsidP="00C9451E">
      <w:pPr>
        <w:pStyle w:val="ListParagraph"/>
        <w:numPr>
          <w:ilvl w:val="0"/>
          <w:numId w:val="19"/>
        </w:numPr>
        <w:tabs>
          <w:tab w:val="left" w:pos="1134"/>
        </w:tabs>
        <w:ind w:left="0" w:firstLine="540"/>
        <w:jc w:val="both"/>
        <w:rPr>
          <w:rFonts w:ascii="Tahoma" w:hAnsi="Tahoma" w:cs="Tahoma"/>
          <w:sz w:val="22"/>
          <w:szCs w:val="22"/>
        </w:rPr>
      </w:pPr>
      <w:r w:rsidRPr="0025116A">
        <w:rPr>
          <w:rFonts w:ascii="Tahoma" w:hAnsi="Tahoma" w:cs="Tahoma"/>
          <w:bCs/>
          <w:sz w:val="22"/>
          <w:szCs w:val="22"/>
        </w:rPr>
        <w:t>Už Sutarties įsipareigojimų nevykdymą arba netinkamą vykdymą Šalys atsako Lietuvos Respublikoje galiojančių teisės aktų nustatyta tvarka.</w:t>
      </w:r>
    </w:p>
    <w:p w14:paraId="3B53006B" w14:textId="77777777" w:rsidR="00490387" w:rsidRPr="0025116A" w:rsidRDefault="00490387" w:rsidP="00C9451E">
      <w:pPr>
        <w:pStyle w:val="ListParagraph"/>
        <w:numPr>
          <w:ilvl w:val="0"/>
          <w:numId w:val="19"/>
        </w:numPr>
        <w:tabs>
          <w:tab w:val="left" w:pos="1134"/>
        </w:tabs>
        <w:ind w:left="0" w:firstLine="540"/>
        <w:jc w:val="both"/>
        <w:rPr>
          <w:rFonts w:ascii="Tahoma" w:hAnsi="Tahoma" w:cs="Tahoma"/>
          <w:sz w:val="22"/>
          <w:szCs w:val="22"/>
        </w:rPr>
      </w:pPr>
      <w:r w:rsidRPr="0025116A">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62A07A99" w14:textId="433CA2A0" w:rsidR="006063F1" w:rsidRDefault="006063F1" w:rsidP="00C9451E">
      <w:pPr>
        <w:jc w:val="center"/>
        <w:rPr>
          <w:rFonts w:ascii="Tahoma" w:hAnsi="Tahoma" w:cs="Tahoma"/>
          <w:b/>
          <w:bCs/>
          <w:sz w:val="22"/>
          <w:szCs w:val="22"/>
          <w:lang w:val="lt-LT"/>
        </w:rPr>
      </w:pPr>
    </w:p>
    <w:p w14:paraId="08379F6F" w14:textId="77777777" w:rsidR="00B457B8" w:rsidRDefault="00B457B8" w:rsidP="00C9451E">
      <w:pPr>
        <w:jc w:val="center"/>
        <w:rPr>
          <w:rFonts w:ascii="Tahoma" w:hAnsi="Tahoma" w:cs="Tahoma"/>
          <w:b/>
          <w:bCs/>
          <w:sz w:val="22"/>
          <w:szCs w:val="22"/>
          <w:lang w:val="lt-LT"/>
        </w:rPr>
      </w:pPr>
    </w:p>
    <w:p w14:paraId="184EAF05" w14:textId="49B5E860" w:rsidR="00490387" w:rsidRPr="0025116A" w:rsidRDefault="004D3E25" w:rsidP="00C9451E">
      <w:pPr>
        <w:jc w:val="center"/>
        <w:rPr>
          <w:rFonts w:ascii="Tahoma" w:hAnsi="Tahoma" w:cs="Tahoma"/>
          <w:b/>
          <w:bCs/>
          <w:sz w:val="22"/>
          <w:szCs w:val="22"/>
          <w:lang w:val="lt-LT"/>
        </w:rPr>
      </w:pPr>
      <w:r w:rsidRPr="0025116A">
        <w:rPr>
          <w:rFonts w:ascii="Tahoma" w:hAnsi="Tahoma" w:cs="Tahoma"/>
          <w:b/>
          <w:bCs/>
          <w:sz w:val="22"/>
          <w:szCs w:val="22"/>
          <w:lang w:val="lt-LT"/>
        </w:rPr>
        <w:t>V</w:t>
      </w:r>
      <w:r w:rsidR="00490387" w:rsidRPr="0025116A">
        <w:rPr>
          <w:rFonts w:ascii="Tahoma" w:hAnsi="Tahoma" w:cs="Tahoma"/>
          <w:b/>
          <w:bCs/>
          <w:sz w:val="22"/>
          <w:szCs w:val="22"/>
          <w:lang w:val="lt-LT"/>
        </w:rPr>
        <w:t>II SKYRIUS</w:t>
      </w:r>
    </w:p>
    <w:p w14:paraId="1D9D1FFF" w14:textId="77777777"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SUTARTIES KEITIMO TVARKA</w:t>
      </w:r>
    </w:p>
    <w:p w14:paraId="2FE1308F" w14:textId="77777777" w:rsidR="00490387" w:rsidRPr="0025116A" w:rsidRDefault="00490387" w:rsidP="00C9451E">
      <w:pPr>
        <w:ind w:firstLine="720"/>
        <w:jc w:val="both"/>
        <w:rPr>
          <w:rFonts w:ascii="Tahoma" w:hAnsi="Tahoma" w:cs="Tahoma"/>
          <w:sz w:val="22"/>
          <w:szCs w:val="22"/>
          <w:lang w:val="lt-LT"/>
        </w:rPr>
      </w:pPr>
    </w:p>
    <w:p w14:paraId="6D10BD41" w14:textId="4C258736" w:rsidR="00490387" w:rsidRPr="0025116A" w:rsidRDefault="00490387" w:rsidP="00C9451E">
      <w:pPr>
        <w:pStyle w:val="ListParagraph"/>
        <w:numPr>
          <w:ilvl w:val="0"/>
          <w:numId w:val="19"/>
        </w:numPr>
        <w:tabs>
          <w:tab w:val="left" w:pos="1080"/>
        </w:tabs>
        <w:ind w:left="0" w:firstLine="540"/>
        <w:jc w:val="both"/>
        <w:rPr>
          <w:rFonts w:ascii="Tahoma" w:hAnsi="Tahoma" w:cs="Tahoma"/>
          <w:sz w:val="22"/>
          <w:szCs w:val="22"/>
        </w:rPr>
      </w:pPr>
      <w:r w:rsidRPr="0025116A">
        <w:rPr>
          <w:rFonts w:ascii="Tahoma" w:hAnsi="Tahoma" w:cs="Tahoma"/>
          <w:sz w:val="22"/>
          <w:szCs w:val="22"/>
        </w:rPr>
        <w:t xml:space="preserve">Visi Sutarties pakeitimai ir papildymai, </w:t>
      </w:r>
      <w:r w:rsidR="00845FA7" w:rsidRPr="0025116A">
        <w:rPr>
          <w:rFonts w:ascii="Tahoma" w:hAnsi="Tahoma" w:cs="Tahoma"/>
          <w:sz w:val="22"/>
          <w:szCs w:val="22"/>
        </w:rPr>
        <w:t>išskyrus Sutarties 8.13.1, 8.13</w:t>
      </w:r>
      <w:r w:rsidRPr="0025116A">
        <w:rPr>
          <w:rFonts w:ascii="Tahoma" w:hAnsi="Tahoma" w:cs="Tahoma"/>
          <w:sz w:val="22"/>
          <w:szCs w:val="22"/>
        </w:rPr>
        <w:t xml:space="preserve">.2 papunkčiuose ir </w:t>
      </w:r>
      <w:r w:rsidR="007E5A51" w:rsidRPr="0025116A">
        <w:rPr>
          <w:rFonts w:ascii="Tahoma" w:hAnsi="Tahoma" w:cs="Tahoma"/>
          <w:sz w:val="22"/>
          <w:szCs w:val="22"/>
        </w:rPr>
        <w:t>19</w:t>
      </w:r>
      <w:r w:rsidRPr="0025116A">
        <w:rPr>
          <w:rFonts w:ascii="Tahoma" w:hAnsi="Tahoma" w:cs="Tahoma"/>
          <w:sz w:val="22"/>
          <w:szCs w:val="22"/>
        </w:rPr>
        <w:t xml:space="preserve"> punkte numatytus atvejus, bus sudaromi tarp Šalių pasirašant susitarimus dėl Sutarties </w:t>
      </w:r>
      <w:r w:rsidR="001E4FD4" w:rsidRPr="0025116A">
        <w:rPr>
          <w:rFonts w:ascii="Tahoma" w:hAnsi="Tahoma" w:cs="Tahoma"/>
          <w:sz w:val="22"/>
          <w:szCs w:val="22"/>
        </w:rPr>
        <w:t>pa</w:t>
      </w:r>
      <w:r w:rsidRPr="0025116A">
        <w:rPr>
          <w:rFonts w:ascii="Tahoma" w:hAnsi="Tahoma" w:cs="Tahoma"/>
          <w:sz w:val="22"/>
          <w:szCs w:val="22"/>
        </w:rPr>
        <w:t>keitimo ir taps neatskiriamomis Sutarties dalimis.</w:t>
      </w:r>
    </w:p>
    <w:p w14:paraId="3639689D" w14:textId="4381E1F1" w:rsidR="00490387" w:rsidRPr="0025116A" w:rsidRDefault="00490387" w:rsidP="00C9451E">
      <w:pPr>
        <w:pStyle w:val="ListParagraph"/>
        <w:numPr>
          <w:ilvl w:val="0"/>
          <w:numId w:val="19"/>
        </w:numPr>
        <w:tabs>
          <w:tab w:val="left" w:pos="1080"/>
        </w:tabs>
        <w:ind w:left="0" w:firstLine="540"/>
        <w:jc w:val="both"/>
        <w:rPr>
          <w:rFonts w:ascii="Tahoma" w:hAnsi="Tahoma" w:cs="Tahoma"/>
          <w:sz w:val="22"/>
          <w:szCs w:val="22"/>
        </w:rPr>
      </w:pPr>
      <w:r w:rsidRPr="0025116A">
        <w:rPr>
          <w:rFonts w:ascii="Tahoma" w:hAnsi="Tahoma" w:cs="Tahoma"/>
          <w:sz w:val="22"/>
          <w:szCs w:val="22"/>
        </w:rPr>
        <w:t>Pasikeitus Sutartyje nurodytų teisės aktų nuostatoms (įskaitant Sutarties 10 punkte numatytus atvejus) bei Sutartie</w:t>
      </w:r>
      <w:r w:rsidR="00180AF9" w:rsidRPr="0025116A">
        <w:rPr>
          <w:rFonts w:ascii="Tahoma" w:hAnsi="Tahoma" w:cs="Tahoma"/>
          <w:sz w:val="22"/>
          <w:szCs w:val="22"/>
        </w:rPr>
        <w:t>s 7.5</w:t>
      </w:r>
      <w:r w:rsidRPr="0025116A">
        <w:rPr>
          <w:rFonts w:ascii="Tahoma" w:hAnsi="Tahoma" w:cs="Tahoma"/>
          <w:sz w:val="22"/>
          <w:szCs w:val="22"/>
        </w:rPr>
        <w:t xml:space="preserve"> papunktyje numatytais atvejais Šalių susitarimai dėl Sutarties </w:t>
      </w:r>
      <w:r w:rsidR="001E4FD4" w:rsidRPr="0025116A">
        <w:rPr>
          <w:rFonts w:ascii="Tahoma" w:hAnsi="Tahoma" w:cs="Tahoma"/>
          <w:sz w:val="22"/>
          <w:szCs w:val="22"/>
        </w:rPr>
        <w:t>pa</w:t>
      </w:r>
      <w:r w:rsidRPr="0025116A">
        <w:rPr>
          <w:rFonts w:ascii="Tahoma" w:hAnsi="Tahoma" w:cs="Tahoma"/>
          <w:sz w:val="22"/>
          <w:szCs w:val="22"/>
        </w:rPr>
        <w:t xml:space="preserve">keitimo nepasirašomi, o taikomos aktualios teisės aktų nuostatos arba Teikėjo vienašališkai pakeista </w:t>
      </w:r>
      <w:r w:rsidR="00A86EA6" w:rsidRPr="0025116A">
        <w:rPr>
          <w:rFonts w:ascii="Tahoma" w:hAnsi="Tahoma" w:cs="Tahoma"/>
          <w:sz w:val="22"/>
          <w:szCs w:val="22"/>
        </w:rPr>
        <w:t>paslaugų ir duomenų teikimo, naudojimo sąlygos ir (ar) tvark</w:t>
      </w:r>
      <w:r w:rsidR="00C27B48" w:rsidRPr="0025116A">
        <w:rPr>
          <w:rFonts w:ascii="Tahoma" w:hAnsi="Tahoma" w:cs="Tahoma"/>
          <w:sz w:val="22"/>
          <w:szCs w:val="22"/>
        </w:rPr>
        <w:t>a</w:t>
      </w:r>
      <w:r w:rsidRPr="0025116A">
        <w:rPr>
          <w:rFonts w:ascii="Tahoma" w:hAnsi="Tahoma" w:cs="Tahoma"/>
          <w:sz w:val="22"/>
          <w:szCs w:val="22"/>
        </w:rPr>
        <w:t>.</w:t>
      </w:r>
    </w:p>
    <w:p w14:paraId="536F2E91" w14:textId="073CA4FC" w:rsidR="00490387" w:rsidRPr="0025116A" w:rsidRDefault="00490387" w:rsidP="00C9451E">
      <w:pPr>
        <w:pStyle w:val="ListParagraph"/>
        <w:numPr>
          <w:ilvl w:val="0"/>
          <w:numId w:val="19"/>
        </w:numPr>
        <w:tabs>
          <w:tab w:val="left" w:pos="1080"/>
        </w:tabs>
        <w:ind w:left="0" w:firstLine="540"/>
        <w:jc w:val="both"/>
        <w:rPr>
          <w:rFonts w:ascii="Tahoma" w:hAnsi="Tahoma" w:cs="Tahoma"/>
          <w:sz w:val="22"/>
          <w:szCs w:val="22"/>
        </w:rPr>
      </w:pPr>
      <w:r w:rsidRPr="0025116A">
        <w:rPr>
          <w:rFonts w:ascii="Tahoma" w:hAnsi="Tahoma" w:cs="Tahoma"/>
          <w:sz w:val="22"/>
          <w:szCs w:val="22"/>
        </w:rPr>
        <w:t xml:space="preserve">Visi susitarimai dėl Sutarties </w:t>
      </w:r>
      <w:r w:rsidR="001E4FD4" w:rsidRPr="0025116A">
        <w:rPr>
          <w:rFonts w:ascii="Tahoma" w:hAnsi="Tahoma" w:cs="Tahoma"/>
          <w:sz w:val="22"/>
          <w:szCs w:val="22"/>
        </w:rPr>
        <w:t>pa</w:t>
      </w:r>
      <w:r w:rsidRPr="0025116A">
        <w:rPr>
          <w:rFonts w:ascii="Tahoma" w:hAnsi="Tahoma" w:cs="Tahoma"/>
          <w:sz w:val="22"/>
          <w:szCs w:val="22"/>
        </w:rPr>
        <w:t xml:space="preserve">keitimo įsigalioja nuo jų pasirašymo dienos, jeigu juose nenustatyta vėlesnė įsigaliojimo data.  </w:t>
      </w:r>
    </w:p>
    <w:p w14:paraId="5763E825" w14:textId="36A90D1A" w:rsidR="006063F1" w:rsidRDefault="006063F1" w:rsidP="00C9451E">
      <w:pPr>
        <w:jc w:val="center"/>
        <w:rPr>
          <w:rFonts w:ascii="Tahoma" w:hAnsi="Tahoma" w:cs="Tahoma"/>
          <w:b/>
          <w:sz w:val="22"/>
          <w:szCs w:val="22"/>
          <w:lang w:val="lt-LT"/>
        </w:rPr>
      </w:pPr>
    </w:p>
    <w:p w14:paraId="0E686CC0" w14:textId="77777777" w:rsidR="00B457B8" w:rsidRDefault="00B457B8" w:rsidP="00C9451E">
      <w:pPr>
        <w:jc w:val="center"/>
        <w:rPr>
          <w:rFonts w:ascii="Tahoma" w:hAnsi="Tahoma" w:cs="Tahoma"/>
          <w:b/>
          <w:sz w:val="22"/>
          <w:szCs w:val="22"/>
          <w:lang w:val="lt-LT"/>
        </w:rPr>
      </w:pPr>
    </w:p>
    <w:p w14:paraId="05507471" w14:textId="60AFE7FE" w:rsidR="00490387" w:rsidRPr="0025116A" w:rsidRDefault="00471863" w:rsidP="00C9451E">
      <w:pPr>
        <w:jc w:val="center"/>
        <w:rPr>
          <w:rFonts w:ascii="Tahoma" w:hAnsi="Tahoma" w:cs="Tahoma"/>
          <w:b/>
          <w:sz w:val="22"/>
          <w:szCs w:val="22"/>
          <w:lang w:val="lt-LT"/>
        </w:rPr>
      </w:pPr>
      <w:r w:rsidRPr="0025116A">
        <w:rPr>
          <w:rFonts w:ascii="Tahoma" w:hAnsi="Tahoma" w:cs="Tahoma"/>
          <w:b/>
          <w:sz w:val="22"/>
          <w:szCs w:val="22"/>
          <w:lang w:val="lt-LT"/>
        </w:rPr>
        <w:t>VIII</w:t>
      </w:r>
      <w:r w:rsidR="00490387" w:rsidRPr="0025116A">
        <w:rPr>
          <w:rFonts w:ascii="Tahoma" w:hAnsi="Tahoma" w:cs="Tahoma"/>
          <w:b/>
          <w:sz w:val="22"/>
          <w:szCs w:val="22"/>
          <w:lang w:val="lt-LT"/>
        </w:rPr>
        <w:t xml:space="preserve"> SKYRIUS</w:t>
      </w:r>
    </w:p>
    <w:p w14:paraId="7A8FD775" w14:textId="77777777" w:rsidR="00490387" w:rsidRPr="0025116A" w:rsidRDefault="00490387" w:rsidP="00C9451E">
      <w:pPr>
        <w:jc w:val="center"/>
        <w:rPr>
          <w:rFonts w:ascii="Tahoma" w:hAnsi="Tahoma" w:cs="Tahoma"/>
          <w:b/>
          <w:sz w:val="22"/>
          <w:szCs w:val="22"/>
          <w:lang w:val="lt-LT"/>
        </w:rPr>
      </w:pPr>
      <w:r w:rsidRPr="0025116A">
        <w:rPr>
          <w:rFonts w:ascii="Tahoma" w:hAnsi="Tahoma" w:cs="Tahoma"/>
          <w:b/>
          <w:sz w:val="22"/>
          <w:szCs w:val="22"/>
          <w:lang w:val="lt-LT"/>
        </w:rPr>
        <w:t>NENUGALIMOS JĖGOS (</w:t>
      </w:r>
      <w:r w:rsidRPr="0025116A">
        <w:rPr>
          <w:rFonts w:ascii="Tahoma" w:hAnsi="Tahoma" w:cs="Tahoma"/>
          <w:b/>
          <w:i/>
          <w:iCs/>
          <w:sz w:val="22"/>
          <w:szCs w:val="22"/>
          <w:lang w:val="lt-LT"/>
        </w:rPr>
        <w:t>FORCE MAJEURE</w:t>
      </w:r>
      <w:r w:rsidRPr="0025116A">
        <w:rPr>
          <w:rFonts w:ascii="Tahoma" w:hAnsi="Tahoma" w:cs="Tahoma"/>
          <w:b/>
          <w:sz w:val="22"/>
          <w:szCs w:val="22"/>
          <w:lang w:val="lt-LT"/>
        </w:rPr>
        <w:t xml:space="preserve">) APLINKYBĖS </w:t>
      </w:r>
    </w:p>
    <w:p w14:paraId="7B499D7C" w14:textId="77777777" w:rsidR="00490387" w:rsidRPr="0025116A" w:rsidRDefault="00490387" w:rsidP="00C9451E">
      <w:pPr>
        <w:rPr>
          <w:rFonts w:ascii="Tahoma" w:hAnsi="Tahoma" w:cs="Tahoma"/>
          <w:b/>
          <w:sz w:val="22"/>
          <w:szCs w:val="22"/>
          <w:lang w:val="lt-LT"/>
        </w:rPr>
      </w:pPr>
    </w:p>
    <w:p w14:paraId="522B9329" w14:textId="1AB86717" w:rsidR="00490387" w:rsidRPr="0025116A" w:rsidRDefault="00CB365C" w:rsidP="00C9451E">
      <w:pPr>
        <w:pStyle w:val="ListParagraph"/>
        <w:numPr>
          <w:ilvl w:val="0"/>
          <w:numId w:val="19"/>
        </w:numPr>
        <w:tabs>
          <w:tab w:val="left" w:pos="1080"/>
        </w:tabs>
        <w:ind w:left="0" w:firstLine="540"/>
        <w:jc w:val="both"/>
        <w:rPr>
          <w:rFonts w:ascii="Tahoma" w:hAnsi="Tahoma" w:cs="Tahoma"/>
          <w:sz w:val="22"/>
          <w:szCs w:val="22"/>
        </w:rPr>
      </w:pPr>
      <w:r w:rsidRPr="0025116A">
        <w:rPr>
          <w:rFonts w:ascii="Tahoma" w:hAnsi="Tahoma" w:cs="Tahoma"/>
          <w:sz w:val="22"/>
          <w:szCs w:val="22"/>
        </w:rPr>
        <w:t>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00490387" w:rsidRPr="0025116A">
        <w:rPr>
          <w:rFonts w:ascii="Tahoma" w:hAnsi="Tahoma" w:cs="Tahoma"/>
          <w:sz w:val="22"/>
          <w:szCs w:val="22"/>
        </w:rPr>
        <w:t xml:space="preserve">. </w:t>
      </w:r>
    </w:p>
    <w:p w14:paraId="6CB96222" w14:textId="3B364552" w:rsidR="00490387" w:rsidRPr="0025116A" w:rsidRDefault="00CB365C" w:rsidP="00C9451E">
      <w:pPr>
        <w:pStyle w:val="ListParagraph"/>
        <w:numPr>
          <w:ilvl w:val="0"/>
          <w:numId w:val="19"/>
        </w:numPr>
        <w:tabs>
          <w:tab w:val="left" w:pos="1080"/>
        </w:tabs>
        <w:ind w:left="0" w:firstLine="540"/>
        <w:jc w:val="both"/>
        <w:rPr>
          <w:rFonts w:ascii="Tahoma" w:hAnsi="Tahoma" w:cs="Tahoma"/>
          <w:sz w:val="22"/>
          <w:szCs w:val="22"/>
        </w:rPr>
      </w:pPr>
      <w:r w:rsidRPr="0025116A">
        <w:rPr>
          <w:rFonts w:ascii="Tahoma" w:hAnsi="Tahoma" w:cs="Tahoma"/>
          <w:sz w:val="22"/>
          <w:szCs w:val="22"/>
        </w:rPr>
        <w:t>Įvykus nenugalimos jėgos aplinkybėms, Šalys vadovaujasi Lietuvos Respublikos civilinio kodekso 6.212 straipsniu ir Atleidimo nuo atsakomybės esant nenugalimos jėgos (</w:t>
      </w:r>
      <w:r w:rsidRPr="0025116A">
        <w:rPr>
          <w:rFonts w:ascii="Tahoma" w:hAnsi="Tahoma" w:cs="Tahoma"/>
          <w:i/>
          <w:iCs/>
          <w:sz w:val="22"/>
          <w:szCs w:val="22"/>
        </w:rPr>
        <w:t>force majeure</w:t>
      </w:r>
      <w:r w:rsidRPr="0025116A">
        <w:rPr>
          <w:rFonts w:ascii="Tahoma" w:hAnsi="Tahoma" w:cs="Tahoma"/>
          <w:sz w:val="22"/>
          <w:szCs w:val="22"/>
        </w:rPr>
        <w:t>) aplinkybėms taisyklėmis, patvirtintomis Lietuvos Respublikos Vyriausybės 1996 m. liepos 15 d. nutarimu Nr. 840 „Dėl Atleidimo nuo atsakomybės esant nenugalimos jėgos (</w:t>
      </w:r>
      <w:r w:rsidRPr="0025116A">
        <w:rPr>
          <w:rFonts w:ascii="Tahoma" w:hAnsi="Tahoma" w:cs="Tahoma"/>
          <w:i/>
          <w:iCs/>
          <w:sz w:val="22"/>
          <w:szCs w:val="22"/>
        </w:rPr>
        <w:t>force majeure</w:t>
      </w:r>
      <w:r w:rsidRPr="0025116A">
        <w:rPr>
          <w:rFonts w:ascii="Tahoma" w:hAnsi="Tahoma" w:cs="Tahoma"/>
          <w:sz w:val="22"/>
          <w:szCs w:val="22"/>
        </w:rPr>
        <w:t>) aplinkybėms taisyklių patvirtinimo</w:t>
      </w:r>
      <w:r w:rsidR="00490387" w:rsidRPr="0025116A">
        <w:rPr>
          <w:rFonts w:ascii="Tahoma" w:hAnsi="Tahoma" w:cs="Tahoma"/>
          <w:sz w:val="22"/>
          <w:szCs w:val="22"/>
        </w:rPr>
        <w:t xml:space="preserve">“. </w:t>
      </w:r>
    </w:p>
    <w:p w14:paraId="1EF6B52E" w14:textId="498FA7E7" w:rsidR="00490387" w:rsidRPr="0025116A" w:rsidRDefault="00CB365C" w:rsidP="00C9451E">
      <w:pPr>
        <w:pStyle w:val="ListParagraph"/>
        <w:numPr>
          <w:ilvl w:val="0"/>
          <w:numId w:val="19"/>
        </w:numPr>
        <w:tabs>
          <w:tab w:val="left" w:pos="1080"/>
        </w:tabs>
        <w:ind w:left="0" w:firstLine="426"/>
        <w:jc w:val="both"/>
        <w:rPr>
          <w:rFonts w:ascii="Tahoma" w:hAnsi="Tahoma" w:cs="Tahoma"/>
          <w:sz w:val="22"/>
          <w:szCs w:val="22"/>
        </w:rPr>
      </w:pPr>
      <w:r w:rsidRPr="0025116A">
        <w:rPr>
          <w:rFonts w:ascii="Tahoma" w:hAnsi="Tahoma" w:cs="Tahoma"/>
          <w:sz w:val="22"/>
          <w:szCs w:val="22"/>
        </w:rPr>
        <w:t xml:space="preserve">Šalis, neturinti galimybių įvykdyti Sutartimi prisiimtų įsipareigojimų dėl nenugalimos jėgos </w:t>
      </w:r>
      <w:r w:rsidR="004D3E25" w:rsidRPr="0025116A">
        <w:rPr>
          <w:rFonts w:ascii="Tahoma" w:hAnsi="Tahoma" w:cs="Tahoma"/>
          <w:sz w:val="22"/>
          <w:szCs w:val="22"/>
        </w:rPr>
        <w:t>(</w:t>
      </w:r>
      <w:r w:rsidR="004D3E25" w:rsidRPr="0025116A">
        <w:rPr>
          <w:rFonts w:ascii="Tahoma" w:hAnsi="Tahoma" w:cs="Tahoma"/>
          <w:i/>
          <w:iCs/>
          <w:sz w:val="22"/>
          <w:szCs w:val="22"/>
        </w:rPr>
        <w:t>force majeure</w:t>
      </w:r>
      <w:r w:rsidR="004D3E25" w:rsidRPr="0025116A">
        <w:rPr>
          <w:rFonts w:ascii="Tahoma" w:hAnsi="Tahoma" w:cs="Tahoma"/>
          <w:sz w:val="22"/>
          <w:szCs w:val="22"/>
        </w:rPr>
        <w:t xml:space="preserve">) </w:t>
      </w:r>
      <w:r w:rsidRPr="0025116A">
        <w:rPr>
          <w:rFonts w:ascii="Tahoma" w:hAnsi="Tahoma" w:cs="Tahoma"/>
          <w:sz w:val="22"/>
          <w:szCs w:val="22"/>
        </w:rPr>
        <w:t>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00490387" w:rsidRPr="0025116A">
        <w:rPr>
          <w:rFonts w:ascii="Tahoma" w:hAnsi="Tahoma" w:cs="Tahoma"/>
          <w:sz w:val="22"/>
          <w:szCs w:val="22"/>
        </w:rPr>
        <w:t xml:space="preserve">. </w:t>
      </w:r>
    </w:p>
    <w:p w14:paraId="79915EE1" w14:textId="370B9343" w:rsidR="00490387" w:rsidRPr="0025116A" w:rsidRDefault="00CB365C" w:rsidP="00C9451E">
      <w:pPr>
        <w:pStyle w:val="ListParagraph"/>
        <w:numPr>
          <w:ilvl w:val="0"/>
          <w:numId w:val="19"/>
        </w:numPr>
        <w:tabs>
          <w:tab w:val="left" w:pos="1080"/>
        </w:tabs>
        <w:ind w:left="0" w:firstLine="540"/>
        <w:jc w:val="both"/>
        <w:rPr>
          <w:rFonts w:ascii="Tahoma" w:hAnsi="Tahoma" w:cs="Tahoma"/>
          <w:sz w:val="22"/>
          <w:szCs w:val="22"/>
        </w:rPr>
      </w:pPr>
      <w:r w:rsidRPr="0025116A">
        <w:rPr>
          <w:rFonts w:ascii="Tahoma" w:hAnsi="Tahoma" w:cs="Tahoma"/>
          <w:sz w:val="22"/>
          <w:szCs w:val="22"/>
        </w:rPr>
        <w:lastRenderedPageBreak/>
        <w:t xml:space="preserve">Pagrindas atleisti Šalį nuo atsakomybės atsiranda nuo nenugalimos jėgos </w:t>
      </w:r>
      <w:r w:rsidR="004D3E25" w:rsidRPr="0025116A">
        <w:rPr>
          <w:rFonts w:ascii="Tahoma" w:hAnsi="Tahoma" w:cs="Tahoma"/>
          <w:sz w:val="22"/>
          <w:szCs w:val="22"/>
        </w:rPr>
        <w:t>(</w:t>
      </w:r>
      <w:r w:rsidR="004D3E25" w:rsidRPr="0025116A">
        <w:rPr>
          <w:rFonts w:ascii="Tahoma" w:hAnsi="Tahoma" w:cs="Tahoma"/>
          <w:i/>
          <w:iCs/>
          <w:sz w:val="22"/>
          <w:szCs w:val="22"/>
        </w:rPr>
        <w:t>force majeure</w:t>
      </w:r>
      <w:r w:rsidR="004D3E25" w:rsidRPr="0025116A">
        <w:rPr>
          <w:rFonts w:ascii="Tahoma" w:hAnsi="Tahoma" w:cs="Tahoma"/>
          <w:sz w:val="22"/>
          <w:szCs w:val="22"/>
        </w:rPr>
        <w:t xml:space="preserve">) </w:t>
      </w:r>
      <w:r w:rsidRPr="0025116A">
        <w:rPr>
          <w:rFonts w:ascii="Tahoma" w:hAnsi="Tahoma" w:cs="Tahoma"/>
          <w:sz w:val="22"/>
          <w:szCs w:val="22"/>
        </w:rPr>
        <w:t>aplinkybių atsiradimo momento arba, jeigu laiku nebuvo pranešta, nuo pranešimo pateikimo momento. Jeigu Šalis laiku nepraneša, ji privalo kompensuoti kitai Šaliai žalą, kurią ši patyrė dėl laiku nepateikto pranešimo</w:t>
      </w:r>
      <w:r w:rsidR="00490387" w:rsidRPr="0025116A">
        <w:rPr>
          <w:rFonts w:ascii="Tahoma" w:hAnsi="Tahoma" w:cs="Tahoma"/>
          <w:sz w:val="22"/>
          <w:szCs w:val="22"/>
        </w:rPr>
        <w:t>.</w:t>
      </w:r>
    </w:p>
    <w:p w14:paraId="365EDDB4" w14:textId="77777777" w:rsidR="006063F1" w:rsidRDefault="006063F1" w:rsidP="00C9451E">
      <w:pPr>
        <w:jc w:val="center"/>
        <w:rPr>
          <w:rFonts w:ascii="Tahoma" w:hAnsi="Tahoma" w:cs="Tahoma"/>
          <w:b/>
          <w:bCs/>
          <w:sz w:val="22"/>
          <w:szCs w:val="22"/>
          <w:lang w:val="lt-LT"/>
        </w:rPr>
      </w:pPr>
    </w:p>
    <w:p w14:paraId="4F837367" w14:textId="7AD0C693" w:rsidR="00490387" w:rsidRPr="0025116A" w:rsidRDefault="00471863" w:rsidP="00C9451E">
      <w:pPr>
        <w:jc w:val="center"/>
        <w:rPr>
          <w:rFonts w:ascii="Tahoma" w:hAnsi="Tahoma" w:cs="Tahoma"/>
          <w:b/>
          <w:bCs/>
          <w:sz w:val="22"/>
          <w:szCs w:val="22"/>
          <w:lang w:val="lt-LT"/>
        </w:rPr>
      </w:pPr>
      <w:r w:rsidRPr="0025116A">
        <w:rPr>
          <w:rFonts w:ascii="Tahoma" w:hAnsi="Tahoma" w:cs="Tahoma"/>
          <w:b/>
          <w:bCs/>
          <w:sz w:val="22"/>
          <w:szCs w:val="22"/>
          <w:lang w:val="lt-LT"/>
        </w:rPr>
        <w:t>I</w:t>
      </w:r>
      <w:r w:rsidR="00490387" w:rsidRPr="0025116A">
        <w:rPr>
          <w:rFonts w:ascii="Tahoma" w:hAnsi="Tahoma" w:cs="Tahoma"/>
          <w:b/>
          <w:bCs/>
          <w:sz w:val="22"/>
          <w:szCs w:val="22"/>
          <w:lang w:val="lt-LT"/>
        </w:rPr>
        <w:t>X SKYRIUS</w:t>
      </w:r>
    </w:p>
    <w:p w14:paraId="00EF08B2" w14:textId="77777777"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SUTARTIES GALIOJIMAS IR NUTRAUKIMAS</w:t>
      </w:r>
    </w:p>
    <w:p w14:paraId="6D2D32B5" w14:textId="77777777" w:rsidR="00490387" w:rsidRPr="0025116A" w:rsidRDefault="00490387" w:rsidP="00C9451E">
      <w:pPr>
        <w:ind w:firstLine="720"/>
        <w:jc w:val="both"/>
        <w:rPr>
          <w:rFonts w:ascii="Tahoma" w:hAnsi="Tahoma" w:cs="Tahoma"/>
          <w:sz w:val="22"/>
          <w:szCs w:val="22"/>
          <w:lang w:val="lt-LT"/>
        </w:rPr>
      </w:pPr>
    </w:p>
    <w:p w14:paraId="4CF330FD" w14:textId="66E2F457" w:rsidR="004D3E25" w:rsidRPr="0025116A" w:rsidRDefault="0094337B" w:rsidP="00C9451E">
      <w:pPr>
        <w:pStyle w:val="ListParagraph"/>
        <w:numPr>
          <w:ilvl w:val="0"/>
          <w:numId w:val="19"/>
        </w:numPr>
        <w:tabs>
          <w:tab w:val="left" w:pos="1134"/>
        </w:tabs>
        <w:ind w:left="0" w:firstLine="567"/>
        <w:jc w:val="both"/>
        <w:rPr>
          <w:rFonts w:ascii="Tahoma" w:hAnsi="Tahoma" w:cs="Tahoma"/>
          <w:sz w:val="22"/>
          <w:szCs w:val="22"/>
        </w:rPr>
      </w:pPr>
      <w:r w:rsidRPr="0025116A">
        <w:rPr>
          <w:rFonts w:ascii="Tahoma" w:hAnsi="Tahoma" w:cs="Tahoma"/>
          <w:sz w:val="22"/>
          <w:szCs w:val="22"/>
        </w:rPr>
        <w:t>Sutartis įsigalioja nuo j</w:t>
      </w:r>
      <w:r w:rsidR="00976CDE">
        <w:rPr>
          <w:rFonts w:ascii="Tahoma" w:hAnsi="Tahoma" w:cs="Tahoma"/>
          <w:sz w:val="22"/>
          <w:szCs w:val="22"/>
        </w:rPr>
        <w:t xml:space="preserve">os pasirašymo dienos ir galioja </w:t>
      </w:r>
      <w:sdt>
        <w:sdtPr>
          <w:rPr>
            <w:rFonts w:ascii="Tahoma" w:hAnsi="Tahoma" w:cs="Tahoma"/>
            <w:sz w:val="22"/>
            <w:szCs w:val="22"/>
          </w:rPr>
          <w:alias w:val="Data"/>
          <w:tag w:val="Data"/>
          <w:id w:val="-574752332"/>
          <w:placeholder>
            <w:docPart w:val="BC1EEE8AFEC5404D986C50140796F026"/>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976CDE" w:rsidRPr="0025116A">
            <w:rPr>
              <w:rStyle w:val="PlaceholderText"/>
              <w:rFonts w:ascii="Tahoma" w:hAnsi="Tahoma" w:cs="Tahoma"/>
              <w:color w:val="FF0000"/>
              <w:sz w:val="22"/>
              <w:szCs w:val="22"/>
            </w:rPr>
            <w:t>[</w:t>
          </w:r>
          <w:r w:rsidR="00976CDE" w:rsidRPr="0025116A">
            <w:rPr>
              <w:rFonts w:ascii="Tahoma" w:hAnsi="Tahoma" w:cs="Tahoma"/>
              <w:color w:val="FF0000"/>
              <w:sz w:val="22"/>
              <w:szCs w:val="22"/>
            </w:rPr>
            <w:t>Nurodykite sutarties galiojimo pabaigos datą arba kad sutartis galioja neterminuota</w:t>
          </w:r>
          <w:r w:rsidR="00976CDE">
            <w:rPr>
              <w:rFonts w:ascii="Tahoma" w:hAnsi="Tahoma" w:cs="Tahoma"/>
              <w:color w:val="FF0000"/>
              <w:sz w:val="22"/>
              <w:szCs w:val="22"/>
            </w:rPr>
            <w:t>i</w:t>
          </w:r>
          <w:r w:rsidR="00976CDE" w:rsidRPr="0025116A">
            <w:rPr>
              <w:rStyle w:val="PlaceholderText"/>
              <w:rFonts w:ascii="Tahoma" w:hAnsi="Tahoma" w:cs="Tahoma"/>
              <w:color w:val="FF0000"/>
              <w:sz w:val="22"/>
              <w:szCs w:val="22"/>
            </w:rPr>
            <w:t>]</w:t>
          </w:r>
        </w:sdtContent>
      </w:sdt>
      <w:r w:rsidR="00976CDE">
        <w:rPr>
          <w:rFonts w:ascii="Tahoma" w:hAnsi="Tahoma" w:cs="Tahoma"/>
          <w:sz w:val="22"/>
          <w:szCs w:val="22"/>
        </w:rPr>
        <w:t>.</w:t>
      </w:r>
      <w:r w:rsidR="00AC6B75" w:rsidRPr="0025116A">
        <w:rPr>
          <w:rFonts w:ascii="Tahoma" w:hAnsi="Tahoma" w:cs="Tahoma"/>
          <w:sz w:val="22"/>
          <w:szCs w:val="22"/>
        </w:rPr>
        <w:t xml:space="preserve"> </w:t>
      </w:r>
      <w:r w:rsidRPr="0025116A">
        <w:rPr>
          <w:rFonts w:ascii="Tahoma" w:hAnsi="Tahoma" w:cs="Tahoma"/>
          <w:sz w:val="22"/>
          <w:szCs w:val="22"/>
        </w:rPr>
        <w:t>Jeigu Šalys Sutartį pasirašo ne tą pačią dieną, Sutartis įsigalioja tą dieną, kai ją pasirašo antroji Šalis</w:t>
      </w:r>
      <w:r w:rsidR="009328FE" w:rsidRPr="0025116A">
        <w:rPr>
          <w:rFonts w:ascii="Tahoma" w:hAnsi="Tahoma" w:cs="Tahoma"/>
          <w:color w:val="000000" w:themeColor="text1"/>
          <w:sz w:val="22"/>
          <w:szCs w:val="22"/>
        </w:rPr>
        <w:t>.</w:t>
      </w:r>
    </w:p>
    <w:p w14:paraId="50D683F3" w14:textId="77777777" w:rsidR="00490387" w:rsidRPr="0025116A" w:rsidRDefault="00490387" w:rsidP="00C9451E">
      <w:pPr>
        <w:pStyle w:val="ListParagraph"/>
        <w:numPr>
          <w:ilvl w:val="0"/>
          <w:numId w:val="19"/>
        </w:numPr>
        <w:tabs>
          <w:tab w:val="left" w:pos="1080"/>
          <w:tab w:val="left" w:pos="1134"/>
        </w:tabs>
        <w:ind w:left="0" w:firstLine="567"/>
        <w:jc w:val="both"/>
        <w:rPr>
          <w:rFonts w:ascii="Tahoma" w:hAnsi="Tahoma" w:cs="Tahoma"/>
          <w:sz w:val="22"/>
          <w:szCs w:val="22"/>
        </w:rPr>
      </w:pPr>
      <w:r w:rsidRPr="0025116A">
        <w:rPr>
          <w:rFonts w:ascii="Tahoma" w:hAnsi="Tahoma" w:cs="Tahoma"/>
          <w:sz w:val="22"/>
          <w:szCs w:val="22"/>
        </w:rPr>
        <w:t>Sutartis pasibaigia, kai:</w:t>
      </w:r>
    </w:p>
    <w:p w14:paraId="5090D678" w14:textId="77777777" w:rsidR="00490387" w:rsidRPr="0025116A" w:rsidRDefault="00490387" w:rsidP="00C9451E">
      <w:pPr>
        <w:pStyle w:val="ListParagraph"/>
        <w:numPr>
          <w:ilvl w:val="1"/>
          <w:numId w:val="19"/>
        </w:numPr>
        <w:tabs>
          <w:tab w:val="left" w:pos="1276"/>
          <w:tab w:val="left" w:pos="1843"/>
        </w:tabs>
        <w:ind w:left="0" w:firstLine="567"/>
        <w:jc w:val="both"/>
        <w:rPr>
          <w:rFonts w:ascii="Tahoma" w:hAnsi="Tahoma" w:cs="Tahoma"/>
          <w:sz w:val="22"/>
          <w:szCs w:val="22"/>
        </w:rPr>
      </w:pPr>
      <w:r w:rsidRPr="0025116A">
        <w:rPr>
          <w:rFonts w:ascii="Tahoma" w:hAnsi="Tahoma" w:cs="Tahoma"/>
          <w:sz w:val="22"/>
          <w:szCs w:val="22"/>
        </w:rPr>
        <w:t>Sutartis nutraukiama Šalių sutarimu;</w:t>
      </w:r>
    </w:p>
    <w:p w14:paraId="5F80A796" w14:textId="77777777" w:rsidR="00490387" w:rsidRPr="0025116A" w:rsidRDefault="00490387" w:rsidP="00C9451E">
      <w:pPr>
        <w:pStyle w:val="ListParagraph"/>
        <w:numPr>
          <w:ilvl w:val="1"/>
          <w:numId w:val="19"/>
        </w:numPr>
        <w:tabs>
          <w:tab w:val="left" w:pos="1276"/>
          <w:tab w:val="left" w:pos="1843"/>
        </w:tabs>
        <w:ind w:left="0" w:firstLine="567"/>
        <w:jc w:val="both"/>
        <w:rPr>
          <w:rFonts w:ascii="Tahoma" w:hAnsi="Tahoma" w:cs="Tahoma"/>
          <w:sz w:val="22"/>
          <w:szCs w:val="22"/>
        </w:rPr>
      </w:pPr>
      <w:r w:rsidRPr="0025116A">
        <w:rPr>
          <w:rFonts w:ascii="Tahoma" w:hAnsi="Tahoma" w:cs="Tahoma"/>
          <w:sz w:val="22"/>
          <w:szCs w:val="22"/>
        </w:rPr>
        <w:t>Sutartis nutraukiama vienašališkai Sutartyje nustatyta tvarka;</w:t>
      </w:r>
    </w:p>
    <w:p w14:paraId="65AA1835" w14:textId="0CC4EE9D" w:rsidR="00490387" w:rsidRPr="0025116A" w:rsidRDefault="00490387" w:rsidP="00C9451E">
      <w:pPr>
        <w:pStyle w:val="ListParagraph"/>
        <w:numPr>
          <w:ilvl w:val="1"/>
          <w:numId w:val="19"/>
        </w:numPr>
        <w:tabs>
          <w:tab w:val="left" w:pos="1276"/>
          <w:tab w:val="left" w:pos="1843"/>
        </w:tabs>
        <w:ind w:left="0" w:firstLine="567"/>
        <w:jc w:val="both"/>
        <w:rPr>
          <w:rFonts w:ascii="Tahoma" w:hAnsi="Tahoma" w:cs="Tahoma"/>
          <w:sz w:val="22"/>
          <w:szCs w:val="22"/>
        </w:rPr>
      </w:pPr>
      <w:r w:rsidRPr="0025116A">
        <w:rPr>
          <w:rFonts w:ascii="Tahoma" w:hAnsi="Tahoma" w:cs="Tahoma"/>
          <w:sz w:val="22"/>
          <w:szCs w:val="22"/>
        </w:rPr>
        <w:t>netenka galios teisės aktai, reglamentuojantys Šalių teisę teikti ar gauti duomenis</w:t>
      </w:r>
      <w:r w:rsidR="007E5257" w:rsidRPr="0025116A">
        <w:rPr>
          <w:rFonts w:ascii="Tahoma" w:hAnsi="Tahoma" w:cs="Tahoma"/>
          <w:sz w:val="22"/>
          <w:szCs w:val="22"/>
        </w:rPr>
        <w:t>,</w:t>
      </w:r>
      <w:r w:rsidRPr="0025116A">
        <w:rPr>
          <w:rFonts w:ascii="Tahoma" w:hAnsi="Tahoma" w:cs="Tahoma"/>
          <w:sz w:val="22"/>
          <w:szCs w:val="22"/>
        </w:rPr>
        <w:t xml:space="preserve"> arba kitais atvejais, dėl kurių Teikėjas netenka teisės tvarkyti ir</w:t>
      </w:r>
      <w:r w:rsidR="00963A72" w:rsidRPr="0025116A">
        <w:rPr>
          <w:rFonts w:ascii="Tahoma" w:hAnsi="Tahoma" w:cs="Tahoma"/>
          <w:sz w:val="22"/>
          <w:szCs w:val="22"/>
        </w:rPr>
        <w:t xml:space="preserve"> (ar)</w:t>
      </w:r>
      <w:r w:rsidRPr="0025116A">
        <w:rPr>
          <w:rFonts w:ascii="Tahoma" w:hAnsi="Tahoma" w:cs="Tahoma"/>
          <w:sz w:val="22"/>
          <w:szCs w:val="22"/>
        </w:rPr>
        <w:t xml:space="preserve"> 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496F869D" w14:textId="77777777" w:rsidR="00490387" w:rsidRPr="0025116A" w:rsidRDefault="00490387" w:rsidP="00C9451E">
      <w:pPr>
        <w:pStyle w:val="ListParagraph"/>
        <w:numPr>
          <w:ilvl w:val="0"/>
          <w:numId w:val="19"/>
        </w:numPr>
        <w:tabs>
          <w:tab w:val="left" w:pos="1080"/>
          <w:tab w:val="left" w:pos="1134"/>
          <w:tab w:val="left" w:pos="1843"/>
        </w:tabs>
        <w:ind w:left="0" w:firstLine="567"/>
        <w:jc w:val="both"/>
        <w:rPr>
          <w:rFonts w:ascii="Tahoma" w:hAnsi="Tahoma" w:cs="Tahoma"/>
          <w:sz w:val="22"/>
          <w:szCs w:val="22"/>
        </w:rPr>
      </w:pPr>
      <w:r w:rsidRPr="0025116A">
        <w:rPr>
          <w:rFonts w:ascii="Tahoma" w:hAnsi="Tahoma" w:cs="Tahoma"/>
          <w:sz w:val="22"/>
          <w:szCs w:val="22"/>
        </w:rPr>
        <w:t>Vienašališko Sutarties nutraukimo sąlygos ir tvarka:</w:t>
      </w:r>
    </w:p>
    <w:p w14:paraId="568C1B50" w14:textId="1938B08D" w:rsidR="00490387" w:rsidRPr="0025116A" w:rsidRDefault="00490387" w:rsidP="00C9451E">
      <w:pPr>
        <w:pStyle w:val="ListParagraph"/>
        <w:numPr>
          <w:ilvl w:val="1"/>
          <w:numId w:val="19"/>
        </w:numPr>
        <w:tabs>
          <w:tab w:val="left" w:pos="1276"/>
        </w:tabs>
        <w:ind w:left="0" w:firstLine="567"/>
        <w:jc w:val="both"/>
        <w:rPr>
          <w:rFonts w:ascii="Tahoma" w:hAnsi="Tahoma" w:cs="Tahoma"/>
          <w:sz w:val="22"/>
          <w:szCs w:val="22"/>
        </w:rPr>
      </w:pPr>
      <w:r w:rsidRPr="0025116A">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p>
    <w:p w14:paraId="5800A394" w14:textId="77777777" w:rsidR="00490387" w:rsidRPr="0025116A" w:rsidRDefault="00490387" w:rsidP="00C9451E">
      <w:pPr>
        <w:pStyle w:val="ListParagraph"/>
        <w:numPr>
          <w:ilvl w:val="1"/>
          <w:numId w:val="19"/>
        </w:numPr>
        <w:tabs>
          <w:tab w:val="left" w:pos="1276"/>
        </w:tabs>
        <w:ind w:left="0" w:firstLine="567"/>
        <w:jc w:val="both"/>
        <w:rPr>
          <w:rFonts w:ascii="Tahoma" w:hAnsi="Tahoma" w:cs="Tahoma"/>
          <w:sz w:val="22"/>
          <w:szCs w:val="22"/>
        </w:rPr>
      </w:pPr>
      <w:r w:rsidRPr="0025116A">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2B90449A" w14:textId="77777777" w:rsidR="00490387" w:rsidRPr="0025116A" w:rsidRDefault="00490387" w:rsidP="00C9451E">
      <w:pPr>
        <w:pStyle w:val="ListParagraph"/>
        <w:numPr>
          <w:ilvl w:val="0"/>
          <w:numId w:val="19"/>
        </w:numPr>
        <w:tabs>
          <w:tab w:val="left" w:pos="1080"/>
          <w:tab w:val="left" w:pos="1134"/>
        </w:tabs>
        <w:ind w:left="0" w:firstLine="567"/>
        <w:jc w:val="both"/>
        <w:rPr>
          <w:rFonts w:ascii="Tahoma" w:hAnsi="Tahoma" w:cs="Tahoma"/>
          <w:sz w:val="22"/>
          <w:szCs w:val="22"/>
        </w:rPr>
      </w:pPr>
      <w:r w:rsidRPr="0025116A">
        <w:rPr>
          <w:rFonts w:ascii="Tahoma" w:hAnsi="Tahoma" w:cs="Tahoma"/>
          <w:sz w:val="22"/>
          <w:szCs w:val="22"/>
        </w:rPr>
        <w:t xml:space="preserve">Jei bet kuri Sutarties nuostata tampa ar pripažįstama visiškai ar iš dalies negaliojančia, tai neturi įtakos kitų Sutarties nuostatų galiojimui. </w:t>
      </w:r>
    </w:p>
    <w:p w14:paraId="3AF43AD4" w14:textId="1CB1AE03" w:rsidR="00490387" w:rsidRPr="0025116A" w:rsidRDefault="00490387" w:rsidP="00C9451E">
      <w:pPr>
        <w:pStyle w:val="ListParagraph"/>
        <w:numPr>
          <w:ilvl w:val="0"/>
          <w:numId w:val="19"/>
        </w:numPr>
        <w:tabs>
          <w:tab w:val="left" w:pos="1080"/>
          <w:tab w:val="left" w:pos="1134"/>
        </w:tabs>
        <w:ind w:left="0" w:firstLine="720"/>
        <w:jc w:val="both"/>
        <w:rPr>
          <w:rFonts w:ascii="Tahoma" w:hAnsi="Tahoma" w:cs="Tahoma"/>
          <w:bCs/>
          <w:sz w:val="22"/>
          <w:szCs w:val="22"/>
        </w:rPr>
      </w:pPr>
      <w:r w:rsidRPr="0025116A">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 </w:t>
      </w:r>
    </w:p>
    <w:p w14:paraId="52274705" w14:textId="4A735FBC" w:rsidR="00C9451E" w:rsidRDefault="00C9451E" w:rsidP="00C9451E">
      <w:pPr>
        <w:ind w:firstLine="720"/>
        <w:jc w:val="both"/>
        <w:rPr>
          <w:rFonts w:ascii="Tahoma" w:hAnsi="Tahoma" w:cs="Tahoma"/>
          <w:bCs/>
          <w:sz w:val="22"/>
          <w:szCs w:val="22"/>
          <w:lang w:val="lt-LT"/>
        </w:rPr>
      </w:pPr>
    </w:p>
    <w:p w14:paraId="472C7F78" w14:textId="77777777" w:rsidR="00B457B8" w:rsidRPr="0025116A" w:rsidRDefault="00B457B8" w:rsidP="00C9451E">
      <w:pPr>
        <w:ind w:firstLine="720"/>
        <w:jc w:val="both"/>
        <w:rPr>
          <w:rFonts w:ascii="Tahoma" w:hAnsi="Tahoma" w:cs="Tahoma"/>
          <w:bCs/>
          <w:sz w:val="22"/>
          <w:szCs w:val="22"/>
          <w:lang w:val="lt-LT"/>
        </w:rPr>
      </w:pPr>
    </w:p>
    <w:p w14:paraId="46819CD9" w14:textId="2FC70AA8"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X SKYRIUS</w:t>
      </w:r>
    </w:p>
    <w:p w14:paraId="756B15C2" w14:textId="60436BD4" w:rsidR="00490387" w:rsidRPr="0025116A" w:rsidRDefault="00490387" w:rsidP="00C9451E">
      <w:pPr>
        <w:jc w:val="center"/>
        <w:rPr>
          <w:rFonts w:ascii="Tahoma" w:hAnsi="Tahoma" w:cs="Tahoma"/>
          <w:b/>
          <w:bCs/>
          <w:sz w:val="22"/>
          <w:szCs w:val="22"/>
          <w:lang w:val="lt-LT"/>
        </w:rPr>
      </w:pPr>
      <w:r w:rsidRPr="0025116A">
        <w:rPr>
          <w:rFonts w:ascii="Tahoma" w:hAnsi="Tahoma" w:cs="Tahoma"/>
          <w:b/>
          <w:bCs/>
          <w:sz w:val="22"/>
          <w:szCs w:val="22"/>
          <w:lang w:val="lt-LT"/>
        </w:rPr>
        <w:t>BAIGIAMOSIOS NUOSTATOS</w:t>
      </w:r>
    </w:p>
    <w:p w14:paraId="158C996E" w14:textId="77777777" w:rsidR="00197F79" w:rsidRPr="0025116A" w:rsidRDefault="00197F79" w:rsidP="00C9451E">
      <w:pPr>
        <w:jc w:val="center"/>
        <w:rPr>
          <w:rFonts w:ascii="Tahoma" w:hAnsi="Tahoma" w:cs="Tahoma"/>
          <w:b/>
          <w:bCs/>
          <w:sz w:val="22"/>
          <w:szCs w:val="22"/>
          <w:lang w:val="lt-LT"/>
        </w:rPr>
      </w:pPr>
    </w:p>
    <w:p w14:paraId="20CA21E4" w14:textId="77777777" w:rsidR="00490387" w:rsidRPr="0025116A" w:rsidRDefault="00490387" w:rsidP="00C9451E">
      <w:pPr>
        <w:pStyle w:val="ListParagraph"/>
        <w:numPr>
          <w:ilvl w:val="0"/>
          <w:numId w:val="19"/>
        </w:numPr>
        <w:tabs>
          <w:tab w:val="left" w:pos="1134"/>
        </w:tabs>
        <w:ind w:left="0" w:firstLine="540"/>
        <w:jc w:val="both"/>
        <w:rPr>
          <w:rFonts w:ascii="Tahoma" w:hAnsi="Tahoma" w:cs="Tahoma"/>
          <w:sz w:val="22"/>
          <w:szCs w:val="22"/>
        </w:rPr>
      </w:pPr>
      <w:r w:rsidRPr="0025116A">
        <w:rPr>
          <w:rFonts w:ascii="Tahoma" w:hAnsi="Tahoma" w:cs="Tahoma"/>
          <w:sz w:val="22"/>
          <w:szCs w:val="22"/>
        </w:rPr>
        <w:t xml:space="preserve">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 </w:t>
      </w:r>
    </w:p>
    <w:p w14:paraId="0582EEB7" w14:textId="0B3707D8" w:rsidR="00490387" w:rsidRPr="0025116A" w:rsidRDefault="00490387" w:rsidP="00C9451E">
      <w:pPr>
        <w:pStyle w:val="ListParagraph"/>
        <w:numPr>
          <w:ilvl w:val="0"/>
          <w:numId w:val="19"/>
        </w:numPr>
        <w:tabs>
          <w:tab w:val="left" w:pos="1134"/>
        </w:tabs>
        <w:ind w:left="0" w:firstLine="540"/>
        <w:jc w:val="both"/>
        <w:rPr>
          <w:rFonts w:ascii="Tahoma" w:hAnsi="Tahoma" w:cs="Tahoma"/>
          <w:sz w:val="22"/>
          <w:szCs w:val="22"/>
        </w:rPr>
      </w:pPr>
      <w:r w:rsidRPr="0025116A">
        <w:rPr>
          <w:rFonts w:ascii="Tahoma" w:hAnsi="Tahoma" w:cs="Tahoma"/>
          <w:sz w:val="22"/>
          <w:szCs w:val="22"/>
        </w:rPr>
        <w:t xml:space="preserve">Jei pranešimas siunčiamas elektroniniu paštu ir jei jis išsiųstas darbo dieną iki darbo valandų pabaigos, laikoma, kad jį Šalis gavo tą pačią dieną. Jeigu </w:t>
      </w:r>
      <w:r w:rsidR="00EE593B" w:rsidRPr="0025116A">
        <w:rPr>
          <w:rFonts w:ascii="Tahoma" w:hAnsi="Tahoma" w:cs="Tahoma"/>
          <w:sz w:val="22"/>
          <w:szCs w:val="22"/>
        </w:rPr>
        <w:t>pranešimas</w:t>
      </w:r>
      <w:r w:rsidRPr="0025116A">
        <w:rPr>
          <w:rFonts w:ascii="Tahoma" w:hAnsi="Tahoma" w:cs="Tahoma"/>
          <w:sz w:val="22"/>
          <w:szCs w:val="22"/>
        </w:rPr>
        <w:t xml:space="preserve"> išsiųstas nedarbo dieną arba pasibaigus darbo valandoms, laikoma, kad Šalis jį gavo kitą darbo dieną. Jei pranešimas siunčiamas paštu, laikoma, kad jį </w:t>
      </w:r>
      <w:r w:rsidR="00B87420" w:rsidRPr="0025116A">
        <w:rPr>
          <w:rFonts w:ascii="Tahoma" w:hAnsi="Tahoma" w:cs="Tahoma"/>
          <w:sz w:val="22"/>
          <w:szCs w:val="22"/>
        </w:rPr>
        <w:t xml:space="preserve">Šalis </w:t>
      </w:r>
      <w:r w:rsidRPr="0025116A">
        <w:rPr>
          <w:rFonts w:ascii="Tahoma" w:hAnsi="Tahoma" w:cs="Tahoma"/>
          <w:sz w:val="22"/>
          <w:szCs w:val="22"/>
        </w:rPr>
        <w:t>gavo po 5 (penkių) darbo dienų nuo išsiuntimo.</w:t>
      </w:r>
    </w:p>
    <w:p w14:paraId="0B0C8F84" w14:textId="77777777" w:rsidR="00490387" w:rsidRPr="0025116A" w:rsidRDefault="00490387" w:rsidP="00C9451E">
      <w:pPr>
        <w:pStyle w:val="ListParagraph"/>
        <w:numPr>
          <w:ilvl w:val="0"/>
          <w:numId w:val="19"/>
        </w:numPr>
        <w:tabs>
          <w:tab w:val="left" w:pos="1134"/>
        </w:tabs>
        <w:ind w:left="0" w:firstLine="540"/>
        <w:jc w:val="both"/>
        <w:rPr>
          <w:rFonts w:ascii="Tahoma" w:hAnsi="Tahoma" w:cs="Tahoma"/>
          <w:b/>
          <w:iCs/>
          <w:sz w:val="22"/>
          <w:szCs w:val="22"/>
        </w:rPr>
      </w:pPr>
      <w:r w:rsidRPr="0025116A">
        <w:rPr>
          <w:rFonts w:ascii="Tahoma" w:hAnsi="Tahoma" w:cs="Tahoma"/>
          <w:sz w:val="22"/>
          <w:szCs w:val="22"/>
        </w:rPr>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2917C2B5" w14:textId="053CB3F5" w:rsidR="00BE2E76" w:rsidRPr="0025116A" w:rsidRDefault="00F32960" w:rsidP="00C9451E">
      <w:pPr>
        <w:pStyle w:val="ListParagraph"/>
        <w:numPr>
          <w:ilvl w:val="0"/>
          <w:numId w:val="19"/>
        </w:numPr>
        <w:tabs>
          <w:tab w:val="left" w:pos="1134"/>
          <w:tab w:val="left" w:pos="1170"/>
        </w:tabs>
        <w:ind w:left="0" w:firstLine="540"/>
        <w:jc w:val="both"/>
        <w:rPr>
          <w:rFonts w:ascii="Tahoma" w:hAnsi="Tahoma" w:cs="Tahoma"/>
          <w:sz w:val="22"/>
          <w:szCs w:val="22"/>
        </w:rPr>
      </w:pPr>
      <w:r w:rsidRPr="0025116A">
        <w:rPr>
          <w:rFonts w:ascii="Tahoma" w:hAnsi="Tahoma" w:cs="Tahoma"/>
          <w:sz w:val="22"/>
          <w:szCs w:val="22"/>
        </w:rPr>
        <w:t>Kai Sutartį Šalys pasirašo fiziškai, sudaromi 2 (du) vienodą teisinę galią turintys egzemplioriai, po 1 (vieną) kiekvienai Šaliai. Kai Sutartį Šalys pasirašo kvalifikuotais elektroniniais parašais, pasirašomas 1 (vienas) elektroninis Sutarties egzempliorius, kuriuo Šalys pasidalina elektroninių ryšių priemonėmis</w:t>
      </w:r>
      <w:r w:rsidR="00BE2E76" w:rsidRPr="0025116A">
        <w:rPr>
          <w:rFonts w:ascii="Tahoma" w:hAnsi="Tahoma" w:cs="Tahoma"/>
          <w:sz w:val="22"/>
          <w:szCs w:val="22"/>
        </w:rPr>
        <w:t>.</w:t>
      </w:r>
    </w:p>
    <w:p w14:paraId="6C8F98A3" w14:textId="0A01F44B" w:rsidR="00490387" w:rsidRPr="0025116A" w:rsidRDefault="00490387" w:rsidP="00C9451E">
      <w:pPr>
        <w:pStyle w:val="ListParagraph"/>
        <w:numPr>
          <w:ilvl w:val="0"/>
          <w:numId w:val="19"/>
        </w:numPr>
        <w:tabs>
          <w:tab w:val="left" w:pos="1134"/>
        </w:tabs>
        <w:ind w:left="0" w:firstLine="540"/>
        <w:jc w:val="both"/>
        <w:rPr>
          <w:rFonts w:ascii="Tahoma" w:hAnsi="Tahoma" w:cs="Tahoma"/>
          <w:sz w:val="22"/>
          <w:szCs w:val="22"/>
        </w:rPr>
      </w:pPr>
      <w:r w:rsidRPr="0025116A">
        <w:rPr>
          <w:rFonts w:ascii="Tahoma" w:hAnsi="Tahoma" w:cs="Tahoma"/>
          <w:sz w:val="22"/>
          <w:szCs w:val="22"/>
        </w:rPr>
        <w:lastRenderedPageBreak/>
        <w:t>Neatskiriama Sutarties dalis yra priedai:</w:t>
      </w:r>
      <w:r w:rsidR="00E56432" w:rsidRPr="0025116A">
        <w:rPr>
          <w:rFonts w:ascii="Tahoma" w:hAnsi="Tahoma" w:cs="Tahoma"/>
          <w:sz w:val="22"/>
          <w:szCs w:val="22"/>
        </w:rPr>
        <w:t xml:space="preserve"> </w:t>
      </w:r>
    </w:p>
    <w:p w14:paraId="5BDFA005" w14:textId="62E8F579" w:rsidR="00FC7F5F" w:rsidRPr="0025116A" w:rsidRDefault="00FC7F5F" w:rsidP="00C9451E">
      <w:pPr>
        <w:pStyle w:val="ListParagraph"/>
        <w:numPr>
          <w:ilvl w:val="1"/>
          <w:numId w:val="19"/>
        </w:numPr>
        <w:tabs>
          <w:tab w:val="left" w:pos="1134"/>
        </w:tabs>
        <w:ind w:left="0" w:firstLine="540"/>
        <w:contextualSpacing/>
        <w:jc w:val="both"/>
        <w:rPr>
          <w:rFonts w:ascii="Tahoma" w:hAnsi="Tahoma" w:cs="Tahoma"/>
          <w:sz w:val="22"/>
          <w:szCs w:val="22"/>
        </w:rPr>
      </w:pPr>
      <w:r w:rsidRPr="0025116A">
        <w:rPr>
          <w:rFonts w:ascii="Tahoma" w:hAnsi="Tahoma" w:cs="Tahoma"/>
          <w:sz w:val="22"/>
          <w:szCs w:val="22"/>
        </w:rPr>
        <w:t>1 priedas „</w:t>
      </w:r>
      <w:r w:rsidR="004647D6" w:rsidRPr="0025116A">
        <w:rPr>
          <w:rFonts w:ascii="Tahoma" w:hAnsi="Tahoma" w:cs="Tahoma"/>
          <w:sz w:val="22"/>
          <w:szCs w:val="22"/>
        </w:rPr>
        <w:t>Lietuvos Respublikos n</w:t>
      </w:r>
      <w:r w:rsidR="00113B45" w:rsidRPr="0025116A">
        <w:rPr>
          <w:rFonts w:ascii="Tahoma" w:hAnsi="Tahoma" w:cs="Tahoma"/>
          <w:sz w:val="22"/>
          <w:szCs w:val="22"/>
        </w:rPr>
        <w:t xml:space="preserve">ekilnojamojo turto registro </w:t>
      </w:r>
      <w:r w:rsidR="00262EBF" w:rsidRPr="0025116A">
        <w:rPr>
          <w:rFonts w:ascii="Tahoma" w:hAnsi="Tahoma" w:cs="Tahoma"/>
          <w:bCs/>
          <w:iCs/>
          <w:sz w:val="22"/>
          <w:szCs w:val="22"/>
        </w:rPr>
        <w:t>posistemės „</w:t>
      </w:r>
      <w:r w:rsidR="00E56432" w:rsidRPr="0025116A">
        <w:rPr>
          <w:rFonts w:ascii="Tahoma" w:hAnsi="Tahoma" w:cs="Tahoma"/>
          <w:bCs/>
          <w:iCs/>
          <w:sz w:val="22"/>
          <w:szCs w:val="22"/>
        </w:rPr>
        <w:t>Matininkas“ naudojimo tvarka</w:t>
      </w:r>
      <w:r w:rsidRPr="0025116A">
        <w:rPr>
          <w:rFonts w:ascii="Tahoma" w:hAnsi="Tahoma" w:cs="Tahoma"/>
          <w:sz w:val="22"/>
          <w:szCs w:val="22"/>
        </w:rPr>
        <w:t>“;</w:t>
      </w:r>
    </w:p>
    <w:p w14:paraId="2D0AD4EE" w14:textId="5D0F3FAE" w:rsidR="00490387" w:rsidRPr="0025116A" w:rsidRDefault="00490387" w:rsidP="00C9451E">
      <w:pPr>
        <w:pStyle w:val="ListParagraph"/>
        <w:numPr>
          <w:ilvl w:val="1"/>
          <w:numId w:val="19"/>
        </w:numPr>
        <w:tabs>
          <w:tab w:val="left" w:pos="1134"/>
          <w:tab w:val="left" w:pos="1701"/>
        </w:tabs>
        <w:ind w:left="0" w:firstLine="540"/>
        <w:jc w:val="both"/>
        <w:rPr>
          <w:rFonts w:ascii="Tahoma" w:hAnsi="Tahoma" w:cs="Tahoma"/>
          <w:sz w:val="22"/>
          <w:szCs w:val="22"/>
        </w:rPr>
      </w:pPr>
      <w:r w:rsidRPr="0025116A">
        <w:rPr>
          <w:rFonts w:ascii="Tahoma" w:hAnsi="Tahoma" w:cs="Tahoma"/>
          <w:sz w:val="22"/>
          <w:szCs w:val="22"/>
        </w:rPr>
        <w:t>2 priedas „Konfidencialumo pasižadėjimo forma“;</w:t>
      </w:r>
    </w:p>
    <w:p w14:paraId="139784A2" w14:textId="23D80D4E" w:rsidR="00490387" w:rsidRPr="0025116A" w:rsidRDefault="00490387" w:rsidP="00C9451E">
      <w:pPr>
        <w:pStyle w:val="ListParagraph"/>
        <w:numPr>
          <w:ilvl w:val="1"/>
          <w:numId w:val="19"/>
        </w:numPr>
        <w:tabs>
          <w:tab w:val="left" w:pos="1134"/>
          <w:tab w:val="left" w:pos="1701"/>
        </w:tabs>
        <w:ind w:left="0" w:firstLine="540"/>
        <w:jc w:val="both"/>
        <w:rPr>
          <w:rFonts w:ascii="Tahoma" w:hAnsi="Tahoma" w:cs="Tahoma"/>
          <w:sz w:val="22"/>
          <w:szCs w:val="22"/>
        </w:rPr>
      </w:pPr>
      <w:r w:rsidRPr="0025116A">
        <w:rPr>
          <w:rFonts w:ascii="Tahoma" w:hAnsi="Tahoma" w:cs="Tahoma"/>
          <w:sz w:val="22"/>
          <w:szCs w:val="22"/>
        </w:rPr>
        <w:t>3 priedas „</w:t>
      </w:r>
      <w:r w:rsidR="00E620DF" w:rsidRPr="0025116A">
        <w:rPr>
          <w:rFonts w:ascii="Tahoma" w:hAnsi="Tahoma" w:cs="Tahoma"/>
          <w:sz w:val="22"/>
          <w:szCs w:val="22"/>
        </w:rPr>
        <w:t xml:space="preserve">Lietuvos Respublikos nekilnojamojo turto registro </w:t>
      </w:r>
      <w:r w:rsidR="00E620DF" w:rsidRPr="0025116A">
        <w:rPr>
          <w:rFonts w:ascii="Tahoma" w:hAnsi="Tahoma" w:cs="Tahoma"/>
          <w:bCs/>
          <w:iCs/>
          <w:sz w:val="22"/>
          <w:szCs w:val="22"/>
        </w:rPr>
        <w:t>posistemės</w:t>
      </w:r>
      <w:r w:rsidR="003674FD" w:rsidRPr="0025116A">
        <w:rPr>
          <w:rFonts w:ascii="Tahoma" w:hAnsi="Tahoma" w:cs="Tahoma"/>
          <w:bCs/>
          <w:iCs/>
          <w:sz w:val="22"/>
          <w:szCs w:val="22"/>
        </w:rPr>
        <w:t xml:space="preserve"> „</w:t>
      </w:r>
      <w:r w:rsidR="00E620DF" w:rsidRPr="0025116A">
        <w:rPr>
          <w:rFonts w:ascii="Tahoma" w:hAnsi="Tahoma" w:cs="Tahoma"/>
          <w:bCs/>
          <w:iCs/>
          <w:sz w:val="22"/>
          <w:szCs w:val="22"/>
        </w:rPr>
        <w:t>Matininkas</w:t>
      </w:r>
      <w:r w:rsidR="00A93085" w:rsidRPr="0025116A">
        <w:rPr>
          <w:rFonts w:ascii="Tahoma" w:hAnsi="Tahoma" w:cs="Tahoma"/>
          <w:bCs/>
          <w:iCs/>
          <w:sz w:val="22"/>
          <w:szCs w:val="22"/>
        </w:rPr>
        <w:t xml:space="preserve">“ </w:t>
      </w:r>
      <w:r w:rsidR="004A128D" w:rsidRPr="0025116A">
        <w:rPr>
          <w:rFonts w:ascii="Tahoma" w:hAnsi="Tahoma" w:cs="Tahoma"/>
          <w:sz w:val="22"/>
          <w:szCs w:val="22"/>
        </w:rPr>
        <w:t>vartotojų</w:t>
      </w:r>
      <w:r w:rsidR="00E620DF" w:rsidRPr="0025116A">
        <w:rPr>
          <w:rFonts w:ascii="Tahoma" w:hAnsi="Tahoma" w:cs="Tahoma"/>
          <w:sz w:val="22"/>
          <w:szCs w:val="22"/>
        </w:rPr>
        <w:t xml:space="preserve"> </w:t>
      </w:r>
      <w:r w:rsidRPr="0025116A">
        <w:rPr>
          <w:rFonts w:ascii="Tahoma" w:hAnsi="Tahoma" w:cs="Tahoma"/>
          <w:sz w:val="22"/>
          <w:szCs w:val="22"/>
        </w:rPr>
        <w:t>sąrašas“.</w:t>
      </w:r>
    </w:p>
    <w:p w14:paraId="303E4DFA" w14:textId="77777777" w:rsidR="00D608A9" w:rsidRPr="0025116A" w:rsidRDefault="00D608A9" w:rsidP="00C9451E">
      <w:pPr>
        <w:jc w:val="both"/>
        <w:rPr>
          <w:rFonts w:ascii="Tahoma" w:hAnsi="Tahoma" w:cs="Tahoma"/>
          <w:sz w:val="22"/>
          <w:szCs w:val="22"/>
          <w:lang w:val="lt-LT"/>
        </w:rPr>
      </w:pPr>
    </w:p>
    <w:p w14:paraId="4E0837B6" w14:textId="77777777" w:rsidR="007A7235" w:rsidRDefault="007A7235" w:rsidP="00C9451E">
      <w:pPr>
        <w:jc w:val="center"/>
        <w:rPr>
          <w:rFonts w:ascii="Tahoma" w:hAnsi="Tahoma" w:cs="Tahoma"/>
          <w:b/>
          <w:sz w:val="22"/>
          <w:szCs w:val="22"/>
          <w:lang w:val="lt-LT"/>
        </w:rPr>
      </w:pPr>
    </w:p>
    <w:p w14:paraId="2E6825B1" w14:textId="292365E1" w:rsidR="00490387" w:rsidRPr="0025116A" w:rsidRDefault="00490387" w:rsidP="00C9451E">
      <w:pPr>
        <w:jc w:val="center"/>
        <w:rPr>
          <w:rFonts w:ascii="Tahoma" w:hAnsi="Tahoma" w:cs="Tahoma"/>
          <w:b/>
          <w:sz w:val="22"/>
          <w:szCs w:val="22"/>
          <w:lang w:val="lt-LT"/>
        </w:rPr>
      </w:pPr>
      <w:r w:rsidRPr="0025116A">
        <w:rPr>
          <w:rFonts w:ascii="Tahoma" w:hAnsi="Tahoma" w:cs="Tahoma"/>
          <w:b/>
          <w:sz w:val="22"/>
          <w:szCs w:val="22"/>
          <w:lang w:val="lt-LT"/>
        </w:rPr>
        <w:t>XI SKYRIUS</w:t>
      </w:r>
    </w:p>
    <w:p w14:paraId="6C7AB32B" w14:textId="4E10CBC9" w:rsidR="00490387" w:rsidRPr="0025116A" w:rsidRDefault="00490387" w:rsidP="00C9451E">
      <w:pPr>
        <w:jc w:val="center"/>
        <w:rPr>
          <w:rFonts w:ascii="Tahoma" w:hAnsi="Tahoma" w:cs="Tahoma"/>
          <w:b/>
          <w:sz w:val="22"/>
          <w:szCs w:val="22"/>
          <w:lang w:val="lt-LT"/>
        </w:rPr>
      </w:pPr>
      <w:r w:rsidRPr="0025116A">
        <w:rPr>
          <w:rFonts w:ascii="Tahoma" w:hAnsi="Tahoma" w:cs="Tahoma"/>
          <w:b/>
          <w:sz w:val="22"/>
          <w:szCs w:val="22"/>
          <w:lang w:val="lt-LT"/>
        </w:rPr>
        <w:t>ŠALIŲ REKVIZITAI</w:t>
      </w:r>
    </w:p>
    <w:p w14:paraId="7566AF2A" w14:textId="77777777" w:rsidR="00D608A9" w:rsidRPr="0025116A" w:rsidRDefault="00D608A9" w:rsidP="00C9451E">
      <w:pPr>
        <w:jc w:val="center"/>
        <w:rPr>
          <w:rFonts w:ascii="Tahoma" w:hAnsi="Tahoma" w:cs="Tahoma"/>
          <w:b/>
          <w:sz w:val="22"/>
          <w:szCs w:val="22"/>
          <w:lang w:val="lt-LT"/>
        </w:rPr>
      </w:pPr>
    </w:p>
    <w:tbl>
      <w:tblPr>
        <w:tblW w:w="9781" w:type="dxa"/>
        <w:tblLook w:val="0000" w:firstRow="0" w:lastRow="0" w:firstColumn="0" w:lastColumn="0" w:noHBand="0" w:noVBand="0"/>
      </w:tblPr>
      <w:tblGrid>
        <w:gridCol w:w="4820"/>
        <w:gridCol w:w="4961"/>
      </w:tblGrid>
      <w:tr w:rsidR="00D608A9" w:rsidRPr="0025116A" w14:paraId="26C189C1" w14:textId="77777777" w:rsidTr="00A07517">
        <w:trPr>
          <w:trHeight w:val="185"/>
        </w:trPr>
        <w:tc>
          <w:tcPr>
            <w:tcW w:w="4820" w:type="dxa"/>
            <w:vAlign w:val="center"/>
          </w:tcPr>
          <w:p w14:paraId="7C9D2575" w14:textId="77777777" w:rsidR="00D608A9" w:rsidRPr="0025116A" w:rsidRDefault="00D608A9" w:rsidP="00C9451E">
            <w:pPr>
              <w:jc w:val="center"/>
              <w:rPr>
                <w:rFonts w:ascii="Tahoma" w:hAnsi="Tahoma" w:cs="Tahoma"/>
                <w:b/>
                <w:sz w:val="22"/>
                <w:szCs w:val="22"/>
                <w:lang w:val="lt-LT"/>
              </w:rPr>
            </w:pPr>
            <w:r w:rsidRPr="0025116A">
              <w:rPr>
                <w:rFonts w:ascii="Tahoma" w:hAnsi="Tahoma" w:cs="Tahoma"/>
                <w:b/>
                <w:sz w:val="22"/>
                <w:szCs w:val="22"/>
                <w:lang w:val="lt-LT"/>
              </w:rPr>
              <w:t>TEIKĖJAS</w:t>
            </w:r>
          </w:p>
          <w:p w14:paraId="33B303E6" w14:textId="77777777" w:rsidR="00D608A9" w:rsidRPr="0025116A" w:rsidRDefault="00D608A9" w:rsidP="00C9451E">
            <w:pPr>
              <w:rPr>
                <w:rFonts w:ascii="Tahoma" w:hAnsi="Tahoma" w:cs="Tahoma"/>
                <w:b/>
                <w:sz w:val="22"/>
                <w:szCs w:val="22"/>
                <w:lang w:val="lt-LT"/>
              </w:rPr>
            </w:pPr>
            <w:r w:rsidRPr="0025116A">
              <w:rPr>
                <w:rFonts w:ascii="Tahoma" w:hAnsi="Tahoma" w:cs="Tahoma"/>
                <w:b/>
                <w:bCs/>
                <w:sz w:val="22"/>
                <w:szCs w:val="22"/>
                <w:lang w:val="lt-LT"/>
              </w:rPr>
              <w:t>Valstybės įmonė Registrų centras</w:t>
            </w:r>
          </w:p>
        </w:tc>
        <w:tc>
          <w:tcPr>
            <w:tcW w:w="4961" w:type="dxa"/>
            <w:vAlign w:val="center"/>
          </w:tcPr>
          <w:p w14:paraId="75A954E9" w14:textId="77777777" w:rsidR="00D608A9" w:rsidRPr="0025116A" w:rsidRDefault="00D608A9" w:rsidP="00C9451E">
            <w:pPr>
              <w:ind w:left="-115"/>
              <w:jc w:val="center"/>
              <w:rPr>
                <w:rFonts w:ascii="Tahoma" w:hAnsi="Tahoma" w:cs="Tahoma"/>
                <w:b/>
                <w:sz w:val="22"/>
                <w:szCs w:val="22"/>
                <w:lang w:val="lt-LT"/>
              </w:rPr>
            </w:pPr>
            <w:r w:rsidRPr="0025116A">
              <w:rPr>
                <w:rFonts w:ascii="Tahoma" w:hAnsi="Tahoma" w:cs="Tahoma"/>
                <w:b/>
                <w:sz w:val="22"/>
                <w:szCs w:val="22"/>
                <w:lang w:val="lt-LT"/>
              </w:rPr>
              <w:t>GAVĖJAS</w:t>
            </w:r>
          </w:p>
          <w:sdt>
            <w:sdtPr>
              <w:rPr>
                <w:rFonts w:ascii="Tahoma" w:hAnsi="Tahoma" w:cs="Tahoma"/>
                <w:b/>
                <w:sz w:val="22"/>
                <w:szCs w:val="22"/>
                <w:lang w:val="lt-LT"/>
              </w:rPr>
              <w:id w:val="-1446003478"/>
              <w:placeholder>
                <w:docPart w:val="525C6B346BD648DF87CEE34D65FBCC55"/>
              </w:placeholder>
              <w:showingPlcHdr/>
            </w:sdtPr>
            <w:sdtEndPr/>
            <w:sdtContent>
              <w:p w14:paraId="25F8A1F3" w14:textId="77777777" w:rsidR="00976CDE" w:rsidRDefault="00976CDE" w:rsidP="00976CDE">
                <w:pPr>
                  <w:spacing w:line="276" w:lineRule="auto"/>
                  <w:ind w:left="-115"/>
                  <w:jc w:val="center"/>
                  <w:rPr>
                    <w:rFonts w:ascii="Tahoma" w:hAnsi="Tahoma" w:cs="Tahoma"/>
                    <w:b/>
                    <w:sz w:val="22"/>
                    <w:szCs w:val="22"/>
                    <w:lang w:val="lt-LT"/>
                  </w:rPr>
                </w:pPr>
                <w:r w:rsidRPr="004C3C01">
                  <w:rPr>
                    <w:rStyle w:val="PlaceholderText"/>
                    <w:rFonts w:ascii="Tahoma" w:eastAsiaTheme="minorHAnsi" w:hAnsi="Tahoma" w:cs="Tahoma"/>
                    <w:color w:val="FF0000"/>
                    <w:sz w:val="22"/>
                    <w:szCs w:val="22"/>
                  </w:rPr>
                  <w:t>[įveskite GAVĖJO pavadinimą]</w:t>
                </w:r>
              </w:p>
            </w:sdtContent>
          </w:sdt>
          <w:p w14:paraId="7C2B5DFC" w14:textId="54C793FC" w:rsidR="00D608A9" w:rsidRPr="0025116A" w:rsidRDefault="00D608A9" w:rsidP="00C9451E">
            <w:pPr>
              <w:rPr>
                <w:rFonts w:ascii="Tahoma" w:hAnsi="Tahoma" w:cs="Tahoma"/>
                <w:b/>
                <w:sz w:val="22"/>
                <w:szCs w:val="22"/>
                <w:lang w:val="lt-LT"/>
              </w:rPr>
            </w:pPr>
          </w:p>
        </w:tc>
      </w:tr>
      <w:tr w:rsidR="00D608A9" w:rsidRPr="0025116A" w14:paraId="3A84DD21" w14:textId="77777777" w:rsidTr="00A07517">
        <w:trPr>
          <w:trHeight w:val="185"/>
        </w:trPr>
        <w:tc>
          <w:tcPr>
            <w:tcW w:w="4820" w:type="dxa"/>
          </w:tcPr>
          <w:p w14:paraId="69CE78AB" w14:textId="77777777" w:rsidR="00D608A9" w:rsidRPr="0025116A" w:rsidRDefault="00D608A9" w:rsidP="00C9451E">
            <w:pPr>
              <w:jc w:val="both"/>
              <w:rPr>
                <w:rFonts w:ascii="Tahoma" w:hAnsi="Tahoma" w:cs="Tahoma"/>
                <w:sz w:val="22"/>
                <w:szCs w:val="22"/>
                <w:lang w:val="lt-LT"/>
              </w:rPr>
            </w:pPr>
            <w:r w:rsidRPr="0025116A">
              <w:rPr>
                <w:rFonts w:ascii="Tahoma" w:hAnsi="Tahoma" w:cs="Tahoma"/>
                <w:sz w:val="22"/>
                <w:szCs w:val="22"/>
                <w:lang w:val="lt-LT"/>
              </w:rPr>
              <w:t>Juridinio asmens kodas 124110246</w:t>
            </w:r>
          </w:p>
        </w:tc>
        <w:tc>
          <w:tcPr>
            <w:tcW w:w="4961" w:type="dxa"/>
          </w:tcPr>
          <w:p w14:paraId="30F823DF" w14:textId="3D3E413B" w:rsidR="00D608A9" w:rsidRPr="0025116A" w:rsidRDefault="00D608A9" w:rsidP="00C9451E">
            <w:pPr>
              <w:jc w:val="both"/>
              <w:rPr>
                <w:rFonts w:ascii="Tahoma" w:hAnsi="Tahoma" w:cs="Tahoma"/>
                <w:sz w:val="22"/>
                <w:szCs w:val="22"/>
                <w:lang w:val="lt-LT"/>
              </w:rPr>
            </w:pPr>
            <w:r w:rsidRPr="0025116A">
              <w:rPr>
                <w:rFonts w:ascii="Tahoma" w:hAnsi="Tahoma" w:cs="Tahoma"/>
                <w:sz w:val="22"/>
                <w:szCs w:val="22"/>
                <w:lang w:val="lt-LT"/>
              </w:rPr>
              <w:t>Juridinio asmens kodas</w:t>
            </w:r>
            <w:r w:rsidR="00976CDE">
              <w:rPr>
                <w:rFonts w:ascii="Tahoma" w:hAnsi="Tahoma" w:cs="Tahoma"/>
                <w:sz w:val="22"/>
                <w:szCs w:val="22"/>
                <w:lang w:val="lt-LT"/>
              </w:rPr>
              <w:t xml:space="preserve">: </w:t>
            </w:r>
            <w:sdt>
              <w:sdtPr>
                <w:rPr>
                  <w:rFonts w:ascii="Tahoma" w:hAnsi="Tahoma" w:cs="Tahoma"/>
                  <w:sz w:val="22"/>
                  <w:szCs w:val="22"/>
                </w:rPr>
                <w:id w:val="1388685710"/>
                <w:placeholder>
                  <w:docPart w:val="3596600D186C4FA5A188692828CFD0B6"/>
                </w:placeholder>
                <w:showingPlcHdr/>
              </w:sdtPr>
              <w:sdtEndPr/>
              <w:sdtContent>
                <w:r w:rsidR="00976CDE" w:rsidRPr="0032378E">
                  <w:rPr>
                    <w:rStyle w:val="PlaceholderText"/>
                    <w:rFonts w:ascii="Tahoma" w:hAnsi="Tahoma" w:cs="Tahoma"/>
                    <w:color w:val="FF0000"/>
                    <w:sz w:val="22"/>
                    <w:szCs w:val="22"/>
                  </w:rPr>
                  <w:t>[įveskite]</w:t>
                </w:r>
              </w:sdtContent>
            </w:sdt>
          </w:p>
        </w:tc>
      </w:tr>
      <w:tr w:rsidR="00D608A9" w:rsidRPr="0025116A" w14:paraId="63FE03B9" w14:textId="77777777" w:rsidTr="00A07517">
        <w:trPr>
          <w:trHeight w:val="197"/>
        </w:trPr>
        <w:tc>
          <w:tcPr>
            <w:tcW w:w="4820" w:type="dxa"/>
          </w:tcPr>
          <w:p w14:paraId="162420E5" w14:textId="77777777" w:rsidR="00D608A9" w:rsidRPr="0025116A" w:rsidRDefault="00D608A9" w:rsidP="00C9451E">
            <w:pPr>
              <w:jc w:val="both"/>
              <w:rPr>
                <w:rFonts w:ascii="Tahoma" w:hAnsi="Tahoma" w:cs="Tahoma"/>
                <w:sz w:val="22"/>
                <w:szCs w:val="22"/>
                <w:lang w:val="lt-LT"/>
              </w:rPr>
            </w:pPr>
            <w:r w:rsidRPr="0025116A">
              <w:rPr>
                <w:rFonts w:ascii="Tahoma" w:hAnsi="Tahoma" w:cs="Tahoma"/>
                <w:sz w:val="22"/>
                <w:szCs w:val="22"/>
                <w:lang w:val="lt-LT"/>
              </w:rPr>
              <w:t>PVM mokėtojo kodas LT241102419</w:t>
            </w:r>
          </w:p>
        </w:tc>
        <w:tc>
          <w:tcPr>
            <w:tcW w:w="4961" w:type="dxa"/>
          </w:tcPr>
          <w:p w14:paraId="030EA5DF" w14:textId="2DF59272" w:rsidR="00D608A9" w:rsidRPr="0025116A" w:rsidRDefault="00D608A9" w:rsidP="00C9451E">
            <w:pPr>
              <w:jc w:val="both"/>
              <w:rPr>
                <w:rFonts w:ascii="Tahoma" w:hAnsi="Tahoma" w:cs="Tahoma"/>
                <w:sz w:val="22"/>
                <w:szCs w:val="22"/>
                <w:lang w:val="lt-LT"/>
              </w:rPr>
            </w:pPr>
            <w:r w:rsidRPr="0025116A">
              <w:rPr>
                <w:rFonts w:ascii="Tahoma" w:hAnsi="Tahoma" w:cs="Tahoma"/>
                <w:sz w:val="22"/>
                <w:szCs w:val="22"/>
                <w:lang w:val="lt-LT"/>
              </w:rPr>
              <w:t>PVM mokėtojo kodas:</w:t>
            </w:r>
            <w:r w:rsidR="00976CDE">
              <w:rPr>
                <w:rFonts w:ascii="Tahoma" w:hAnsi="Tahoma" w:cs="Tahoma"/>
                <w:sz w:val="22"/>
                <w:szCs w:val="22"/>
                <w:lang w:val="lt-LT"/>
              </w:rPr>
              <w:t xml:space="preserve"> </w:t>
            </w:r>
            <w:sdt>
              <w:sdtPr>
                <w:rPr>
                  <w:rFonts w:ascii="Tahoma" w:hAnsi="Tahoma" w:cs="Tahoma"/>
                  <w:sz w:val="22"/>
                  <w:szCs w:val="22"/>
                </w:rPr>
                <w:id w:val="523828771"/>
                <w:placeholder>
                  <w:docPart w:val="40E7CB44A3A441638EB802B91D02A8E4"/>
                </w:placeholder>
                <w:showingPlcHdr/>
              </w:sdtPr>
              <w:sdtEndPr/>
              <w:sdtContent>
                <w:r w:rsidR="00976CDE" w:rsidRPr="0032378E">
                  <w:rPr>
                    <w:rStyle w:val="PlaceholderText"/>
                    <w:rFonts w:ascii="Tahoma" w:hAnsi="Tahoma" w:cs="Tahoma"/>
                    <w:color w:val="FF0000"/>
                    <w:sz w:val="22"/>
                    <w:szCs w:val="22"/>
                  </w:rPr>
                  <w:t>[įveskite]</w:t>
                </w:r>
              </w:sdtContent>
            </w:sdt>
          </w:p>
        </w:tc>
      </w:tr>
      <w:tr w:rsidR="00D608A9" w:rsidRPr="0025116A" w14:paraId="25A4FB47" w14:textId="77777777" w:rsidTr="00A07517">
        <w:trPr>
          <w:trHeight w:val="80"/>
        </w:trPr>
        <w:tc>
          <w:tcPr>
            <w:tcW w:w="4820" w:type="dxa"/>
          </w:tcPr>
          <w:p w14:paraId="22E1B464" w14:textId="77777777" w:rsidR="00D608A9" w:rsidRPr="0025116A" w:rsidRDefault="00D608A9" w:rsidP="00C9451E">
            <w:pPr>
              <w:ind w:firstLine="34"/>
              <w:jc w:val="both"/>
              <w:rPr>
                <w:rFonts w:ascii="Tahoma" w:hAnsi="Tahoma" w:cs="Tahoma"/>
                <w:sz w:val="22"/>
                <w:szCs w:val="22"/>
                <w:lang w:val="lt-LT"/>
              </w:rPr>
            </w:pPr>
            <w:r w:rsidRPr="0025116A">
              <w:rPr>
                <w:rFonts w:ascii="Tahoma" w:hAnsi="Tahoma" w:cs="Tahoma"/>
                <w:sz w:val="22"/>
                <w:szCs w:val="22"/>
                <w:lang w:val="lt-LT"/>
              </w:rPr>
              <w:t>Adresas – Lvivo g. 25-101, 09320 Vilnius</w:t>
            </w:r>
          </w:p>
          <w:p w14:paraId="47D22530" w14:textId="77777777" w:rsidR="00D608A9" w:rsidRPr="0025116A" w:rsidRDefault="00D608A9" w:rsidP="00C9451E">
            <w:pPr>
              <w:ind w:firstLine="34"/>
              <w:jc w:val="both"/>
              <w:rPr>
                <w:rFonts w:ascii="Tahoma" w:hAnsi="Tahoma" w:cs="Tahoma"/>
                <w:sz w:val="22"/>
                <w:szCs w:val="22"/>
                <w:lang w:val="lt-LT"/>
              </w:rPr>
            </w:pPr>
            <w:r w:rsidRPr="0025116A">
              <w:rPr>
                <w:rFonts w:ascii="Tahoma" w:hAnsi="Tahoma" w:cs="Tahoma"/>
                <w:sz w:val="22"/>
                <w:szCs w:val="22"/>
                <w:lang w:val="lt-LT"/>
              </w:rPr>
              <w:t xml:space="preserve">El. p. </w:t>
            </w:r>
            <w:hyperlink r:id="rId10" w:history="1">
              <w:r w:rsidRPr="0025116A">
                <w:rPr>
                  <w:rStyle w:val="Hyperlink"/>
                  <w:rFonts w:ascii="Tahoma" w:hAnsi="Tahoma" w:cs="Tahoma"/>
                  <w:sz w:val="22"/>
                  <w:szCs w:val="22"/>
                  <w:lang w:val="lt-LT"/>
                </w:rPr>
                <w:t>versloklientai@registrucentras.lt</w:t>
              </w:r>
            </w:hyperlink>
          </w:p>
          <w:p w14:paraId="63E97981" w14:textId="77777777" w:rsidR="00D608A9" w:rsidRPr="0025116A" w:rsidRDefault="00D608A9" w:rsidP="00C9451E">
            <w:pPr>
              <w:ind w:firstLine="34"/>
              <w:jc w:val="both"/>
              <w:rPr>
                <w:rFonts w:ascii="Tahoma" w:hAnsi="Tahoma" w:cs="Tahoma"/>
                <w:sz w:val="22"/>
                <w:szCs w:val="22"/>
                <w:lang w:val="lt-LT"/>
              </w:rPr>
            </w:pPr>
            <w:r w:rsidRPr="0025116A">
              <w:rPr>
                <w:rFonts w:ascii="Tahoma" w:hAnsi="Tahoma" w:cs="Tahoma"/>
                <w:sz w:val="22"/>
                <w:szCs w:val="22"/>
                <w:lang w:val="lt-LT"/>
              </w:rPr>
              <w:t>Tel. (+370 5) 262 2222</w:t>
            </w:r>
          </w:p>
          <w:p w14:paraId="0EE72641" w14:textId="77777777" w:rsidR="00D608A9" w:rsidRPr="0025116A" w:rsidRDefault="00D608A9" w:rsidP="00C9451E">
            <w:pPr>
              <w:ind w:firstLine="34"/>
              <w:jc w:val="both"/>
              <w:rPr>
                <w:rFonts w:ascii="Tahoma" w:hAnsi="Tahoma" w:cs="Tahoma"/>
                <w:sz w:val="22"/>
                <w:szCs w:val="22"/>
                <w:lang w:val="lt-LT"/>
              </w:rPr>
            </w:pPr>
            <w:r w:rsidRPr="0025116A">
              <w:rPr>
                <w:rFonts w:ascii="Tahoma" w:hAnsi="Tahoma" w:cs="Tahoma"/>
                <w:sz w:val="22"/>
                <w:szCs w:val="22"/>
                <w:lang w:val="lt-LT"/>
              </w:rPr>
              <w:t>A. s. LT 47 7044 0600 0557 2969</w:t>
            </w:r>
          </w:p>
          <w:p w14:paraId="54B33DAA" w14:textId="77777777" w:rsidR="00D608A9" w:rsidRPr="0025116A" w:rsidRDefault="00D608A9" w:rsidP="00C9451E">
            <w:pPr>
              <w:ind w:firstLine="34"/>
              <w:jc w:val="both"/>
              <w:rPr>
                <w:rFonts w:ascii="Tahoma" w:hAnsi="Tahoma" w:cs="Tahoma"/>
                <w:sz w:val="22"/>
                <w:szCs w:val="22"/>
                <w:lang w:val="lt-LT"/>
              </w:rPr>
            </w:pPr>
            <w:r w:rsidRPr="0025116A">
              <w:rPr>
                <w:rFonts w:ascii="Tahoma" w:hAnsi="Tahoma" w:cs="Tahoma"/>
                <w:sz w:val="22"/>
                <w:szCs w:val="22"/>
                <w:lang w:val="lt-LT"/>
              </w:rPr>
              <w:t>AB SEB bankas, banko kodas 70440</w:t>
            </w:r>
          </w:p>
          <w:p w14:paraId="7B51897B" w14:textId="77777777" w:rsidR="00D608A9" w:rsidRPr="0025116A" w:rsidRDefault="00D608A9" w:rsidP="00C9451E">
            <w:pPr>
              <w:ind w:firstLine="34"/>
              <w:jc w:val="both"/>
              <w:rPr>
                <w:rFonts w:ascii="Tahoma" w:hAnsi="Tahoma" w:cs="Tahoma"/>
                <w:sz w:val="22"/>
                <w:szCs w:val="22"/>
                <w:lang w:val="lt-LT"/>
              </w:rPr>
            </w:pPr>
            <w:r w:rsidRPr="0025116A">
              <w:rPr>
                <w:rFonts w:ascii="Tahoma" w:hAnsi="Tahoma" w:cs="Tahoma"/>
                <w:sz w:val="22"/>
                <w:szCs w:val="22"/>
                <w:lang w:val="lt-LT"/>
              </w:rPr>
              <w:t>A. s. LT 94 4010 0424 0005 0387</w:t>
            </w:r>
          </w:p>
          <w:p w14:paraId="02143504" w14:textId="77777777" w:rsidR="00D608A9" w:rsidRPr="0025116A" w:rsidRDefault="00D608A9" w:rsidP="00C9451E">
            <w:pPr>
              <w:ind w:firstLine="34"/>
              <w:jc w:val="both"/>
              <w:rPr>
                <w:rFonts w:ascii="Tahoma" w:hAnsi="Tahoma" w:cs="Tahoma"/>
                <w:sz w:val="22"/>
                <w:szCs w:val="22"/>
                <w:lang w:val="lt-LT"/>
              </w:rPr>
            </w:pPr>
            <w:r w:rsidRPr="0025116A">
              <w:rPr>
                <w:rFonts w:ascii="Tahoma" w:hAnsi="Tahoma" w:cs="Tahoma"/>
                <w:sz w:val="22"/>
                <w:szCs w:val="22"/>
                <w:lang w:val="lt-LT"/>
              </w:rPr>
              <w:t xml:space="preserve">Luminor Bank AS Lietuvos skyrius, </w:t>
            </w:r>
          </w:p>
          <w:p w14:paraId="5C427B58" w14:textId="77777777" w:rsidR="00D608A9" w:rsidRPr="0025116A" w:rsidRDefault="00D608A9" w:rsidP="00C9451E">
            <w:pPr>
              <w:ind w:firstLine="34"/>
              <w:jc w:val="both"/>
              <w:rPr>
                <w:rFonts w:ascii="Tahoma" w:hAnsi="Tahoma" w:cs="Tahoma"/>
                <w:sz w:val="22"/>
                <w:szCs w:val="22"/>
                <w:lang w:val="lt-LT"/>
              </w:rPr>
            </w:pPr>
            <w:r w:rsidRPr="0025116A">
              <w:rPr>
                <w:rFonts w:ascii="Tahoma" w:hAnsi="Tahoma" w:cs="Tahoma"/>
                <w:sz w:val="22"/>
                <w:szCs w:val="22"/>
                <w:lang w:val="lt-LT"/>
              </w:rPr>
              <w:t>banko kodas 40100</w:t>
            </w:r>
          </w:p>
          <w:p w14:paraId="7D82D534" w14:textId="77777777" w:rsidR="00D608A9" w:rsidRPr="0025116A" w:rsidRDefault="00D608A9" w:rsidP="00C9451E">
            <w:pPr>
              <w:pStyle w:val="ListParagraph"/>
              <w:ind w:left="30"/>
              <w:jc w:val="both"/>
              <w:rPr>
                <w:rFonts w:ascii="Tahoma" w:hAnsi="Tahoma" w:cs="Tahoma"/>
                <w:sz w:val="22"/>
                <w:szCs w:val="22"/>
              </w:rPr>
            </w:pPr>
            <w:r w:rsidRPr="0025116A">
              <w:rPr>
                <w:rFonts w:ascii="Tahoma" w:hAnsi="Tahoma" w:cs="Tahoma"/>
                <w:sz w:val="22"/>
                <w:szCs w:val="22"/>
              </w:rPr>
              <w:t>A. s. LT 67 7300 0100 9551 9600</w:t>
            </w:r>
          </w:p>
          <w:p w14:paraId="1F3A34DD" w14:textId="77777777" w:rsidR="00D608A9" w:rsidRPr="0025116A" w:rsidRDefault="00D608A9" w:rsidP="00C9451E">
            <w:pPr>
              <w:ind w:left="34"/>
              <w:jc w:val="both"/>
              <w:rPr>
                <w:rFonts w:ascii="Tahoma" w:hAnsi="Tahoma" w:cs="Tahoma"/>
                <w:sz w:val="22"/>
                <w:szCs w:val="22"/>
                <w:lang w:val="lt-LT"/>
              </w:rPr>
            </w:pPr>
            <w:r w:rsidRPr="0025116A">
              <w:rPr>
                <w:rFonts w:ascii="Tahoma" w:hAnsi="Tahoma" w:cs="Tahoma"/>
                <w:sz w:val="22"/>
                <w:szCs w:val="22"/>
                <w:lang w:val="lt-LT"/>
              </w:rPr>
              <w:t>„Swedbank“, AB, banko kodas 73000</w:t>
            </w:r>
          </w:p>
        </w:tc>
        <w:tc>
          <w:tcPr>
            <w:tcW w:w="4961" w:type="dxa"/>
          </w:tcPr>
          <w:p w14:paraId="170AB743" w14:textId="625246F6" w:rsidR="00D608A9" w:rsidRPr="0025116A" w:rsidRDefault="00976CDE" w:rsidP="00C9451E">
            <w:pPr>
              <w:jc w:val="both"/>
              <w:rPr>
                <w:rFonts w:ascii="Tahoma" w:hAnsi="Tahoma" w:cs="Tahoma"/>
                <w:sz w:val="22"/>
                <w:szCs w:val="22"/>
                <w:lang w:val="lt-LT"/>
              </w:rPr>
            </w:pPr>
            <w:r>
              <w:rPr>
                <w:rFonts w:ascii="Tahoma" w:hAnsi="Tahoma" w:cs="Tahoma"/>
                <w:sz w:val="22"/>
                <w:szCs w:val="22"/>
                <w:lang w:val="lt-LT"/>
              </w:rPr>
              <w:t xml:space="preserve">Adresas korespondencijai: </w:t>
            </w:r>
            <w:sdt>
              <w:sdtPr>
                <w:rPr>
                  <w:rFonts w:ascii="Tahoma" w:hAnsi="Tahoma" w:cs="Tahoma"/>
                  <w:sz w:val="22"/>
                  <w:szCs w:val="22"/>
                </w:rPr>
                <w:id w:val="1992209417"/>
                <w:placeholder>
                  <w:docPart w:val="8AC3CE1EC7AF4DEEAADA95857C5A5213"/>
                </w:placeholder>
                <w:showingPlcHdr/>
              </w:sdtPr>
              <w:sdtEndPr/>
              <w:sdtContent>
                <w:r w:rsidRPr="00E4190D">
                  <w:rPr>
                    <w:rStyle w:val="PlaceholderText"/>
                    <w:rFonts w:ascii="Tahoma" w:hAnsi="Tahoma" w:cs="Tahoma"/>
                    <w:color w:val="FF0000"/>
                    <w:sz w:val="22"/>
                    <w:szCs w:val="22"/>
                  </w:rPr>
                  <w:t>[įveskite]</w:t>
                </w:r>
              </w:sdtContent>
            </w:sdt>
            <w:r w:rsidR="00D608A9" w:rsidRPr="0025116A">
              <w:rPr>
                <w:rFonts w:ascii="Tahoma" w:hAnsi="Tahoma" w:cs="Tahoma"/>
                <w:sz w:val="22"/>
                <w:szCs w:val="22"/>
                <w:lang w:val="lt-LT"/>
              </w:rPr>
              <w:t xml:space="preserve"> </w:t>
            </w:r>
          </w:p>
          <w:p w14:paraId="112548EE" w14:textId="7D09DE17" w:rsidR="00D608A9" w:rsidRPr="0025116A" w:rsidRDefault="00D608A9" w:rsidP="00C9451E">
            <w:pPr>
              <w:jc w:val="both"/>
              <w:rPr>
                <w:rFonts w:ascii="Tahoma" w:hAnsi="Tahoma" w:cs="Tahoma"/>
                <w:sz w:val="22"/>
                <w:szCs w:val="22"/>
                <w:lang w:val="lt-LT"/>
              </w:rPr>
            </w:pPr>
            <w:r w:rsidRPr="0025116A">
              <w:rPr>
                <w:rFonts w:ascii="Tahoma" w:hAnsi="Tahoma" w:cs="Tahoma"/>
                <w:sz w:val="22"/>
                <w:szCs w:val="22"/>
                <w:lang w:val="lt-LT"/>
              </w:rPr>
              <w:t>El. p.</w:t>
            </w:r>
            <w:r w:rsidR="00976CDE">
              <w:rPr>
                <w:rFonts w:ascii="Tahoma" w:hAnsi="Tahoma" w:cs="Tahoma"/>
                <w:sz w:val="22"/>
                <w:szCs w:val="22"/>
                <w:lang w:val="lt-LT"/>
              </w:rPr>
              <w:t xml:space="preserve">: </w:t>
            </w:r>
            <w:sdt>
              <w:sdtPr>
                <w:rPr>
                  <w:rFonts w:ascii="Tahoma" w:hAnsi="Tahoma" w:cs="Tahoma"/>
                  <w:sz w:val="22"/>
                  <w:szCs w:val="22"/>
                </w:rPr>
                <w:id w:val="1299733535"/>
                <w:placeholder>
                  <w:docPart w:val="3357173818904B5DB5BFD23E3DA5AF91"/>
                </w:placeholder>
                <w:showingPlcHdr/>
              </w:sdtPr>
              <w:sdtEndPr/>
              <w:sdtContent>
                <w:r w:rsidR="00976CDE" w:rsidRPr="0032378E">
                  <w:rPr>
                    <w:rStyle w:val="PlaceholderText"/>
                    <w:rFonts w:ascii="Tahoma" w:hAnsi="Tahoma" w:cs="Tahoma"/>
                    <w:color w:val="FF0000"/>
                    <w:sz w:val="22"/>
                    <w:szCs w:val="22"/>
                  </w:rPr>
                  <w:t>[įveskite]</w:t>
                </w:r>
              </w:sdtContent>
            </w:sdt>
          </w:p>
          <w:p w14:paraId="5E6B7FCB" w14:textId="207EC863" w:rsidR="00D608A9" w:rsidRPr="0025116A" w:rsidRDefault="00D608A9" w:rsidP="00C9451E">
            <w:pPr>
              <w:jc w:val="both"/>
              <w:rPr>
                <w:rFonts w:ascii="Tahoma" w:hAnsi="Tahoma" w:cs="Tahoma"/>
                <w:sz w:val="22"/>
                <w:szCs w:val="22"/>
                <w:lang w:val="lt-LT"/>
              </w:rPr>
            </w:pPr>
            <w:r w:rsidRPr="0025116A">
              <w:rPr>
                <w:rFonts w:ascii="Tahoma" w:hAnsi="Tahoma" w:cs="Tahoma"/>
                <w:sz w:val="22"/>
                <w:szCs w:val="22"/>
                <w:lang w:val="lt-LT"/>
              </w:rPr>
              <w:t>Tel.</w:t>
            </w:r>
            <w:r w:rsidR="00976CDE">
              <w:rPr>
                <w:rFonts w:ascii="Tahoma" w:hAnsi="Tahoma" w:cs="Tahoma"/>
                <w:sz w:val="22"/>
                <w:szCs w:val="22"/>
                <w:lang w:val="lt-LT"/>
              </w:rPr>
              <w:t xml:space="preserve">: </w:t>
            </w:r>
            <w:sdt>
              <w:sdtPr>
                <w:rPr>
                  <w:rFonts w:ascii="Tahoma" w:hAnsi="Tahoma" w:cs="Tahoma"/>
                  <w:sz w:val="22"/>
                  <w:szCs w:val="22"/>
                </w:rPr>
                <w:id w:val="-902361720"/>
                <w:placeholder>
                  <w:docPart w:val="F5E82FF32C1247D9A73347BB6AC443B9"/>
                </w:placeholder>
                <w:showingPlcHdr/>
              </w:sdtPr>
              <w:sdtEndPr/>
              <w:sdtContent>
                <w:r w:rsidR="00976CDE" w:rsidRPr="0032378E">
                  <w:rPr>
                    <w:rStyle w:val="PlaceholderText"/>
                    <w:rFonts w:ascii="Tahoma" w:hAnsi="Tahoma" w:cs="Tahoma"/>
                    <w:color w:val="FF0000"/>
                    <w:sz w:val="22"/>
                    <w:szCs w:val="22"/>
                  </w:rPr>
                  <w:t>[įveskite]</w:t>
                </w:r>
              </w:sdtContent>
            </w:sdt>
          </w:p>
          <w:p w14:paraId="5D126476" w14:textId="77777777" w:rsidR="00D608A9" w:rsidRPr="0025116A" w:rsidRDefault="00D608A9" w:rsidP="00C9451E">
            <w:pPr>
              <w:jc w:val="both"/>
              <w:rPr>
                <w:rFonts w:ascii="Tahoma" w:hAnsi="Tahoma" w:cs="Tahoma"/>
                <w:sz w:val="22"/>
                <w:szCs w:val="22"/>
                <w:lang w:val="lt-LT"/>
              </w:rPr>
            </w:pPr>
          </w:p>
        </w:tc>
      </w:tr>
    </w:tbl>
    <w:p w14:paraId="7B673476" w14:textId="77777777" w:rsidR="00490387" w:rsidRPr="0025116A" w:rsidRDefault="00490387" w:rsidP="00C9451E">
      <w:pPr>
        <w:rPr>
          <w:rFonts w:ascii="Tahoma" w:hAnsi="Tahoma" w:cs="Tahoma"/>
          <w:sz w:val="22"/>
          <w:szCs w:val="22"/>
          <w:lang w:val="lt-LT"/>
        </w:rPr>
      </w:pPr>
    </w:p>
    <w:tbl>
      <w:tblPr>
        <w:tblW w:w="9781" w:type="dxa"/>
        <w:tblLayout w:type="fixed"/>
        <w:tblLook w:val="04A0" w:firstRow="1" w:lastRow="0" w:firstColumn="1" w:lastColumn="0" w:noHBand="0" w:noVBand="1"/>
      </w:tblPr>
      <w:tblGrid>
        <w:gridCol w:w="4820"/>
        <w:gridCol w:w="283"/>
        <w:gridCol w:w="4678"/>
      </w:tblGrid>
      <w:tr w:rsidR="00490387" w:rsidRPr="0025116A" w14:paraId="1F901CE2" w14:textId="77777777" w:rsidTr="00A07517">
        <w:tc>
          <w:tcPr>
            <w:tcW w:w="4820" w:type="dxa"/>
            <w:tcBorders>
              <w:bottom w:val="single" w:sz="4" w:space="0" w:color="auto"/>
            </w:tcBorders>
            <w:shd w:val="clear" w:color="auto" w:fill="auto"/>
            <w:vAlign w:val="center"/>
          </w:tcPr>
          <w:p w14:paraId="41547E64" w14:textId="77777777" w:rsidR="00490387" w:rsidRPr="0025116A" w:rsidRDefault="00490387" w:rsidP="00C9451E">
            <w:pPr>
              <w:jc w:val="center"/>
              <w:rPr>
                <w:rFonts w:ascii="Tahoma" w:hAnsi="Tahoma" w:cs="Tahoma"/>
                <w:sz w:val="22"/>
                <w:szCs w:val="22"/>
                <w:lang w:val="lt-LT"/>
              </w:rPr>
            </w:pPr>
          </w:p>
        </w:tc>
        <w:tc>
          <w:tcPr>
            <w:tcW w:w="283" w:type="dxa"/>
            <w:shd w:val="clear" w:color="auto" w:fill="auto"/>
            <w:vAlign w:val="center"/>
          </w:tcPr>
          <w:p w14:paraId="61818EFA" w14:textId="77777777" w:rsidR="00490387" w:rsidRPr="0025116A" w:rsidRDefault="00490387" w:rsidP="00C9451E">
            <w:pPr>
              <w:jc w:val="center"/>
              <w:rPr>
                <w:rFonts w:ascii="Tahoma" w:hAnsi="Tahoma" w:cs="Tahoma"/>
                <w:sz w:val="22"/>
                <w:szCs w:val="22"/>
                <w:lang w:val="lt-LT"/>
              </w:rPr>
            </w:pPr>
          </w:p>
        </w:tc>
        <w:tc>
          <w:tcPr>
            <w:tcW w:w="4678" w:type="dxa"/>
            <w:tcBorders>
              <w:bottom w:val="single" w:sz="4" w:space="0" w:color="auto"/>
            </w:tcBorders>
            <w:shd w:val="clear" w:color="auto" w:fill="auto"/>
            <w:vAlign w:val="center"/>
          </w:tcPr>
          <w:p w14:paraId="4257060E" w14:textId="77777777" w:rsidR="00490387" w:rsidRPr="0025116A" w:rsidRDefault="00490387" w:rsidP="00C9451E">
            <w:pPr>
              <w:jc w:val="center"/>
              <w:rPr>
                <w:rFonts w:ascii="Tahoma" w:hAnsi="Tahoma" w:cs="Tahoma"/>
                <w:sz w:val="22"/>
                <w:szCs w:val="22"/>
                <w:lang w:val="lt-LT"/>
              </w:rPr>
            </w:pPr>
          </w:p>
        </w:tc>
      </w:tr>
      <w:tr w:rsidR="00490387" w:rsidRPr="0025116A" w14:paraId="4873FD35" w14:textId="77777777" w:rsidTr="00A07517">
        <w:tc>
          <w:tcPr>
            <w:tcW w:w="4820" w:type="dxa"/>
            <w:tcBorders>
              <w:top w:val="single" w:sz="4" w:space="0" w:color="auto"/>
            </w:tcBorders>
            <w:shd w:val="clear" w:color="auto" w:fill="auto"/>
            <w:vAlign w:val="center"/>
          </w:tcPr>
          <w:p w14:paraId="76B0BCC0" w14:textId="425D5F20" w:rsidR="00490387" w:rsidRPr="0025116A" w:rsidRDefault="00976CDE" w:rsidP="00976CDE">
            <w:pPr>
              <w:jc w:val="center"/>
              <w:rPr>
                <w:rFonts w:ascii="Tahoma" w:hAnsi="Tahoma" w:cs="Tahoma"/>
                <w:sz w:val="18"/>
                <w:szCs w:val="18"/>
                <w:lang w:val="lt-LT"/>
              </w:rPr>
            </w:pPr>
            <w:r>
              <w:rPr>
                <w:rStyle w:val="Beparykinimomaosios"/>
                <w:rFonts w:ascii="Tahoma" w:eastAsiaTheme="majorEastAsia" w:hAnsi="Tahoma" w:cs="Tahoma"/>
                <w:sz w:val="22"/>
                <w:szCs w:val="22"/>
              </w:rPr>
              <w:t>Konsultacijų centro Verslo klientų aptarnavimo grupės vadovė Asta Šileikienė</w:t>
            </w:r>
          </w:p>
        </w:tc>
        <w:tc>
          <w:tcPr>
            <w:tcW w:w="283" w:type="dxa"/>
            <w:shd w:val="clear" w:color="auto" w:fill="auto"/>
            <w:vAlign w:val="center"/>
          </w:tcPr>
          <w:p w14:paraId="754609DB" w14:textId="77777777" w:rsidR="00490387" w:rsidRPr="0025116A" w:rsidRDefault="00490387" w:rsidP="00C9451E">
            <w:pPr>
              <w:jc w:val="center"/>
              <w:rPr>
                <w:rFonts w:ascii="Tahoma" w:hAnsi="Tahoma" w:cs="Tahoma"/>
                <w:sz w:val="22"/>
                <w:szCs w:val="22"/>
                <w:lang w:val="lt-LT"/>
              </w:rPr>
            </w:pPr>
          </w:p>
        </w:tc>
        <w:sdt>
          <w:sdtPr>
            <w:rPr>
              <w:rFonts w:ascii="Tahoma" w:hAnsi="Tahoma" w:cs="Tahoma"/>
              <w:sz w:val="18"/>
              <w:szCs w:val="18"/>
              <w:lang w:val="lt-LT"/>
            </w:rPr>
            <w:id w:val="1886754828"/>
            <w:placeholder>
              <w:docPart w:val="3C6FFCE712944FECB213192266F929E2"/>
            </w:placeholder>
            <w:showingPlcHdr/>
          </w:sdtPr>
          <w:sdtEndPr/>
          <w:sdtContent>
            <w:tc>
              <w:tcPr>
                <w:tcW w:w="4678" w:type="dxa"/>
                <w:tcBorders>
                  <w:top w:val="single" w:sz="4" w:space="0" w:color="auto"/>
                </w:tcBorders>
                <w:shd w:val="clear" w:color="auto" w:fill="auto"/>
                <w:vAlign w:val="center"/>
              </w:tcPr>
              <w:p w14:paraId="1AF51D5B" w14:textId="10154509" w:rsidR="00490387" w:rsidRPr="0025116A" w:rsidRDefault="00976CDE" w:rsidP="00976CDE">
                <w:pPr>
                  <w:jc w:val="center"/>
                  <w:rPr>
                    <w:rFonts w:ascii="Tahoma" w:hAnsi="Tahoma" w:cs="Tahoma"/>
                    <w:sz w:val="18"/>
                    <w:szCs w:val="18"/>
                    <w:lang w:val="lt-LT"/>
                  </w:rPr>
                </w:pPr>
                <w:r w:rsidRPr="00D17B6D">
                  <w:rPr>
                    <w:rStyle w:val="PlaceholderText"/>
                    <w:rFonts w:ascii="Tahoma" w:eastAsiaTheme="minorHAnsi" w:hAnsi="Tahoma" w:cs="Tahoma"/>
                    <w:color w:val="FF0000"/>
                    <w:sz w:val="22"/>
                    <w:szCs w:val="22"/>
                  </w:rPr>
                  <w:t>[Pareigos, vardas, pavardė]</w:t>
                </w:r>
              </w:p>
            </w:tc>
          </w:sdtContent>
        </w:sdt>
      </w:tr>
      <w:tr w:rsidR="00490387" w:rsidRPr="0025116A" w14:paraId="3F1801CA" w14:textId="77777777" w:rsidTr="00A07517">
        <w:tc>
          <w:tcPr>
            <w:tcW w:w="4820" w:type="dxa"/>
            <w:tcBorders>
              <w:bottom w:val="single" w:sz="4" w:space="0" w:color="auto"/>
            </w:tcBorders>
            <w:shd w:val="clear" w:color="auto" w:fill="auto"/>
            <w:vAlign w:val="center"/>
          </w:tcPr>
          <w:p w14:paraId="4DFA0124" w14:textId="77777777" w:rsidR="00490387" w:rsidRPr="0025116A" w:rsidRDefault="00490387" w:rsidP="00C9451E">
            <w:pPr>
              <w:jc w:val="center"/>
              <w:rPr>
                <w:rFonts w:ascii="Tahoma" w:hAnsi="Tahoma" w:cs="Tahoma"/>
                <w:sz w:val="22"/>
                <w:szCs w:val="22"/>
                <w:lang w:val="lt-LT"/>
              </w:rPr>
            </w:pPr>
          </w:p>
        </w:tc>
        <w:tc>
          <w:tcPr>
            <w:tcW w:w="283" w:type="dxa"/>
            <w:shd w:val="clear" w:color="auto" w:fill="auto"/>
            <w:vAlign w:val="center"/>
          </w:tcPr>
          <w:p w14:paraId="0B0AB193" w14:textId="77777777" w:rsidR="00490387" w:rsidRPr="0025116A" w:rsidRDefault="00490387" w:rsidP="00C9451E">
            <w:pPr>
              <w:jc w:val="center"/>
              <w:rPr>
                <w:rFonts w:ascii="Tahoma" w:hAnsi="Tahoma" w:cs="Tahoma"/>
                <w:sz w:val="22"/>
                <w:szCs w:val="22"/>
                <w:lang w:val="lt-LT"/>
              </w:rPr>
            </w:pPr>
          </w:p>
        </w:tc>
        <w:tc>
          <w:tcPr>
            <w:tcW w:w="4678" w:type="dxa"/>
            <w:tcBorders>
              <w:bottom w:val="single" w:sz="4" w:space="0" w:color="auto"/>
            </w:tcBorders>
            <w:shd w:val="clear" w:color="auto" w:fill="auto"/>
            <w:vAlign w:val="center"/>
          </w:tcPr>
          <w:p w14:paraId="344B12AB" w14:textId="77777777" w:rsidR="00490387" w:rsidRPr="0025116A" w:rsidRDefault="00490387" w:rsidP="00C9451E">
            <w:pPr>
              <w:jc w:val="center"/>
              <w:rPr>
                <w:rFonts w:ascii="Tahoma" w:hAnsi="Tahoma" w:cs="Tahoma"/>
                <w:sz w:val="22"/>
                <w:szCs w:val="22"/>
                <w:lang w:val="lt-LT"/>
              </w:rPr>
            </w:pPr>
          </w:p>
        </w:tc>
      </w:tr>
      <w:tr w:rsidR="00490387" w:rsidRPr="0025116A" w14:paraId="505AD3D1" w14:textId="77777777" w:rsidTr="00A07517">
        <w:tc>
          <w:tcPr>
            <w:tcW w:w="4820" w:type="dxa"/>
            <w:tcBorders>
              <w:top w:val="single" w:sz="4" w:space="0" w:color="auto"/>
            </w:tcBorders>
            <w:shd w:val="clear" w:color="auto" w:fill="auto"/>
            <w:vAlign w:val="center"/>
          </w:tcPr>
          <w:p w14:paraId="170969CB" w14:textId="0FFB76E1" w:rsidR="00490387" w:rsidRPr="0025116A" w:rsidRDefault="00490387" w:rsidP="00C9451E">
            <w:pPr>
              <w:jc w:val="center"/>
              <w:rPr>
                <w:rFonts w:ascii="Tahoma" w:hAnsi="Tahoma" w:cs="Tahoma"/>
                <w:sz w:val="18"/>
                <w:szCs w:val="18"/>
                <w:lang w:val="lt-LT"/>
              </w:rPr>
            </w:pPr>
            <w:r w:rsidRPr="0025116A">
              <w:rPr>
                <w:rFonts w:ascii="Tahoma" w:hAnsi="Tahoma" w:cs="Tahoma"/>
                <w:sz w:val="18"/>
                <w:szCs w:val="18"/>
                <w:lang w:val="lt-LT"/>
              </w:rPr>
              <w:t>(Parašas)</w:t>
            </w:r>
          </w:p>
          <w:p w14:paraId="40DA6986" w14:textId="4D67F675" w:rsidR="00490387" w:rsidRPr="0025116A" w:rsidRDefault="00490387" w:rsidP="00C9451E">
            <w:pPr>
              <w:ind w:left="3432"/>
              <w:jc w:val="center"/>
              <w:rPr>
                <w:rFonts w:ascii="Tahoma" w:hAnsi="Tahoma" w:cs="Tahoma"/>
                <w:sz w:val="22"/>
                <w:szCs w:val="22"/>
                <w:lang w:val="lt-LT"/>
              </w:rPr>
            </w:pPr>
            <w:r w:rsidRPr="0025116A">
              <w:rPr>
                <w:rFonts w:ascii="Tahoma" w:hAnsi="Tahoma" w:cs="Tahoma"/>
                <w:sz w:val="22"/>
                <w:szCs w:val="22"/>
                <w:lang w:val="lt-LT"/>
              </w:rPr>
              <w:t>A. V.</w:t>
            </w:r>
          </w:p>
        </w:tc>
        <w:tc>
          <w:tcPr>
            <w:tcW w:w="283" w:type="dxa"/>
            <w:shd w:val="clear" w:color="auto" w:fill="auto"/>
            <w:vAlign w:val="center"/>
          </w:tcPr>
          <w:p w14:paraId="160F1ED6" w14:textId="77777777" w:rsidR="00490387" w:rsidRPr="0025116A" w:rsidRDefault="00490387" w:rsidP="00C9451E">
            <w:pPr>
              <w:jc w:val="center"/>
              <w:rPr>
                <w:rFonts w:ascii="Tahoma" w:hAnsi="Tahoma" w:cs="Tahoma"/>
                <w:sz w:val="22"/>
                <w:szCs w:val="22"/>
                <w:lang w:val="lt-LT"/>
              </w:rPr>
            </w:pPr>
          </w:p>
        </w:tc>
        <w:tc>
          <w:tcPr>
            <w:tcW w:w="4678" w:type="dxa"/>
            <w:tcBorders>
              <w:top w:val="single" w:sz="4" w:space="0" w:color="auto"/>
            </w:tcBorders>
            <w:shd w:val="clear" w:color="auto" w:fill="auto"/>
            <w:vAlign w:val="center"/>
          </w:tcPr>
          <w:p w14:paraId="5D1EB375" w14:textId="6AB26E9A" w:rsidR="00490387" w:rsidRPr="0025116A" w:rsidRDefault="00490387" w:rsidP="00C9451E">
            <w:pPr>
              <w:jc w:val="center"/>
              <w:rPr>
                <w:rFonts w:ascii="Tahoma" w:hAnsi="Tahoma" w:cs="Tahoma"/>
                <w:sz w:val="18"/>
                <w:szCs w:val="18"/>
                <w:lang w:val="lt-LT"/>
              </w:rPr>
            </w:pPr>
            <w:r w:rsidRPr="0025116A">
              <w:rPr>
                <w:rFonts w:ascii="Tahoma" w:hAnsi="Tahoma" w:cs="Tahoma"/>
                <w:sz w:val="18"/>
                <w:szCs w:val="18"/>
                <w:lang w:val="lt-LT"/>
              </w:rPr>
              <w:t>(Parašas)</w:t>
            </w:r>
          </w:p>
          <w:p w14:paraId="7DD786C9" w14:textId="08E9C97F" w:rsidR="00490387" w:rsidRPr="0025116A" w:rsidRDefault="00490387" w:rsidP="00C9451E">
            <w:pPr>
              <w:ind w:left="3191" w:right="-256"/>
              <w:jc w:val="center"/>
              <w:rPr>
                <w:rFonts w:ascii="Tahoma" w:hAnsi="Tahoma" w:cs="Tahoma"/>
                <w:sz w:val="22"/>
                <w:szCs w:val="22"/>
                <w:lang w:val="lt-LT"/>
              </w:rPr>
            </w:pPr>
            <w:r w:rsidRPr="0025116A">
              <w:rPr>
                <w:rFonts w:ascii="Tahoma" w:hAnsi="Tahoma" w:cs="Tahoma"/>
                <w:sz w:val="22"/>
                <w:szCs w:val="22"/>
                <w:lang w:val="lt-LT"/>
              </w:rPr>
              <w:t>A. V.</w:t>
            </w:r>
          </w:p>
        </w:tc>
      </w:tr>
      <w:tr w:rsidR="00490387" w:rsidRPr="0025116A" w14:paraId="293E21E9" w14:textId="77777777" w:rsidTr="00A07517">
        <w:tc>
          <w:tcPr>
            <w:tcW w:w="4820" w:type="dxa"/>
            <w:shd w:val="clear" w:color="auto" w:fill="auto"/>
            <w:vAlign w:val="center"/>
          </w:tcPr>
          <w:p w14:paraId="477CCA13" w14:textId="77777777" w:rsidR="00490387" w:rsidRPr="0025116A" w:rsidRDefault="00490387" w:rsidP="00C9451E">
            <w:pPr>
              <w:ind w:left="-105"/>
              <w:jc w:val="center"/>
              <w:rPr>
                <w:rFonts w:ascii="Tahoma" w:hAnsi="Tahoma" w:cs="Tahoma"/>
                <w:sz w:val="22"/>
                <w:szCs w:val="22"/>
                <w:lang w:val="lt-LT"/>
              </w:rPr>
            </w:pPr>
            <w:r w:rsidRPr="0025116A">
              <w:rPr>
                <w:rFonts w:ascii="Tahoma" w:hAnsi="Tahoma" w:cs="Tahoma"/>
                <w:sz w:val="22"/>
                <w:szCs w:val="22"/>
                <w:lang w:val="lt-LT"/>
              </w:rPr>
              <w:t>20__ m. ___________________________ d.</w:t>
            </w:r>
          </w:p>
        </w:tc>
        <w:tc>
          <w:tcPr>
            <w:tcW w:w="283" w:type="dxa"/>
            <w:shd w:val="clear" w:color="auto" w:fill="auto"/>
            <w:vAlign w:val="center"/>
          </w:tcPr>
          <w:p w14:paraId="196109E1" w14:textId="77777777" w:rsidR="00490387" w:rsidRPr="0025116A" w:rsidRDefault="00490387" w:rsidP="00C9451E">
            <w:pPr>
              <w:jc w:val="center"/>
              <w:rPr>
                <w:rFonts w:ascii="Tahoma" w:hAnsi="Tahoma" w:cs="Tahoma"/>
                <w:sz w:val="22"/>
                <w:szCs w:val="22"/>
                <w:lang w:val="lt-LT"/>
              </w:rPr>
            </w:pPr>
          </w:p>
        </w:tc>
        <w:tc>
          <w:tcPr>
            <w:tcW w:w="4678" w:type="dxa"/>
            <w:shd w:val="clear" w:color="auto" w:fill="auto"/>
            <w:vAlign w:val="center"/>
          </w:tcPr>
          <w:p w14:paraId="3AC4C173" w14:textId="73913C55" w:rsidR="00490387" w:rsidRPr="0025116A" w:rsidRDefault="00122862" w:rsidP="00976CDE">
            <w:pPr>
              <w:jc w:val="center"/>
              <w:rPr>
                <w:rFonts w:ascii="Tahoma" w:hAnsi="Tahoma" w:cs="Tahoma"/>
                <w:sz w:val="22"/>
                <w:szCs w:val="22"/>
                <w:lang w:val="lt-LT"/>
              </w:rPr>
            </w:pPr>
            <w:sdt>
              <w:sdtPr>
                <w:rPr>
                  <w:rFonts w:ascii="Tahoma" w:hAnsi="Tahoma" w:cs="Tahoma"/>
                  <w:sz w:val="22"/>
                  <w:szCs w:val="22"/>
                </w:rPr>
                <w:id w:val="-351648089"/>
                <w:placeholder>
                  <w:docPart w:val="09062E3847FF47BB824B6C5ABC2A4D0A"/>
                </w:placeholder>
                <w:showingPlcHdr/>
                <w:date>
                  <w:dateFormat w:val="yyyy 'm'. MMMM d 'd'."/>
                  <w:lid w:val="lt-LT"/>
                  <w:storeMappedDataAs w:val="dateTime"/>
                  <w:calendar w:val="gregorian"/>
                </w:date>
              </w:sdtPr>
              <w:sdtEndPr/>
              <w:sdtContent>
                <w:r w:rsidR="00976CDE" w:rsidRPr="0032378E">
                  <w:rPr>
                    <w:rStyle w:val="PlaceholderText"/>
                    <w:rFonts w:ascii="Tahoma" w:hAnsi="Tahoma" w:cs="Tahoma"/>
                    <w:color w:val="FF0000"/>
                    <w:sz w:val="22"/>
                    <w:szCs w:val="22"/>
                  </w:rPr>
                  <w:t>[pasirinkite datą]</w:t>
                </w:r>
              </w:sdtContent>
            </w:sdt>
          </w:p>
        </w:tc>
      </w:tr>
    </w:tbl>
    <w:p w14:paraId="20DCBCD3" w14:textId="77777777" w:rsidR="004F7705" w:rsidRPr="0025116A" w:rsidRDefault="004F7705" w:rsidP="004D3E25">
      <w:pPr>
        <w:jc w:val="both"/>
        <w:rPr>
          <w:rFonts w:ascii="Tahoma" w:hAnsi="Tahoma" w:cs="Tahoma"/>
          <w:sz w:val="18"/>
          <w:szCs w:val="18"/>
          <w:lang w:val="lt-LT"/>
        </w:rPr>
      </w:pPr>
    </w:p>
    <w:p w14:paraId="5C4E09DC" w14:textId="77777777" w:rsidR="003949C7" w:rsidRPr="0025116A" w:rsidRDefault="003949C7" w:rsidP="00DA733B">
      <w:pPr>
        <w:ind w:left="5664"/>
        <w:jc w:val="both"/>
        <w:rPr>
          <w:rFonts w:ascii="Tahoma" w:hAnsi="Tahoma" w:cs="Tahoma"/>
          <w:sz w:val="22"/>
          <w:szCs w:val="22"/>
          <w:lang w:val="lt-LT"/>
        </w:rPr>
        <w:sectPr w:rsidR="003949C7" w:rsidRPr="0025116A" w:rsidSect="00A72274">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567" w:footer="567" w:gutter="0"/>
          <w:pgNumType w:start="1"/>
          <w:cols w:space="1296"/>
          <w:titlePg/>
          <w:docGrid w:linePitch="360"/>
        </w:sectPr>
      </w:pPr>
    </w:p>
    <w:p w14:paraId="1AC81226" w14:textId="6C0389AD" w:rsidR="0000338B" w:rsidRPr="0025116A" w:rsidRDefault="004F7705" w:rsidP="00C9451E">
      <w:pPr>
        <w:ind w:left="6480"/>
        <w:jc w:val="both"/>
        <w:rPr>
          <w:rFonts w:ascii="Tahoma" w:hAnsi="Tahoma" w:cs="Tahoma"/>
          <w:sz w:val="22"/>
          <w:szCs w:val="22"/>
          <w:lang w:val="lt-LT"/>
        </w:rPr>
      </w:pPr>
      <w:r w:rsidRPr="0025116A">
        <w:rPr>
          <w:rFonts w:ascii="Tahoma" w:hAnsi="Tahoma" w:cs="Tahoma"/>
          <w:sz w:val="22"/>
          <w:szCs w:val="22"/>
          <w:lang w:val="lt-LT"/>
        </w:rPr>
        <w:lastRenderedPageBreak/>
        <w:t>Lietuvos Respublikos n</w:t>
      </w:r>
      <w:r w:rsidR="0000338B" w:rsidRPr="0025116A">
        <w:rPr>
          <w:rFonts w:ascii="Tahoma" w:hAnsi="Tahoma" w:cs="Tahoma"/>
          <w:sz w:val="22"/>
          <w:szCs w:val="22"/>
          <w:lang w:val="lt-LT"/>
        </w:rPr>
        <w:t xml:space="preserve">ekilnojamojo </w:t>
      </w:r>
      <w:r w:rsidR="007B60BD">
        <w:rPr>
          <w:rFonts w:ascii="Tahoma" w:hAnsi="Tahoma" w:cs="Tahoma"/>
          <w:sz w:val="22"/>
          <w:szCs w:val="22"/>
          <w:lang w:val="lt-LT"/>
        </w:rPr>
        <w:t xml:space="preserve"> </w:t>
      </w:r>
      <w:r w:rsidR="00751FE7">
        <w:rPr>
          <w:rFonts w:ascii="Tahoma" w:hAnsi="Tahoma" w:cs="Tahoma"/>
          <w:sz w:val="22"/>
          <w:szCs w:val="22"/>
          <w:lang w:val="lt-LT"/>
        </w:rPr>
        <w:t xml:space="preserve">       </w:t>
      </w:r>
      <w:r w:rsidR="007B60BD">
        <w:rPr>
          <w:rFonts w:ascii="Tahoma" w:hAnsi="Tahoma" w:cs="Tahoma"/>
          <w:sz w:val="22"/>
          <w:szCs w:val="22"/>
          <w:lang w:val="lt-LT"/>
        </w:rPr>
        <w:t xml:space="preserve">turto </w:t>
      </w:r>
      <w:r w:rsidR="0000338B" w:rsidRPr="0025116A">
        <w:rPr>
          <w:rFonts w:ascii="Tahoma" w:hAnsi="Tahoma" w:cs="Tahoma"/>
          <w:sz w:val="22"/>
          <w:szCs w:val="22"/>
          <w:lang w:val="lt-LT"/>
        </w:rPr>
        <w:t xml:space="preserve">registro </w:t>
      </w:r>
      <w:r w:rsidR="00E56432" w:rsidRPr="0025116A">
        <w:rPr>
          <w:rFonts w:ascii="Tahoma" w:hAnsi="Tahoma" w:cs="Tahoma"/>
          <w:sz w:val="22"/>
          <w:szCs w:val="22"/>
          <w:lang w:val="lt-LT"/>
        </w:rPr>
        <w:t xml:space="preserve">posistemės „Matininkas“ naudojimo </w:t>
      </w:r>
      <w:r w:rsidR="0000338B" w:rsidRPr="0025116A">
        <w:rPr>
          <w:rFonts w:ascii="Tahoma" w:hAnsi="Tahoma" w:cs="Tahoma"/>
          <w:sz w:val="22"/>
          <w:szCs w:val="22"/>
          <w:lang w:val="lt-LT"/>
        </w:rPr>
        <w:t xml:space="preserve">sutarties Nr. </w:t>
      </w:r>
      <w:r w:rsidR="00582284" w:rsidRPr="0025116A">
        <w:rPr>
          <w:rFonts w:ascii="Tahoma" w:hAnsi="Tahoma" w:cs="Tahoma"/>
          <w:sz w:val="22"/>
          <w:szCs w:val="22"/>
          <w:lang w:val="lt-LT"/>
        </w:rPr>
        <w:t>_______</w:t>
      </w:r>
      <w:r w:rsidR="00751FE7">
        <w:rPr>
          <w:rFonts w:ascii="Tahoma" w:hAnsi="Tahoma" w:cs="Tahoma"/>
          <w:sz w:val="22"/>
          <w:szCs w:val="22"/>
          <w:lang w:val="lt-LT"/>
        </w:rPr>
        <w:t>_</w:t>
      </w:r>
      <w:r w:rsidR="00582284" w:rsidRPr="0025116A">
        <w:rPr>
          <w:rFonts w:ascii="Tahoma" w:hAnsi="Tahoma" w:cs="Tahoma"/>
          <w:sz w:val="22"/>
          <w:szCs w:val="22"/>
          <w:lang w:val="lt-LT"/>
        </w:rPr>
        <w:t>___</w:t>
      </w:r>
    </w:p>
    <w:p w14:paraId="086CEC49" w14:textId="6B4DC5C4" w:rsidR="0000338B" w:rsidRPr="0025116A" w:rsidRDefault="0000338B" w:rsidP="00C9451E">
      <w:pPr>
        <w:ind w:left="5184" w:firstLine="1296"/>
        <w:jc w:val="both"/>
        <w:rPr>
          <w:rFonts w:ascii="Tahoma" w:hAnsi="Tahoma" w:cs="Tahoma"/>
          <w:sz w:val="22"/>
          <w:szCs w:val="22"/>
          <w:lang w:val="lt-LT"/>
        </w:rPr>
      </w:pPr>
      <w:r w:rsidRPr="0025116A">
        <w:rPr>
          <w:rFonts w:ascii="Tahoma" w:hAnsi="Tahoma" w:cs="Tahoma"/>
          <w:sz w:val="22"/>
          <w:szCs w:val="22"/>
          <w:lang w:val="lt-LT"/>
        </w:rPr>
        <w:t>1 priedas</w:t>
      </w:r>
    </w:p>
    <w:p w14:paraId="53134E56" w14:textId="5AA4721C" w:rsidR="00D65850" w:rsidRDefault="00D65850" w:rsidP="00C9451E">
      <w:pPr>
        <w:jc w:val="center"/>
        <w:rPr>
          <w:rFonts w:ascii="Tahoma" w:hAnsi="Tahoma" w:cs="Tahoma"/>
          <w:b/>
          <w:sz w:val="22"/>
          <w:szCs w:val="22"/>
          <w:lang w:val="lt-LT"/>
        </w:rPr>
      </w:pPr>
    </w:p>
    <w:p w14:paraId="71BA7077" w14:textId="77777777" w:rsidR="00EB72F6" w:rsidRPr="0025116A" w:rsidRDefault="00EB72F6" w:rsidP="00C9451E">
      <w:pPr>
        <w:jc w:val="center"/>
        <w:rPr>
          <w:rFonts w:ascii="Tahoma" w:hAnsi="Tahoma" w:cs="Tahoma"/>
          <w:b/>
          <w:sz w:val="22"/>
          <w:szCs w:val="22"/>
          <w:lang w:val="lt-LT"/>
        </w:rPr>
      </w:pPr>
    </w:p>
    <w:p w14:paraId="43B5A462" w14:textId="4A9B8FDC" w:rsidR="0047327C" w:rsidRPr="0025116A" w:rsidRDefault="004647D6" w:rsidP="00C9451E">
      <w:pPr>
        <w:jc w:val="center"/>
        <w:rPr>
          <w:rFonts w:ascii="Tahoma" w:hAnsi="Tahoma" w:cs="Tahoma"/>
          <w:b/>
          <w:sz w:val="22"/>
          <w:szCs w:val="22"/>
          <w:lang w:val="lt-LT"/>
        </w:rPr>
      </w:pPr>
      <w:r w:rsidRPr="0025116A">
        <w:rPr>
          <w:rFonts w:ascii="Tahoma" w:hAnsi="Tahoma" w:cs="Tahoma"/>
          <w:b/>
          <w:sz w:val="22"/>
          <w:szCs w:val="22"/>
          <w:lang w:val="lt-LT"/>
        </w:rPr>
        <w:t xml:space="preserve">LIETUVOS RESPUBLIKOS </w:t>
      </w:r>
      <w:r w:rsidR="00113B45" w:rsidRPr="0025116A">
        <w:rPr>
          <w:rFonts w:ascii="Tahoma" w:hAnsi="Tahoma" w:cs="Tahoma"/>
          <w:b/>
          <w:sz w:val="22"/>
          <w:szCs w:val="22"/>
          <w:lang w:val="lt-LT"/>
        </w:rPr>
        <w:t xml:space="preserve">NEKILNOJAMOJO TURTO REGISTRO </w:t>
      </w:r>
      <w:r w:rsidR="008876B9" w:rsidRPr="0025116A">
        <w:rPr>
          <w:rFonts w:ascii="Tahoma" w:hAnsi="Tahoma" w:cs="Tahoma"/>
          <w:b/>
          <w:sz w:val="22"/>
          <w:szCs w:val="22"/>
          <w:lang w:val="lt-LT"/>
        </w:rPr>
        <w:t>POSISTEMĖS „</w:t>
      </w:r>
      <w:r w:rsidR="0047327C" w:rsidRPr="0025116A">
        <w:rPr>
          <w:rFonts w:ascii="Tahoma" w:hAnsi="Tahoma" w:cs="Tahoma"/>
          <w:b/>
          <w:sz w:val="22"/>
          <w:szCs w:val="22"/>
          <w:lang w:val="lt-LT"/>
        </w:rPr>
        <w:t>MATININKAS“ NAUDOJIMO TVARKA</w:t>
      </w:r>
    </w:p>
    <w:p w14:paraId="2D3EE2B0" w14:textId="77777777" w:rsidR="00076760" w:rsidRPr="0025116A" w:rsidRDefault="00076760" w:rsidP="00C9451E">
      <w:pPr>
        <w:jc w:val="center"/>
        <w:rPr>
          <w:rFonts w:ascii="Tahoma" w:hAnsi="Tahoma" w:cs="Tahoma"/>
          <w:b/>
          <w:sz w:val="22"/>
          <w:szCs w:val="22"/>
          <w:lang w:val="lt-LT"/>
        </w:rPr>
      </w:pPr>
    </w:p>
    <w:p w14:paraId="48847F92" w14:textId="4B08A96B" w:rsidR="0036081E" w:rsidRPr="0025116A" w:rsidRDefault="00B33E87" w:rsidP="00C9451E">
      <w:pPr>
        <w:numPr>
          <w:ilvl w:val="1"/>
          <w:numId w:val="25"/>
        </w:numPr>
        <w:tabs>
          <w:tab w:val="left" w:pos="851"/>
        </w:tabs>
        <w:ind w:left="0" w:firstLine="567"/>
        <w:jc w:val="both"/>
        <w:rPr>
          <w:rFonts w:ascii="Tahoma" w:hAnsi="Tahoma" w:cs="Tahoma"/>
          <w:sz w:val="22"/>
          <w:szCs w:val="22"/>
          <w:lang w:val="lt-LT"/>
        </w:rPr>
      </w:pPr>
      <w:r w:rsidRPr="00B33E87">
        <w:rPr>
          <w:rFonts w:ascii="Tahoma" w:hAnsi="Tahoma" w:cs="Tahoma"/>
          <w:sz w:val="22"/>
          <w:szCs w:val="22"/>
          <w:lang w:val="lt-LT"/>
        </w:rPr>
        <w:t xml:space="preserve">Interneto naršyklės, kurios gali būti naudojamos dirbant su posisteme „Matininkas“: </w:t>
      </w:r>
      <w:r w:rsidRPr="00B33E87">
        <w:rPr>
          <w:rFonts w:ascii="Tahoma" w:hAnsi="Tahoma" w:cs="Tahoma"/>
          <w:i/>
          <w:sz w:val="22"/>
          <w:szCs w:val="22"/>
          <w:lang w:val="lt-LT"/>
        </w:rPr>
        <w:t>Microsoft Edge</w:t>
      </w:r>
      <w:r w:rsidRPr="00B33E87">
        <w:rPr>
          <w:rFonts w:ascii="Tahoma" w:hAnsi="Tahoma" w:cs="Tahoma"/>
          <w:sz w:val="22"/>
          <w:szCs w:val="22"/>
          <w:lang w:val="lt-LT"/>
        </w:rPr>
        <w:t xml:space="preserve">, </w:t>
      </w:r>
      <w:r w:rsidRPr="00B33E87">
        <w:rPr>
          <w:rFonts w:ascii="Tahoma" w:hAnsi="Tahoma" w:cs="Tahoma"/>
          <w:i/>
          <w:sz w:val="22"/>
          <w:szCs w:val="22"/>
          <w:lang w:val="lt-LT"/>
        </w:rPr>
        <w:t>„Google Chrome“</w:t>
      </w:r>
      <w:r w:rsidRPr="00B33E87">
        <w:rPr>
          <w:rFonts w:ascii="Tahoma" w:hAnsi="Tahoma" w:cs="Tahoma"/>
          <w:sz w:val="22"/>
          <w:szCs w:val="22"/>
          <w:lang w:val="lt-LT"/>
        </w:rPr>
        <w:t xml:space="preserve">, </w:t>
      </w:r>
      <w:r w:rsidRPr="00B33E87">
        <w:rPr>
          <w:rFonts w:ascii="Tahoma" w:hAnsi="Tahoma" w:cs="Tahoma"/>
          <w:i/>
          <w:sz w:val="22"/>
          <w:szCs w:val="22"/>
          <w:lang w:val="lt-LT"/>
        </w:rPr>
        <w:t xml:space="preserve">„Mozilla Firefox“ </w:t>
      </w:r>
      <w:r w:rsidRPr="00B33E87">
        <w:rPr>
          <w:rFonts w:ascii="Tahoma" w:hAnsi="Tahoma" w:cs="Tahoma"/>
          <w:sz w:val="22"/>
          <w:szCs w:val="22"/>
          <w:lang w:val="lt-LT"/>
        </w:rPr>
        <w:t xml:space="preserve">ir </w:t>
      </w:r>
      <w:r w:rsidRPr="00B33E87">
        <w:rPr>
          <w:rFonts w:ascii="Tahoma" w:hAnsi="Tahoma" w:cs="Tahoma"/>
          <w:i/>
          <w:sz w:val="22"/>
          <w:szCs w:val="22"/>
          <w:lang w:val="lt-LT"/>
        </w:rPr>
        <w:t xml:space="preserve">Windows </w:t>
      </w:r>
      <w:r w:rsidRPr="00B33E87">
        <w:rPr>
          <w:rFonts w:ascii="Tahoma" w:hAnsi="Tahoma" w:cs="Tahoma"/>
          <w:sz w:val="22"/>
          <w:szCs w:val="22"/>
          <w:lang w:val="lt-LT"/>
        </w:rPr>
        <w:t>versijos:</w:t>
      </w:r>
      <w:r w:rsidRPr="00B33E87">
        <w:rPr>
          <w:rFonts w:ascii="Tahoma" w:hAnsi="Tahoma" w:cs="Tahoma"/>
          <w:i/>
          <w:sz w:val="22"/>
          <w:szCs w:val="22"/>
          <w:lang w:val="lt-LT"/>
        </w:rPr>
        <w:t xml:space="preserve"> „Windows 10“</w:t>
      </w:r>
      <w:r w:rsidRPr="00B33E87">
        <w:rPr>
          <w:rFonts w:ascii="Tahoma" w:hAnsi="Tahoma" w:cs="Tahoma"/>
          <w:sz w:val="22"/>
          <w:szCs w:val="22"/>
          <w:lang w:val="lt-LT"/>
        </w:rPr>
        <w:t xml:space="preserve">, </w:t>
      </w:r>
      <w:r w:rsidRPr="00B33E87">
        <w:rPr>
          <w:rFonts w:ascii="Tahoma" w:hAnsi="Tahoma" w:cs="Tahoma"/>
          <w:i/>
          <w:sz w:val="22"/>
          <w:szCs w:val="22"/>
          <w:lang w:val="lt-LT"/>
        </w:rPr>
        <w:t>„Windows 8“</w:t>
      </w:r>
      <w:r w:rsidRPr="00B33E87">
        <w:rPr>
          <w:rFonts w:ascii="Tahoma" w:hAnsi="Tahoma" w:cs="Tahoma"/>
          <w:sz w:val="22"/>
          <w:szCs w:val="22"/>
          <w:lang w:val="lt-LT"/>
        </w:rPr>
        <w:t xml:space="preserve">, </w:t>
      </w:r>
      <w:r w:rsidRPr="00B33E87">
        <w:rPr>
          <w:rFonts w:ascii="Tahoma" w:hAnsi="Tahoma" w:cs="Tahoma"/>
          <w:i/>
          <w:sz w:val="22"/>
          <w:szCs w:val="22"/>
          <w:lang w:val="lt-LT"/>
        </w:rPr>
        <w:t>„Windows 7“</w:t>
      </w:r>
      <w:r w:rsidRPr="00B33E87">
        <w:rPr>
          <w:rFonts w:ascii="Tahoma" w:hAnsi="Tahoma" w:cs="Tahoma"/>
          <w:sz w:val="22"/>
          <w:szCs w:val="22"/>
          <w:lang w:val="lt-LT"/>
        </w:rPr>
        <w:t xml:space="preserve">. </w:t>
      </w:r>
      <w:r w:rsidR="00401A43" w:rsidRPr="0025116A">
        <w:rPr>
          <w:rFonts w:ascii="Tahoma" w:hAnsi="Tahoma" w:cs="Tahoma"/>
          <w:sz w:val="22"/>
          <w:szCs w:val="22"/>
          <w:lang w:val="lt-LT"/>
        </w:rPr>
        <w:t xml:space="preserve">Brėžinius peržiūrėti turėtų būti įdiegta ne senesnės negu </w:t>
      </w:r>
      <w:r w:rsidR="00401A43" w:rsidRPr="0025116A">
        <w:rPr>
          <w:rFonts w:ascii="Tahoma" w:hAnsi="Tahoma" w:cs="Tahoma"/>
          <w:i/>
          <w:sz w:val="22"/>
          <w:szCs w:val="22"/>
          <w:lang w:val="lt-LT"/>
        </w:rPr>
        <w:t>„Autodesk DesignReview 2018“</w:t>
      </w:r>
      <w:r w:rsidR="00401A43" w:rsidRPr="0025116A">
        <w:rPr>
          <w:rFonts w:ascii="Tahoma" w:hAnsi="Tahoma" w:cs="Tahoma"/>
          <w:sz w:val="22"/>
          <w:szCs w:val="22"/>
          <w:lang w:val="lt-LT"/>
        </w:rPr>
        <w:t xml:space="preserve">  versijos programinė įranga</w:t>
      </w:r>
      <w:r w:rsidR="0036081E" w:rsidRPr="0025116A">
        <w:rPr>
          <w:rFonts w:ascii="Tahoma" w:hAnsi="Tahoma" w:cs="Tahoma"/>
          <w:sz w:val="22"/>
          <w:szCs w:val="22"/>
          <w:lang w:val="lt-LT"/>
        </w:rPr>
        <w:t>.</w:t>
      </w:r>
    </w:p>
    <w:p w14:paraId="4E215CC9" w14:textId="09E18005" w:rsidR="003C4779" w:rsidRPr="0025116A" w:rsidRDefault="0036081E" w:rsidP="00C9451E">
      <w:pPr>
        <w:pStyle w:val="ListParagraph"/>
        <w:numPr>
          <w:ilvl w:val="0"/>
          <w:numId w:val="25"/>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Prisijungimo tvarka</w:t>
      </w:r>
      <w:r w:rsidR="003C4779" w:rsidRPr="0025116A">
        <w:rPr>
          <w:rFonts w:ascii="Tahoma" w:hAnsi="Tahoma" w:cs="Tahoma"/>
          <w:sz w:val="22"/>
          <w:szCs w:val="22"/>
        </w:rPr>
        <w:t>:</w:t>
      </w:r>
    </w:p>
    <w:p w14:paraId="2AF8F35E" w14:textId="49999105" w:rsidR="00587ED4" w:rsidRPr="0025116A" w:rsidRDefault="00587ED4" w:rsidP="00C9451E">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Teikėjas Sutartyje nurodytu Gavėjo elektroninio pašto adresu išsiunčia vartotojo registracijos anketą;</w:t>
      </w:r>
    </w:p>
    <w:p w14:paraId="74174A92" w14:textId="4843306A" w:rsidR="00D6597C" w:rsidRPr="0025116A" w:rsidRDefault="007077EE" w:rsidP="00C9451E">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Gavėjas Sutarties priede „</w:t>
      </w:r>
      <w:r w:rsidR="00DD6671" w:rsidRPr="0025116A">
        <w:rPr>
          <w:rFonts w:ascii="Tahoma" w:hAnsi="Tahoma" w:cs="Tahoma"/>
          <w:sz w:val="22"/>
          <w:szCs w:val="22"/>
        </w:rPr>
        <w:t xml:space="preserve">Lietuvos Respublikos nekilnojamojo turto registro </w:t>
      </w:r>
      <w:r w:rsidR="00035783" w:rsidRPr="0025116A">
        <w:rPr>
          <w:rFonts w:ascii="Tahoma" w:hAnsi="Tahoma" w:cs="Tahoma"/>
          <w:bCs/>
          <w:iCs/>
          <w:sz w:val="22"/>
          <w:szCs w:val="22"/>
        </w:rPr>
        <w:t>posistemės „</w:t>
      </w:r>
      <w:r w:rsidR="00DD6671" w:rsidRPr="0025116A">
        <w:rPr>
          <w:rFonts w:ascii="Tahoma" w:hAnsi="Tahoma" w:cs="Tahoma"/>
          <w:bCs/>
          <w:iCs/>
          <w:sz w:val="22"/>
          <w:szCs w:val="22"/>
        </w:rPr>
        <w:t>Matininkas</w:t>
      </w:r>
      <w:r w:rsidR="00D44420" w:rsidRPr="0025116A">
        <w:rPr>
          <w:rFonts w:ascii="Tahoma" w:hAnsi="Tahoma" w:cs="Tahoma"/>
          <w:bCs/>
          <w:iCs/>
          <w:sz w:val="22"/>
          <w:szCs w:val="22"/>
        </w:rPr>
        <w:t xml:space="preserve">“ </w:t>
      </w:r>
      <w:r w:rsidR="00DD6671" w:rsidRPr="0025116A">
        <w:rPr>
          <w:rFonts w:ascii="Tahoma" w:hAnsi="Tahoma" w:cs="Tahoma"/>
          <w:sz w:val="22"/>
          <w:szCs w:val="22"/>
        </w:rPr>
        <w:t>vartotojų sąrašas</w:t>
      </w:r>
      <w:r w:rsidRPr="0025116A">
        <w:rPr>
          <w:rFonts w:ascii="Tahoma" w:hAnsi="Tahoma" w:cs="Tahoma"/>
          <w:sz w:val="22"/>
          <w:szCs w:val="22"/>
        </w:rPr>
        <w:t>“ nurodo vartotojus</w:t>
      </w:r>
      <w:r w:rsidR="006C2E9A" w:rsidRPr="0025116A">
        <w:rPr>
          <w:rFonts w:ascii="Tahoma" w:hAnsi="Tahoma" w:cs="Tahoma"/>
          <w:sz w:val="22"/>
          <w:szCs w:val="22"/>
        </w:rPr>
        <w:t>, matininko (-ų) kvalifikacijos pažymėjimo (-ų) numerį (-ius)</w:t>
      </w:r>
      <w:r w:rsidRPr="0025116A">
        <w:rPr>
          <w:rFonts w:ascii="Tahoma" w:hAnsi="Tahoma" w:cs="Tahoma"/>
          <w:sz w:val="22"/>
          <w:szCs w:val="22"/>
        </w:rPr>
        <w:t xml:space="preserve"> bei išorinius IP adresus, iš kurių bus kreipiamasi į </w:t>
      </w:r>
      <w:r w:rsidR="001335B0" w:rsidRPr="0025116A">
        <w:rPr>
          <w:rFonts w:ascii="Tahoma" w:hAnsi="Tahoma" w:cs="Tahoma"/>
          <w:sz w:val="22"/>
          <w:szCs w:val="22"/>
        </w:rPr>
        <w:t>posistemę „</w:t>
      </w:r>
      <w:r w:rsidR="00F8402D" w:rsidRPr="0025116A">
        <w:rPr>
          <w:rFonts w:ascii="Tahoma" w:hAnsi="Tahoma" w:cs="Tahoma"/>
          <w:sz w:val="22"/>
          <w:szCs w:val="22"/>
        </w:rPr>
        <w:t>Matininkas“</w:t>
      </w:r>
      <w:r w:rsidRPr="0025116A">
        <w:rPr>
          <w:rFonts w:ascii="Tahoma" w:hAnsi="Tahoma" w:cs="Tahoma"/>
          <w:sz w:val="22"/>
          <w:szCs w:val="22"/>
        </w:rPr>
        <w:t xml:space="preserve"> </w:t>
      </w:r>
      <w:r w:rsidRPr="0025116A">
        <w:rPr>
          <w:rFonts w:ascii="Tahoma" w:hAnsi="Tahoma" w:cs="Tahoma"/>
          <w:i/>
          <w:color w:val="auto"/>
          <w:sz w:val="22"/>
          <w:szCs w:val="22"/>
        </w:rPr>
        <w:t>(</w:t>
      </w:r>
      <w:r w:rsidR="00D1550B" w:rsidRPr="0025116A">
        <w:rPr>
          <w:rFonts w:ascii="Tahoma" w:hAnsi="Tahoma" w:cs="Tahoma"/>
          <w:i/>
          <w:color w:val="auto"/>
          <w:sz w:val="22"/>
          <w:szCs w:val="22"/>
        </w:rPr>
        <w:t>N</w:t>
      </w:r>
      <w:r w:rsidR="002D5E16" w:rsidRPr="0025116A">
        <w:rPr>
          <w:rFonts w:ascii="Tahoma" w:hAnsi="Tahoma" w:cs="Tahoma"/>
          <w:i/>
          <w:color w:val="auto"/>
          <w:sz w:val="22"/>
          <w:szCs w:val="22"/>
        </w:rPr>
        <w:t xml:space="preserve">urodykite statinį (pastovų) vartotojo IP adresą arba kad IP adresas yra dinaminis (kintamas). Jei nurodysite, kad išorinis IP adresas yra dinaminis, vartotojas </w:t>
      </w:r>
      <w:r w:rsidR="00A04F1F" w:rsidRPr="0025116A">
        <w:rPr>
          <w:rFonts w:ascii="Tahoma" w:hAnsi="Tahoma" w:cs="Tahoma"/>
          <w:i/>
          <w:color w:val="auto"/>
          <w:sz w:val="22"/>
          <w:szCs w:val="22"/>
        </w:rPr>
        <w:t xml:space="preserve">posisteme </w:t>
      </w:r>
      <w:r w:rsidR="00CC2231" w:rsidRPr="0025116A">
        <w:rPr>
          <w:rFonts w:ascii="Tahoma" w:hAnsi="Tahoma" w:cs="Tahoma"/>
          <w:i/>
          <w:color w:val="auto"/>
          <w:sz w:val="22"/>
          <w:szCs w:val="22"/>
        </w:rPr>
        <w:t>„</w:t>
      </w:r>
      <w:r w:rsidR="00A04F1F" w:rsidRPr="0025116A">
        <w:rPr>
          <w:rFonts w:ascii="Tahoma" w:hAnsi="Tahoma" w:cs="Tahoma"/>
          <w:i/>
          <w:color w:val="auto"/>
          <w:sz w:val="22"/>
          <w:szCs w:val="22"/>
        </w:rPr>
        <w:t>Matininkas</w:t>
      </w:r>
      <w:r w:rsidR="002736FD" w:rsidRPr="0025116A">
        <w:rPr>
          <w:rFonts w:ascii="Tahoma" w:hAnsi="Tahoma" w:cs="Tahoma"/>
          <w:i/>
          <w:color w:val="auto"/>
          <w:sz w:val="22"/>
          <w:szCs w:val="22"/>
        </w:rPr>
        <w:t>“</w:t>
      </w:r>
      <w:r w:rsidR="002D5E16" w:rsidRPr="0025116A">
        <w:rPr>
          <w:rFonts w:ascii="Tahoma" w:hAnsi="Tahoma" w:cs="Tahoma"/>
          <w:color w:val="auto"/>
          <w:sz w:val="22"/>
          <w:szCs w:val="22"/>
        </w:rPr>
        <w:t xml:space="preserve"> </w:t>
      </w:r>
      <w:r w:rsidR="002D5E16" w:rsidRPr="0025116A">
        <w:rPr>
          <w:rFonts w:ascii="Tahoma" w:hAnsi="Tahoma" w:cs="Tahoma"/>
          <w:i/>
          <w:color w:val="auto"/>
          <w:sz w:val="22"/>
          <w:szCs w:val="22"/>
        </w:rPr>
        <w:t>galės naudotis kreipdamasis iš bet kurio IP adreso.</w:t>
      </w:r>
      <w:r w:rsidRPr="0025116A">
        <w:rPr>
          <w:rFonts w:ascii="Tahoma" w:hAnsi="Tahoma" w:cs="Tahoma"/>
          <w:i/>
          <w:color w:val="auto"/>
          <w:sz w:val="22"/>
          <w:szCs w:val="22"/>
        </w:rPr>
        <w:t>);</w:t>
      </w:r>
    </w:p>
    <w:p w14:paraId="58957D9E" w14:textId="78C0D087" w:rsidR="00E86458" w:rsidRPr="0025116A" w:rsidRDefault="001D0ADF" w:rsidP="00C9451E">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Gavėjas Sutarties priede „</w:t>
      </w:r>
      <w:r w:rsidR="00C379CB" w:rsidRPr="0025116A">
        <w:rPr>
          <w:rFonts w:ascii="Tahoma" w:hAnsi="Tahoma" w:cs="Tahoma"/>
          <w:sz w:val="22"/>
          <w:szCs w:val="22"/>
        </w:rPr>
        <w:t xml:space="preserve">Lietuvos Respublikos nekilnojamojo turto registro </w:t>
      </w:r>
      <w:r w:rsidR="00CA259B" w:rsidRPr="0025116A">
        <w:rPr>
          <w:rFonts w:ascii="Tahoma" w:hAnsi="Tahoma" w:cs="Tahoma"/>
          <w:bCs/>
          <w:iCs/>
          <w:sz w:val="22"/>
          <w:szCs w:val="22"/>
        </w:rPr>
        <w:t>posistemės „</w:t>
      </w:r>
      <w:r w:rsidR="00C379CB" w:rsidRPr="0025116A">
        <w:rPr>
          <w:rFonts w:ascii="Tahoma" w:hAnsi="Tahoma" w:cs="Tahoma"/>
          <w:bCs/>
          <w:iCs/>
          <w:sz w:val="22"/>
          <w:szCs w:val="22"/>
        </w:rPr>
        <w:t>Matininkas</w:t>
      </w:r>
      <w:r w:rsidR="005860AF" w:rsidRPr="0025116A">
        <w:rPr>
          <w:rFonts w:ascii="Tahoma" w:hAnsi="Tahoma" w:cs="Tahoma"/>
          <w:bCs/>
          <w:iCs/>
          <w:sz w:val="22"/>
          <w:szCs w:val="22"/>
        </w:rPr>
        <w:t xml:space="preserve">“ </w:t>
      </w:r>
      <w:r w:rsidR="00C379CB" w:rsidRPr="0025116A">
        <w:rPr>
          <w:rFonts w:ascii="Tahoma" w:hAnsi="Tahoma" w:cs="Tahoma"/>
          <w:sz w:val="22"/>
          <w:szCs w:val="22"/>
        </w:rPr>
        <w:t>vartotojų sąrašas</w:t>
      </w:r>
      <w:r w:rsidRPr="0025116A">
        <w:rPr>
          <w:rFonts w:ascii="Tahoma" w:hAnsi="Tahoma" w:cs="Tahoma"/>
          <w:sz w:val="22"/>
          <w:szCs w:val="22"/>
        </w:rPr>
        <w:t>“ nurodo asmens</w:t>
      </w:r>
      <w:r w:rsidR="00CE6B81" w:rsidRPr="0025116A">
        <w:rPr>
          <w:rFonts w:ascii="Tahoma" w:hAnsi="Tahoma" w:cs="Tahoma"/>
          <w:sz w:val="22"/>
          <w:szCs w:val="22"/>
        </w:rPr>
        <w:t>, kuriam bus siunčiama</w:t>
      </w:r>
      <w:r w:rsidRPr="0025116A">
        <w:rPr>
          <w:rFonts w:ascii="Tahoma" w:hAnsi="Tahoma" w:cs="Tahoma"/>
          <w:sz w:val="22"/>
          <w:szCs w:val="22"/>
        </w:rPr>
        <w:t xml:space="preserve"> </w:t>
      </w:r>
      <w:r w:rsidR="00CE6B81" w:rsidRPr="0025116A">
        <w:rPr>
          <w:rFonts w:ascii="Tahoma" w:hAnsi="Tahoma" w:cs="Tahoma"/>
          <w:sz w:val="22"/>
          <w:szCs w:val="22"/>
        </w:rPr>
        <w:t xml:space="preserve">vartotojo registracijos anketa, </w:t>
      </w:r>
      <w:r w:rsidRPr="0025116A">
        <w:rPr>
          <w:rFonts w:ascii="Tahoma" w:hAnsi="Tahoma" w:cs="Tahoma"/>
          <w:sz w:val="22"/>
          <w:szCs w:val="22"/>
        </w:rPr>
        <w:t>duomenis (</w:t>
      </w:r>
      <w:r w:rsidRPr="0025116A">
        <w:rPr>
          <w:rFonts w:ascii="Tahoma" w:hAnsi="Tahoma" w:cs="Tahoma"/>
          <w:i/>
          <w:sz w:val="22"/>
          <w:szCs w:val="22"/>
        </w:rPr>
        <w:t>privaloma tik tuo atveju, jei vartotojų sąraše nurodomas daugiau nei vienas vartotojas);</w:t>
      </w:r>
      <w:r w:rsidR="00C379CB" w:rsidRPr="0025116A">
        <w:rPr>
          <w:rFonts w:ascii="Tahoma" w:hAnsi="Tahoma" w:cs="Tahoma"/>
          <w:i/>
          <w:sz w:val="22"/>
          <w:szCs w:val="22"/>
        </w:rPr>
        <w:t xml:space="preserve"> </w:t>
      </w:r>
    </w:p>
    <w:p w14:paraId="7FA24551" w14:textId="4712C64C" w:rsidR="006E150A" w:rsidRPr="0025116A" w:rsidRDefault="001D0ADF" w:rsidP="00C9451E">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Teikėjas Gavėjo arba</w:t>
      </w:r>
      <w:r w:rsidR="00CE6B81" w:rsidRPr="0025116A">
        <w:rPr>
          <w:rFonts w:ascii="Tahoma" w:hAnsi="Tahoma" w:cs="Tahoma"/>
          <w:sz w:val="22"/>
          <w:szCs w:val="22"/>
        </w:rPr>
        <w:t xml:space="preserve"> asmens,</w:t>
      </w:r>
      <w:r w:rsidRPr="0025116A">
        <w:rPr>
          <w:rFonts w:ascii="Tahoma" w:hAnsi="Tahoma" w:cs="Tahoma"/>
          <w:sz w:val="22"/>
          <w:szCs w:val="22"/>
        </w:rPr>
        <w:t xml:space="preserve"> </w:t>
      </w:r>
      <w:r w:rsidR="00CE6B81" w:rsidRPr="0025116A">
        <w:rPr>
          <w:rFonts w:ascii="Tahoma" w:hAnsi="Tahoma" w:cs="Tahoma"/>
          <w:sz w:val="22"/>
          <w:szCs w:val="22"/>
        </w:rPr>
        <w:t xml:space="preserve">kuriam bus siunčiama vartotojo registracijos anketa </w:t>
      </w:r>
      <w:r w:rsidRPr="0025116A">
        <w:rPr>
          <w:rFonts w:ascii="Tahoma" w:hAnsi="Tahoma" w:cs="Tahoma"/>
          <w:sz w:val="22"/>
          <w:szCs w:val="22"/>
        </w:rPr>
        <w:t>(jei nurodytas)</w:t>
      </w:r>
      <w:r w:rsidR="00CE6B81" w:rsidRPr="0025116A">
        <w:rPr>
          <w:rFonts w:ascii="Tahoma" w:hAnsi="Tahoma" w:cs="Tahoma"/>
          <w:sz w:val="22"/>
          <w:szCs w:val="22"/>
        </w:rPr>
        <w:t>,</w:t>
      </w:r>
      <w:r w:rsidRPr="0025116A">
        <w:rPr>
          <w:rFonts w:ascii="Tahoma" w:hAnsi="Tahoma" w:cs="Tahoma"/>
          <w:sz w:val="22"/>
          <w:szCs w:val="22"/>
        </w:rPr>
        <w:t xml:space="preserve"> elektroninio pašto adresu išsiunčia vartotojo registracijos anketą;</w:t>
      </w:r>
    </w:p>
    <w:p w14:paraId="51D0F786" w14:textId="5D7A22FC" w:rsidR="005A4FF3" w:rsidRPr="0025116A" w:rsidRDefault="001D0ADF" w:rsidP="00C9451E">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kiekvienas vartotojas užpildo vartotojo registracijos anketą (</w:t>
      </w:r>
      <w:r w:rsidR="007077EE" w:rsidRPr="0025116A">
        <w:rPr>
          <w:rFonts w:ascii="Tahoma" w:hAnsi="Tahoma" w:cs="Tahoma"/>
          <w:sz w:val="22"/>
          <w:szCs w:val="22"/>
        </w:rPr>
        <w:t>joje taip pat nurodo ir savo sugalvotą slaptažodį</w:t>
      </w:r>
      <w:r w:rsidRPr="0025116A">
        <w:rPr>
          <w:rFonts w:ascii="Tahoma" w:hAnsi="Tahoma" w:cs="Tahoma"/>
          <w:sz w:val="22"/>
          <w:szCs w:val="22"/>
        </w:rPr>
        <w:t xml:space="preserve">) bei ją pateikia Teikėjui. Prisijungti prie </w:t>
      </w:r>
      <w:r w:rsidR="00D40AFF" w:rsidRPr="0025116A">
        <w:rPr>
          <w:rFonts w:ascii="Tahoma" w:hAnsi="Tahoma" w:cs="Tahoma"/>
          <w:sz w:val="22"/>
          <w:szCs w:val="22"/>
        </w:rPr>
        <w:t>posistem</w:t>
      </w:r>
      <w:r w:rsidR="00F93CBC" w:rsidRPr="0025116A">
        <w:rPr>
          <w:rFonts w:ascii="Tahoma" w:hAnsi="Tahoma" w:cs="Tahoma"/>
          <w:sz w:val="22"/>
          <w:szCs w:val="22"/>
        </w:rPr>
        <w:t>ės</w:t>
      </w:r>
      <w:r w:rsidR="00E27C33" w:rsidRPr="0025116A">
        <w:rPr>
          <w:rFonts w:ascii="Tahoma" w:hAnsi="Tahoma" w:cs="Tahoma"/>
          <w:sz w:val="22"/>
          <w:szCs w:val="22"/>
        </w:rPr>
        <w:t xml:space="preserve"> „</w:t>
      </w:r>
      <w:r w:rsidR="00D40AFF" w:rsidRPr="0025116A">
        <w:rPr>
          <w:rFonts w:ascii="Tahoma" w:hAnsi="Tahoma" w:cs="Tahoma"/>
          <w:sz w:val="22"/>
          <w:szCs w:val="22"/>
        </w:rPr>
        <w:t>Matininkas“</w:t>
      </w:r>
      <w:r w:rsidR="00C379CB" w:rsidRPr="0025116A">
        <w:rPr>
          <w:rFonts w:ascii="Tahoma" w:hAnsi="Tahoma" w:cs="Tahoma"/>
          <w:sz w:val="22"/>
          <w:szCs w:val="22"/>
        </w:rPr>
        <w:t xml:space="preserve"> </w:t>
      </w:r>
      <w:r w:rsidRPr="0025116A">
        <w:rPr>
          <w:rFonts w:ascii="Tahoma" w:hAnsi="Tahoma" w:cs="Tahoma"/>
          <w:sz w:val="22"/>
          <w:szCs w:val="22"/>
        </w:rPr>
        <w:t>vartotojas galės tik elektroniniu paštu gavęs Teikėjo pranešimą apie jam suteiktą vartotojo vardą</w:t>
      </w:r>
      <w:r w:rsidR="007D1F44" w:rsidRPr="0025116A">
        <w:rPr>
          <w:rFonts w:ascii="Tahoma" w:hAnsi="Tahoma" w:cs="Tahoma"/>
          <w:sz w:val="22"/>
          <w:szCs w:val="22"/>
        </w:rPr>
        <w:t xml:space="preserve"> ir </w:t>
      </w:r>
      <w:r w:rsidR="00CB56C5" w:rsidRPr="0025116A">
        <w:rPr>
          <w:rFonts w:ascii="Tahoma" w:hAnsi="Tahoma" w:cs="Tahoma"/>
          <w:sz w:val="22"/>
          <w:szCs w:val="22"/>
        </w:rPr>
        <w:t xml:space="preserve">saugioje laikmenoje </w:t>
      </w:r>
      <w:r w:rsidR="007D1F44" w:rsidRPr="0025116A">
        <w:rPr>
          <w:rFonts w:ascii="Tahoma" w:hAnsi="Tahoma" w:cs="Tahoma"/>
          <w:sz w:val="22"/>
          <w:szCs w:val="22"/>
        </w:rPr>
        <w:t>turėdamas</w:t>
      </w:r>
      <w:r w:rsidR="007D1F44" w:rsidRPr="0025116A">
        <w:rPr>
          <w:rFonts w:ascii="Tahoma" w:eastAsia="Times New Roman" w:hAnsi="Tahoma" w:cs="Tahoma"/>
          <w:sz w:val="22"/>
          <w:szCs w:val="22"/>
        </w:rPr>
        <w:t xml:space="preserve"> </w:t>
      </w:r>
      <w:r w:rsidR="007D1F44" w:rsidRPr="0025116A">
        <w:rPr>
          <w:rFonts w:ascii="Tahoma" w:hAnsi="Tahoma" w:cs="Tahoma"/>
          <w:sz w:val="22"/>
          <w:szCs w:val="22"/>
        </w:rPr>
        <w:t>kvalifikuotą skaitmeninį sertifikatą, susietą su jo vartotojo vardu;</w:t>
      </w:r>
    </w:p>
    <w:p w14:paraId="6DD16249" w14:textId="10312AD4" w:rsidR="003C63F6" w:rsidRPr="0025116A" w:rsidRDefault="007077EE" w:rsidP="00C9451E">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 xml:space="preserve">kiekvienas vartotojas į </w:t>
      </w:r>
      <w:r w:rsidR="006918DE" w:rsidRPr="0025116A">
        <w:rPr>
          <w:rFonts w:ascii="Tahoma" w:hAnsi="Tahoma" w:cs="Tahoma"/>
          <w:sz w:val="22"/>
          <w:szCs w:val="22"/>
        </w:rPr>
        <w:t>posistemę „</w:t>
      </w:r>
      <w:r w:rsidR="00C379CB" w:rsidRPr="0025116A">
        <w:rPr>
          <w:rFonts w:ascii="Tahoma" w:hAnsi="Tahoma" w:cs="Tahoma"/>
          <w:sz w:val="22"/>
          <w:szCs w:val="22"/>
        </w:rPr>
        <w:t>Matininkas“</w:t>
      </w:r>
      <w:r w:rsidRPr="0025116A">
        <w:rPr>
          <w:rFonts w:ascii="Tahoma" w:hAnsi="Tahoma" w:cs="Tahoma"/>
          <w:sz w:val="22"/>
          <w:szCs w:val="22"/>
        </w:rPr>
        <w:t xml:space="preserve"> privalo kreiptis iš vieno IP adreso, nekintančio prisijungimo sesijos metu;</w:t>
      </w:r>
    </w:p>
    <w:p w14:paraId="086DA8A2" w14:textId="1AC3D551" w:rsidR="00137AB3" w:rsidRPr="0025116A" w:rsidRDefault="00D817B3" w:rsidP="00C9451E">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 xml:space="preserve">interneto puslapyje </w:t>
      </w:r>
      <w:hyperlink r:id="rId17" w:history="1">
        <w:r w:rsidRPr="0025116A">
          <w:rPr>
            <w:rStyle w:val="Hyperlink"/>
            <w:rFonts w:ascii="Tahoma" w:hAnsi="Tahoma" w:cs="Tahoma"/>
            <w:sz w:val="22"/>
            <w:szCs w:val="22"/>
          </w:rPr>
          <w:t>https://www.registrucentras.lt/vart/Login-form.do</w:t>
        </w:r>
      </w:hyperlink>
      <w:r w:rsidRPr="0025116A">
        <w:rPr>
          <w:rFonts w:ascii="Tahoma" w:hAnsi="Tahoma" w:cs="Tahoma"/>
          <w:sz w:val="22"/>
          <w:szCs w:val="22"/>
        </w:rPr>
        <w:t xml:space="preserve"> GAVĖJAS privalo pakeisti vartotojo slaptažodį</w:t>
      </w:r>
      <w:r w:rsidR="006167EB" w:rsidRPr="0025116A">
        <w:rPr>
          <w:rFonts w:ascii="Tahoma" w:hAnsi="Tahoma" w:cs="Tahoma"/>
          <w:sz w:val="22"/>
          <w:szCs w:val="22"/>
        </w:rPr>
        <w:t>;</w:t>
      </w:r>
    </w:p>
    <w:p w14:paraId="76413E24" w14:textId="1A27E2AD" w:rsidR="00137AB3" w:rsidRPr="0025116A" w:rsidRDefault="00D817B3" w:rsidP="00C9451E">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 xml:space="preserve">interneto puslapyje </w:t>
      </w:r>
      <w:hyperlink r:id="rId18" w:history="1">
        <w:r w:rsidRPr="0025116A">
          <w:rPr>
            <w:rStyle w:val="Hyperlink"/>
            <w:rFonts w:ascii="Tahoma" w:hAnsi="Tahoma" w:cs="Tahoma"/>
            <w:sz w:val="22"/>
            <w:szCs w:val="22"/>
          </w:rPr>
          <w:t>https://www.registrucentras.lt/ntr/reg.php</w:t>
        </w:r>
      </w:hyperlink>
      <w:r w:rsidRPr="0025116A">
        <w:rPr>
          <w:rFonts w:ascii="Tahoma" w:hAnsi="Tahoma" w:cs="Tahoma"/>
          <w:sz w:val="22"/>
          <w:szCs w:val="22"/>
        </w:rPr>
        <w:t xml:space="preserve"> Gavėjas, pamiršęs slaptažodį, gali jį pasikeisti</w:t>
      </w:r>
      <w:r w:rsidR="00364784" w:rsidRPr="0025116A">
        <w:rPr>
          <w:rFonts w:ascii="Tahoma" w:hAnsi="Tahoma" w:cs="Tahoma"/>
          <w:sz w:val="22"/>
          <w:szCs w:val="22"/>
        </w:rPr>
        <w:t>;</w:t>
      </w:r>
    </w:p>
    <w:p w14:paraId="3B0A1006" w14:textId="53D745E0" w:rsidR="006167EB" w:rsidRPr="0025116A" w:rsidRDefault="00D817B3" w:rsidP="00C9451E">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25116A">
        <w:rPr>
          <w:rFonts w:ascii="Tahoma" w:hAnsi="Tahoma" w:cs="Tahoma"/>
          <w:sz w:val="22"/>
          <w:szCs w:val="22"/>
        </w:rPr>
        <w:t xml:space="preserve">interneto puslapyje </w:t>
      </w:r>
      <w:hyperlink r:id="rId19" w:history="1">
        <w:r w:rsidRPr="0025116A">
          <w:rPr>
            <w:rStyle w:val="Hyperlink"/>
            <w:rFonts w:ascii="Tahoma" w:hAnsi="Tahoma" w:cs="Tahoma"/>
            <w:sz w:val="22"/>
            <w:szCs w:val="22"/>
          </w:rPr>
          <w:t>https://www.registrucentras.lt/p/528</w:t>
        </w:r>
      </w:hyperlink>
      <w:r w:rsidRPr="0025116A">
        <w:rPr>
          <w:rFonts w:ascii="Tahoma" w:hAnsi="Tahoma" w:cs="Tahoma"/>
          <w:sz w:val="22"/>
          <w:szCs w:val="22"/>
        </w:rPr>
        <w:t xml:space="preserve"> Gavėjas, pasirinkęs nuorodą „Prisijungti prie </w:t>
      </w:r>
      <w:r w:rsidR="000D0BE5" w:rsidRPr="0025116A">
        <w:rPr>
          <w:rFonts w:ascii="Tahoma" w:hAnsi="Tahoma" w:cs="Tahoma"/>
          <w:sz w:val="22"/>
          <w:szCs w:val="22"/>
        </w:rPr>
        <w:t>Nekilnojamojo turto</w:t>
      </w:r>
      <w:r w:rsidR="00545AB4" w:rsidRPr="0025116A">
        <w:rPr>
          <w:rFonts w:ascii="Tahoma" w:hAnsi="Tahoma" w:cs="Tahoma"/>
          <w:sz w:val="22"/>
          <w:szCs w:val="22"/>
        </w:rPr>
        <w:t xml:space="preserve"> registro</w:t>
      </w:r>
      <w:r w:rsidR="000D0BE5" w:rsidRPr="0025116A">
        <w:rPr>
          <w:rFonts w:ascii="Tahoma" w:hAnsi="Tahoma" w:cs="Tahoma"/>
          <w:sz w:val="22"/>
          <w:szCs w:val="22"/>
        </w:rPr>
        <w:t xml:space="preserve"> posist</w:t>
      </w:r>
      <w:r w:rsidR="005D7BCD" w:rsidRPr="0025116A">
        <w:rPr>
          <w:rFonts w:ascii="Tahoma" w:hAnsi="Tahoma" w:cs="Tahoma"/>
          <w:sz w:val="22"/>
          <w:szCs w:val="22"/>
        </w:rPr>
        <w:t>e</w:t>
      </w:r>
      <w:r w:rsidR="000D0BE5" w:rsidRPr="0025116A">
        <w:rPr>
          <w:rFonts w:ascii="Tahoma" w:hAnsi="Tahoma" w:cs="Tahoma"/>
          <w:sz w:val="22"/>
          <w:szCs w:val="22"/>
        </w:rPr>
        <w:t xml:space="preserve">mės </w:t>
      </w:r>
      <w:r w:rsidR="005F35A7" w:rsidRPr="0025116A">
        <w:rPr>
          <w:rFonts w:ascii="Tahoma" w:hAnsi="Tahoma" w:cs="Tahoma"/>
          <w:sz w:val="22"/>
          <w:szCs w:val="22"/>
        </w:rPr>
        <w:t>„</w:t>
      </w:r>
      <w:r w:rsidRPr="0025116A">
        <w:rPr>
          <w:rFonts w:ascii="Tahoma" w:hAnsi="Tahoma" w:cs="Tahoma"/>
          <w:sz w:val="22"/>
          <w:szCs w:val="22"/>
        </w:rPr>
        <w:t>Matininkas</w:t>
      </w:r>
      <w:r w:rsidR="00994C64" w:rsidRPr="0025116A">
        <w:rPr>
          <w:rFonts w:ascii="Tahoma" w:hAnsi="Tahoma" w:cs="Tahoma"/>
          <w:bCs/>
          <w:iCs/>
          <w:sz w:val="22"/>
          <w:szCs w:val="22"/>
        </w:rPr>
        <w:t>“</w:t>
      </w:r>
      <w:r w:rsidR="00A13F7E" w:rsidRPr="0025116A">
        <w:rPr>
          <w:rFonts w:ascii="Tahoma" w:hAnsi="Tahoma" w:cs="Tahoma"/>
          <w:sz w:val="22"/>
          <w:szCs w:val="22"/>
        </w:rPr>
        <w:t>, gali naudotis posisteme „</w:t>
      </w:r>
      <w:r w:rsidRPr="0025116A">
        <w:rPr>
          <w:rFonts w:ascii="Tahoma" w:hAnsi="Tahoma" w:cs="Tahoma"/>
          <w:sz w:val="22"/>
          <w:szCs w:val="22"/>
        </w:rPr>
        <w:t>Matininkas“ ir joje saugomais duomenimis</w:t>
      </w:r>
      <w:r w:rsidR="006167EB" w:rsidRPr="0025116A">
        <w:rPr>
          <w:rFonts w:ascii="Tahoma" w:hAnsi="Tahoma" w:cs="Tahoma"/>
          <w:sz w:val="22"/>
          <w:szCs w:val="22"/>
        </w:rPr>
        <w:t>.</w:t>
      </w:r>
    </w:p>
    <w:p w14:paraId="17778A0D" w14:textId="77777777" w:rsidR="004F7705" w:rsidRPr="0025116A" w:rsidRDefault="004F7705" w:rsidP="004D3E25">
      <w:pPr>
        <w:tabs>
          <w:tab w:val="left" w:pos="993"/>
          <w:tab w:val="left" w:pos="1701"/>
        </w:tabs>
        <w:ind w:left="567"/>
        <w:jc w:val="both"/>
        <w:rPr>
          <w:rFonts w:ascii="Tahoma" w:hAnsi="Tahoma" w:cs="Tahoma"/>
          <w:b/>
          <w:bCs/>
          <w:sz w:val="22"/>
          <w:szCs w:val="22"/>
          <w:lang w:val="lt-LT"/>
        </w:rPr>
      </w:pPr>
    </w:p>
    <w:tbl>
      <w:tblPr>
        <w:tblW w:w="9537" w:type="dxa"/>
        <w:jc w:val="center"/>
        <w:tblLook w:val="01E0" w:firstRow="1" w:lastRow="1" w:firstColumn="1" w:lastColumn="1" w:noHBand="0" w:noVBand="0"/>
      </w:tblPr>
      <w:tblGrid>
        <w:gridCol w:w="4713"/>
        <w:gridCol w:w="4824"/>
      </w:tblGrid>
      <w:tr w:rsidR="00490387" w:rsidRPr="0025116A" w14:paraId="4E22C9B6" w14:textId="77777777" w:rsidTr="00D86A19">
        <w:trPr>
          <w:trHeight w:val="360"/>
          <w:jc w:val="center"/>
        </w:trPr>
        <w:tc>
          <w:tcPr>
            <w:tcW w:w="4713" w:type="dxa"/>
            <w:vAlign w:val="center"/>
          </w:tcPr>
          <w:p w14:paraId="0B736C75" w14:textId="77777777" w:rsidR="00490387" w:rsidRPr="0025116A" w:rsidRDefault="00490387" w:rsidP="00A07517">
            <w:pPr>
              <w:spacing w:line="276" w:lineRule="auto"/>
              <w:jc w:val="center"/>
              <w:rPr>
                <w:rFonts w:ascii="Tahoma" w:hAnsi="Tahoma" w:cs="Tahoma"/>
                <w:b/>
                <w:bCs/>
                <w:sz w:val="22"/>
                <w:szCs w:val="22"/>
                <w:lang w:val="lt-LT"/>
              </w:rPr>
            </w:pPr>
            <w:r w:rsidRPr="0025116A">
              <w:rPr>
                <w:rFonts w:ascii="Tahoma" w:hAnsi="Tahoma" w:cs="Tahoma"/>
                <w:b/>
                <w:bCs/>
                <w:sz w:val="22"/>
                <w:szCs w:val="22"/>
                <w:lang w:val="lt-LT"/>
              </w:rPr>
              <w:t>TEIKĖJAS</w:t>
            </w:r>
          </w:p>
          <w:p w14:paraId="661476C7" w14:textId="77777777" w:rsidR="00490387" w:rsidRPr="0025116A" w:rsidRDefault="00490387" w:rsidP="00A07517">
            <w:pPr>
              <w:spacing w:line="276" w:lineRule="auto"/>
              <w:jc w:val="center"/>
              <w:rPr>
                <w:rFonts w:ascii="Tahoma" w:hAnsi="Tahoma" w:cs="Tahoma"/>
                <w:b/>
                <w:bCs/>
                <w:sz w:val="22"/>
                <w:szCs w:val="22"/>
                <w:lang w:val="lt-LT"/>
              </w:rPr>
            </w:pPr>
            <w:r w:rsidRPr="0025116A">
              <w:rPr>
                <w:rFonts w:ascii="Tahoma" w:hAnsi="Tahoma" w:cs="Tahoma"/>
                <w:b/>
                <w:bCs/>
                <w:sz w:val="22"/>
                <w:szCs w:val="22"/>
                <w:lang w:val="lt-LT"/>
              </w:rPr>
              <w:t>Valstybės įmonė Registrų centras</w:t>
            </w:r>
          </w:p>
        </w:tc>
        <w:tc>
          <w:tcPr>
            <w:tcW w:w="4824" w:type="dxa"/>
            <w:vAlign w:val="center"/>
            <w:hideMark/>
          </w:tcPr>
          <w:p w14:paraId="1F5971B3" w14:textId="77777777" w:rsidR="00490387" w:rsidRPr="0025116A" w:rsidRDefault="00490387" w:rsidP="00A07517">
            <w:pPr>
              <w:spacing w:line="276" w:lineRule="auto"/>
              <w:jc w:val="center"/>
              <w:rPr>
                <w:rFonts w:ascii="Tahoma" w:hAnsi="Tahoma" w:cs="Tahoma"/>
                <w:b/>
                <w:bCs/>
                <w:sz w:val="22"/>
                <w:szCs w:val="22"/>
                <w:lang w:val="lt-LT"/>
              </w:rPr>
            </w:pPr>
            <w:r w:rsidRPr="0025116A">
              <w:rPr>
                <w:rFonts w:ascii="Tahoma" w:hAnsi="Tahoma" w:cs="Tahoma"/>
                <w:b/>
                <w:bCs/>
                <w:sz w:val="22"/>
                <w:szCs w:val="22"/>
                <w:lang w:val="lt-LT"/>
              </w:rPr>
              <w:t>GAVĖJAS</w:t>
            </w:r>
          </w:p>
          <w:sdt>
            <w:sdtPr>
              <w:rPr>
                <w:rFonts w:ascii="Tahoma" w:hAnsi="Tahoma" w:cs="Tahoma"/>
                <w:b/>
                <w:sz w:val="22"/>
                <w:szCs w:val="22"/>
                <w:lang w:val="lt-LT"/>
              </w:rPr>
              <w:id w:val="496394847"/>
              <w:placeholder>
                <w:docPart w:val="48E55632AA3A4C37B2F3E67E5798978A"/>
              </w:placeholder>
              <w:showingPlcHdr/>
            </w:sdtPr>
            <w:sdtEndPr/>
            <w:sdtContent>
              <w:p w14:paraId="18A70918" w14:textId="77777777" w:rsidR="00976CDE" w:rsidRDefault="00976CDE" w:rsidP="00976CDE">
                <w:pPr>
                  <w:spacing w:line="276" w:lineRule="auto"/>
                  <w:ind w:left="-115"/>
                  <w:jc w:val="center"/>
                  <w:rPr>
                    <w:rFonts w:ascii="Tahoma" w:hAnsi="Tahoma" w:cs="Tahoma"/>
                    <w:b/>
                    <w:sz w:val="22"/>
                    <w:szCs w:val="22"/>
                    <w:lang w:val="lt-LT"/>
                  </w:rPr>
                </w:pPr>
                <w:r w:rsidRPr="004C3C01">
                  <w:rPr>
                    <w:rStyle w:val="PlaceholderText"/>
                    <w:rFonts w:ascii="Tahoma" w:eastAsiaTheme="minorHAnsi" w:hAnsi="Tahoma" w:cs="Tahoma"/>
                    <w:color w:val="FF0000"/>
                    <w:sz w:val="22"/>
                    <w:szCs w:val="22"/>
                  </w:rPr>
                  <w:t>[įveskite GAVĖJO pavadinimą]</w:t>
                </w:r>
              </w:p>
            </w:sdtContent>
          </w:sdt>
          <w:p w14:paraId="456BA842" w14:textId="2895DF5F" w:rsidR="00490387" w:rsidRPr="0025116A" w:rsidRDefault="00490387" w:rsidP="00A07517">
            <w:pPr>
              <w:spacing w:line="276" w:lineRule="auto"/>
              <w:jc w:val="center"/>
              <w:rPr>
                <w:rFonts w:ascii="Tahoma" w:hAnsi="Tahoma" w:cs="Tahoma"/>
                <w:b/>
                <w:bCs/>
                <w:sz w:val="22"/>
                <w:szCs w:val="22"/>
                <w:lang w:val="lt-LT"/>
              </w:rPr>
            </w:pPr>
          </w:p>
        </w:tc>
      </w:tr>
      <w:tr w:rsidR="00490387" w:rsidRPr="0025116A" w14:paraId="5FBE31D6" w14:textId="77777777" w:rsidTr="00D86A19">
        <w:trPr>
          <w:trHeight w:val="360"/>
          <w:jc w:val="center"/>
        </w:trPr>
        <w:tc>
          <w:tcPr>
            <w:tcW w:w="4713" w:type="dxa"/>
            <w:shd w:val="clear" w:color="auto" w:fill="auto"/>
            <w:vAlign w:val="center"/>
          </w:tcPr>
          <w:p w14:paraId="18EB58E4" w14:textId="77777777" w:rsidR="00902DCE" w:rsidRPr="0025116A" w:rsidRDefault="00902DCE" w:rsidP="001F1049">
            <w:pPr>
              <w:spacing w:line="276" w:lineRule="auto"/>
              <w:jc w:val="center"/>
              <w:rPr>
                <w:rFonts w:ascii="Tahoma" w:hAnsi="Tahoma" w:cs="Tahoma"/>
                <w:bCs/>
                <w:sz w:val="22"/>
                <w:szCs w:val="22"/>
                <w:lang w:val="lt-LT"/>
              </w:rPr>
            </w:pPr>
          </w:p>
          <w:p w14:paraId="7B9AA483" w14:textId="4C2477D9" w:rsidR="00490387" w:rsidRPr="0025116A" w:rsidRDefault="00976CDE" w:rsidP="001F1049">
            <w:pPr>
              <w:spacing w:line="276" w:lineRule="auto"/>
              <w:jc w:val="center"/>
              <w:rPr>
                <w:rFonts w:ascii="Tahoma" w:hAnsi="Tahoma" w:cs="Tahoma"/>
                <w:bCs/>
                <w:sz w:val="18"/>
                <w:szCs w:val="18"/>
                <w:lang w:val="lt-LT"/>
              </w:rPr>
            </w:pPr>
            <w:r>
              <w:rPr>
                <w:rStyle w:val="Beparykinimomaosios"/>
                <w:rFonts w:ascii="Tahoma" w:eastAsiaTheme="majorEastAsia" w:hAnsi="Tahoma" w:cs="Tahoma"/>
                <w:sz w:val="22"/>
                <w:szCs w:val="22"/>
              </w:rPr>
              <w:t>Konsultacijų centro Verslo klientų aptarnavimo grupės vadovė Asta Šileikienė</w:t>
            </w:r>
          </w:p>
        </w:tc>
        <w:tc>
          <w:tcPr>
            <w:tcW w:w="4824" w:type="dxa"/>
            <w:shd w:val="clear" w:color="auto" w:fill="auto"/>
            <w:vAlign w:val="center"/>
            <w:hideMark/>
          </w:tcPr>
          <w:p w14:paraId="2E93A04B" w14:textId="77777777" w:rsidR="00902DCE" w:rsidRPr="0025116A" w:rsidRDefault="00902DCE" w:rsidP="001F1049">
            <w:pPr>
              <w:spacing w:line="276" w:lineRule="auto"/>
              <w:jc w:val="center"/>
              <w:rPr>
                <w:rFonts w:ascii="Tahoma" w:hAnsi="Tahoma" w:cs="Tahoma"/>
                <w:bCs/>
                <w:sz w:val="22"/>
                <w:szCs w:val="22"/>
                <w:lang w:val="lt-LT"/>
              </w:rPr>
            </w:pPr>
          </w:p>
          <w:sdt>
            <w:sdtPr>
              <w:rPr>
                <w:rFonts w:ascii="Tahoma" w:hAnsi="Tahoma" w:cs="Tahoma"/>
                <w:sz w:val="18"/>
                <w:szCs w:val="18"/>
                <w:lang w:val="lt-LT"/>
              </w:rPr>
              <w:id w:val="-853954776"/>
              <w:placeholder>
                <w:docPart w:val="C60F3BE842BA4E17B8A026994A24871E"/>
              </w:placeholder>
              <w:showingPlcHdr/>
            </w:sdtPr>
            <w:sdtEndPr/>
            <w:sdtContent>
              <w:p w14:paraId="05747910" w14:textId="77777777" w:rsidR="00976CDE" w:rsidRDefault="00976CDE" w:rsidP="00976CDE">
                <w:pPr>
                  <w:spacing w:line="276" w:lineRule="auto"/>
                  <w:jc w:val="center"/>
                  <w:rPr>
                    <w:rFonts w:ascii="Tahoma" w:hAnsi="Tahoma" w:cs="Tahoma"/>
                    <w:sz w:val="18"/>
                    <w:szCs w:val="18"/>
                    <w:lang w:val="lt-LT"/>
                  </w:rPr>
                </w:pPr>
                <w:r w:rsidRPr="00D17B6D">
                  <w:rPr>
                    <w:rStyle w:val="PlaceholderText"/>
                    <w:rFonts w:ascii="Tahoma" w:eastAsiaTheme="minorHAnsi" w:hAnsi="Tahoma" w:cs="Tahoma"/>
                    <w:color w:val="FF0000"/>
                    <w:sz w:val="22"/>
                    <w:szCs w:val="22"/>
                  </w:rPr>
                  <w:t>[Pareigos, vardas, pavardė]</w:t>
                </w:r>
              </w:p>
            </w:sdtContent>
          </w:sdt>
          <w:p w14:paraId="76A62AA0" w14:textId="68CC6CBD" w:rsidR="00490387" w:rsidRPr="0025116A" w:rsidRDefault="00490387" w:rsidP="001F1049">
            <w:pPr>
              <w:spacing w:line="276" w:lineRule="auto"/>
              <w:jc w:val="center"/>
              <w:rPr>
                <w:rFonts w:ascii="Tahoma" w:hAnsi="Tahoma" w:cs="Tahoma"/>
                <w:bCs/>
                <w:sz w:val="18"/>
                <w:szCs w:val="18"/>
                <w:lang w:val="lt-LT"/>
              </w:rPr>
            </w:pPr>
          </w:p>
        </w:tc>
      </w:tr>
      <w:tr w:rsidR="00490387" w:rsidRPr="0025116A" w14:paraId="45115639" w14:textId="77777777" w:rsidTr="00D86A19">
        <w:trPr>
          <w:trHeight w:val="549"/>
          <w:jc w:val="center"/>
        </w:trPr>
        <w:tc>
          <w:tcPr>
            <w:tcW w:w="4713" w:type="dxa"/>
            <w:shd w:val="clear" w:color="auto" w:fill="auto"/>
            <w:vAlign w:val="center"/>
          </w:tcPr>
          <w:p w14:paraId="57AAF1B3" w14:textId="77777777" w:rsidR="004F7705" w:rsidRPr="0025116A" w:rsidRDefault="004F7705" w:rsidP="001F1049">
            <w:pPr>
              <w:spacing w:line="276" w:lineRule="auto"/>
              <w:jc w:val="center"/>
              <w:rPr>
                <w:rFonts w:ascii="Tahoma" w:hAnsi="Tahoma" w:cs="Tahoma"/>
                <w:bCs/>
                <w:sz w:val="22"/>
                <w:szCs w:val="22"/>
                <w:lang w:val="lt-LT"/>
              </w:rPr>
            </w:pPr>
            <w:r w:rsidRPr="0025116A">
              <w:rPr>
                <w:rFonts w:ascii="Tahoma" w:hAnsi="Tahoma" w:cs="Tahoma"/>
                <w:bCs/>
                <w:sz w:val="22"/>
                <w:szCs w:val="22"/>
                <w:lang w:val="lt-LT"/>
              </w:rPr>
              <w:t>____________________________</w:t>
            </w:r>
          </w:p>
          <w:p w14:paraId="4CBFE3D2" w14:textId="102F9FB1" w:rsidR="00490387" w:rsidRPr="0025116A" w:rsidRDefault="00490387" w:rsidP="001F1049">
            <w:pPr>
              <w:spacing w:line="276" w:lineRule="auto"/>
              <w:jc w:val="center"/>
              <w:rPr>
                <w:rFonts w:ascii="Tahoma" w:hAnsi="Tahoma" w:cs="Tahoma"/>
                <w:bCs/>
                <w:sz w:val="18"/>
                <w:szCs w:val="18"/>
                <w:lang w:val="lt-LT"/>
              </w:rPr>
            </w:pPr>
            <w:r w:rsidRPr="0025116A">
              <w:rPr>
                <w:rFonts w:ascii="Tahoma" w:hAnsi="Tahoma" w:cs="Tahoma"/>
                <w:bCs/>
                <w:sz w:val="18"/>
                <w:szCs w:val="18"/>
                <w:lang w:val="lt-LT"/>
              </w:rPr>
              <w:t>(Parašas)</w:t>
            </w:r>
          </w:p>
          <w:p w14:paraId="7893BF3C" w14:textId="7ED11444" w:rsidR="00490387" w:rsidRPr="0025116A" w:rsidRDefault="00457C62" w:rsidP="00A07517">
            <w:pPr>
              <w:pStyle w:val="ListParagraph"/>
              <w:spacing w:before="120" w:line="276" w:lineRule="auto"/>
              <w:ind w:left="3432" w:firstLine="237"/>
              <w:contextualSpacing/>
              <w:rPr>
                <w:rFonts w:ascii="Tahoma" w:eastAsia="Times New Roman" w:hAnsi="Tahoma" w:cs="Tahoma"/>
                <w:bCs/>
                <w:color w:val="auto"/>
                <w:sz w:val="18"/>
                <w:szCs w:val="18"/>
              </w:rPr>
            </w:pPr>
            <w:r w:rsidRPr="0025116A">
              <w:rPr>
                <w:rFonts w:ascii="Tahoma" w:eastAsia="Times New Roman" w:hAnsi="Tahoma" w:cs="Tahoma"/>
                <w:bCs/>
                <w:color w:val="auto"/>
                <w:sz w:val="18"/>
                <w:szCs w:val="18"/>
              </w:rPr>
              <w:t xml:space="preserve">A. </w:t>
            </w:r>
            <w:r w:rsidR="00490387" w:rsidRPr="0025116A">
              <w:rPr>
                <w:rFonts w:ascii="Tahoma" w:eastAsia="Times New Roman" w:hAnsi="Tahoma" w:cs="Tahoma"/>
                <w:bCs/>
                <w:color w:val="auto"/>
                <w:sz w:val="18"/>
                <w:szCs w:val="18"/>
              </w:rPr>
              <w:t>V.</w:t>
            </w:r>
          </w:p>
        </w:tc>
        <w:tc>
          <w:tcPr>
            <w:tcW w:w="4824" w:type="dxa"/>
            <w:shd w:val="clear" w:color="auto" w:fill="auto"/>
            <w:vAlign w:val="center"/>
            <w:hideMark/>
          </w:tcPr>
          <w:p w14:paraId="7AC784EC" w14:textId="77777777" w:rsidR="004F7705" w:rsidRPr="0025116A" w:rsidRDefault="004F7705" w:rsidP="001F1049">
            <w:pPr>
              <w:spacing w:line="276" w:lineRule="auto"/>
              <w:jc w:val="center"/>
              <w:rPr>
                <w:rFonts w:ascii="Tahoma" w:hAnsi="Tahoma" w:cs="Tahoma"/>
                <w:bCs/>
                <w:sz w:val="22"/>
                <w:szCs w:val="22"/>
                <w:lang w:val="lt-LT"/>
              </w:rPr>
            </w:pPr>
            <w:r w:rsidRPr="0025116A">
              <w:rPr>
                <w:rFonts w:ascii="Tahoma" w:hAnsi="Tahoma" w:cs="Tahoma"/>
                <w:bCs/>
                <w:sz w:val="22"/>
                <w:szCs w:val="22"/>
                <w:lang w:val="lt-LT"/>
              </w:rPr>
              <w:t>____________________________</w:t>
            </w:r>
          </w:p>
          <w:p w14:paraId="571C59BB" w14:textId="09F18E46" w:rsidR="00490387" w:rsidRPr="0025116A" w:rsidRDefault="00490387" w:rsidP="001F1049">
            <w:pPr>
              <w:spacing w:line="276" w:lineRule="auto"/>
              <w:jc w:val="center"/>
              <w:rPr>
                <w:rFonts w:ascii="Tahoma" w:hAnsi="Tahoma" w:cs="Tahoma"/>
                <w:bCs/>
                <w:sz w:val="18"/>
                <w:szCs w:val="18"/>
                <w:lang w:val="lt-LT"/>
              </w:rPr>
            </w:pPr>
            <w:r w:rsidRPr="0025116A">
              <w:rPr>
                <w:rFonts w:ascii="Tahoma" w:hAnsi="Tahoma" w:cs="Tahoma"/>
                <w:bCs/>
                <w:sz w:val="18"/>
                <w:szCs w:val="18"/>
                <w:lang w:val="lt-LT"/>
              </w:rPr>
              <w:t>(Parašas)</w:t>
            </w:r>
          </w:p>
          <w:p w14:paraId="75AB3B5D" w14:textId="77777777" w:rsidR="00490387" w:rsidRPr="0025116A" w:rsidRDefault="00490387" w:rsidP="00A07517">
            <w:pPr>
              <w:spacing w:before="120" w:line="276" w:lineRule="auto"/>
              <w:ind w:left="3397"/>
              <w:jc w:val="center"/>
              <w:rPr>
                <w:rFonts w:ascii="Tahoma" w:hAnsi="Tahoma" w:cs="Tahoma"/>
                <w:bCs/>
                <w:sz w:val="18"/>
                <w:szCs w:val="18"/>
                <w:lang w:val="lt-LT"/>
              </w:rPr>
            </w:pPr>
            <w:r w:rsidRPr="0025116A">
              <w:rPr>
                <w:rFonts w:ascii="Tahoma" w:hAnsi="Tahoma" w:cs="Tahoma"/>
                <w:bCs/>
                <w:sz w:val="18"/>
                <w:szCs w:val="18"/>
                <w:lang w:val="lt-LT"/>
              </w:rPr>
              <w:t>A. V.</w:t>
            </w:r>
          </w:p>
        </w:tc>
      </w:tr>
    </w:tbl>
    <w:p w14:paraId="53ADCBE9" w14:textId="77777777" w:rsidR="00490387" w:rsidRPr="0025116A" w:rsidRDefault="00490387" w:rsidP="004D3E25">
      <w:pPr>
        <w:jc w:val="both"/>
        <w:rPr>
          <w:rFonts w:ascii="Tahoma" w:hAnsi="Tahoma" w:cs="Tahoma"/>
          <w:sz w:val="22"/>
          <w:szCs w:val="22"/>
          <w:lang w:val="lt-LT"/>
        </w:rPr>
      </w:pPr>
    </w:p>
    <w:p w14:paraId="4D7492B2" w14:textId="77777777" w:rsidR="00490387" w:rsidRPr="0025116A" w:rsidRDefault="00490387" w:rsidP="004D3E25">
      <w:pPr>
        <w:jc w:val="both"/>
        <w:rPr>
          <w:rFonts w:ascii="Tahoma" w:hAnsi="Tahoma" w:cs="Tahoma"/>
          <w:sz w:val="22"/>
          <w:szCs w:val="22"/>
          <w:lang w:val="lt-LT"/>
        </w:rPr>
        <w:sectPr w:rsidR="00490387" w:rsidRPr="0025116A" w:rsidSect="00A72274">
          <w:pgSz w:w="11907" w:h="16840" w:code="9"/>
          <w:pgMar w:top="1134" w:right="567" w:bottom="1134" w:left="1134" w:header="567" w:footer="567" w:gutter="0"/>
          <w:pgNumType w:start="1"/>
          <w:cols w:space="1296"/>
          <w:titlePg/>
          <w:docGrid w:linePitch="360"/>
        </w:sectPr>
      </w:pPr>
    </w:p>
    <w:p w14:paraId="075B3933" w14:textId="4627FEB7" w:rsidR="005D02DE" w:rsidRPr="0025116A" w:rsidRDefault="004F7705" w:rsidP="00C9451E">
      <w:pPr>
        <w:ind w:left="6225"/>
        <w:jc w:val="both"/>
        <w:rPr>
          <w:rFonts w:ascii="Tahoma" w:hAnsi="Tahoma" w:cs="Tahoma"/>
          <w:sz w:val="22"/>
          <w:szCs w:val="22"/>
          <w:lang w:val="lt-LT"/>
        </w:rPr>
      </w:pPr>
      <w:r w:rsidRPr="0025116A">
        <w:rPr>
          <w:rFonts w:ascii="Tahoma" w:hAnsi="Tahoma" w:cs="Tahoma"/>
          <w:sz w:val="22"/>
          <w:szCs w:val="22"/>
          <w:lang w:val="lt-LT"/>
        </w:rPr>
        <w:lastRenderedPageBreak/>
        <w:t>Lietuvos Respublikos n</w:t>
      </w:r>
      <w:r w:rsidR="005D02DE" w:rsidRPr="0025116A">
        <w:rPr>
          <w:rFonts w:ascii="Tahoma" w:hAnsi="Tahoma" w:cs="Tahoma"/>
          <w:sz w:val="22"/>
          <w:szCs w:val="22"/>
          <w:lang w:val="lt-LT"/>
        </w:rPr>
        <w:t>ekilnojamojo</w:t>
      </w:r>
      <w:r w:rsidR="00711D4B">
        <w:rPr>
          <w:rFonts w:ascii="Tahoma" w:hAnsi="Tahoma" w:cs="Tahoma"/>
          <w:sz w:val="22"/>
          <w:szCs w:val="22"/>
          <w:lang w:val="lt-LT"/>
        </w:rPr>
        <w:t xml:space="preserve">   </w:t>
      </w:r>
      <w:r w:rsidR="005D02DE" w:rsidRPr="0025116A">
        <w:rPr>
          <w:rFonts w:ascii="Tahoma" w:hAnsi="Tahoma" w:cs="Tahoma"/>
          <w:sz w:val="22"/>
          <w:szCs w:val="22"/>
          <w:lang w:val="lt-LT"/>
        </w:rPr>
        <w:t xml:space="preserve"> turto</w:t>
      </w:r>
      <w:r w:rsidR="00711D4B">
        <w:rPr>
          <w:rFonts w:ascii="Tahoma" w:hAnsi="Tahoma" w:cs="Tahoma"/>
          <w:sz w:val="22"/>
          <w:szCs w:val="22"/>
          <w:lang w:val="lt-LT"/>
        </w:rPr>
        <w:t xml:space="preserve"> </w:t>
      </w:r>
      <w:r w:rsidR="005D02DE" w:rsidRPr="0025116A">
        <w:rPr>
          <w:rFonts w:ascii="Tahoma" w:hAnsi="Tahoma" w:cs="Tahoma"/>
          <w:sz w:val="22"/>
          <w:szCs w:val="22"/>
          <w:lang w:val="lt-LT"/>
        </w:rPr>
        <w:t xml:space="preserve">registro </w:t>
      </w:r>
      <w:r w:rsidR="00ED4C60" w:rsidRPr="0025116A">
        <w:rPr>
          <w:rFonts w:ascii="Tahoma" w:hAnsi="Tahoma" w:cs="Tahoma"/>
          <w:sz w:val="22"/>
          <w:szCs w:val="22"/>
          <w:lang w:val="lt-LT"/>
        </w:rPr>
        <w:t>posistemės „</w:t>
      </w:r>
      <w:r w:rsidR="00EA375F" w:rsidRPr="0025116A">
        <w:rPr>
          <w:rFonts w:ascii="Tahoma" w:hAnsi="Tahoma" w:cs="Tahoma"/>
          <w:sz w:val="22"/>
          <w:szCs w:val="22"/>
          <w:lang w:val="lt-LT"/>
        </w:rPr>
        <w:t xml:space="preserve">Matininkas“ naudojimo </w:t>
      </w:r>
      <w:r w:rsidR="005D02DE" w:rsidRPr="0025116A">
        <w:rPr>
          <w:rFonts w:ascii="Tahoma" w:hAnsi="Tahoma" w:cs="Tahoma"/>
          <w:sz w:val="22"/>
          <w:szCs w:val="22"/>
          <w:lang w:val="lt-LT"/>
        </w:rPr>
        <w:t>sutarties Nr</w:t>
      </w:r>
      <w:r w:rsidR="00EA375F" w:rsidRPr="0025116A">
        <w:rPr>
          <w:rFonts w:ascii="Tahoma" w:hAnsi="Tahoma" w:cs="Tahoma"/>
          <w:sz w:val="22"/>
          <w:szCs w:val="22"/>
          <w:lang w:val="lt-LT"/>
        </w:rPr>
        <w:t>. ______</w:t>
      </w:r>
      <w:r w:rsidR="00C61F19">
        <w:rPr>
          <w:rFonts w:ascii="Tahoma" w:hAnsi="Tahoma" w:cs="Tahoma"/>
          <w:sz w:val="22"/>
          <w:szCs w:val="22"/>
          <w:lang w:val="lt-LT"/>
        </w:rPr>
        <w:t>___</w:t>
      </w:r>
      <w:r w:rsidR="00EA375F" w:rsidRPr="0025116A">
        <w:rPr>
          <w:rFonts w:ascii="Tahoma" w:hAnsi="Tahoma" w:cs="Tahoma"/>
          <w:sz w:val="22"/>
          <w:szCs w:val="22"/>
          <w:lang w:val="lt-LT"/>
        </w:rPr>
        <w:t>____</w:t>
      </w:r>
      <w:r w:rsidR="005D02DE" w:rsidRPr="0025116A">
        <w:rPr>
          <w:rFonts w:ascii="Tahoma" w:hAnsi="Tahoma" w:cs="Tahoma"/>
          <w:sz w:val="22"/>
          <w:szCs w:val="22"/>
          <w:lang w:val="lt-LT"/>
        </w:rPr>
        <w:t xml:space="preserve"> </w:t>
      </w:r>
    </w:p>
    <w:p w14:paraId="51AE0CDA" w14:textId="4B1AA8A7" w:rsidR="005D02DE" w:rsidRPr="0025116A" w:rsidRDefault="005D02DE" w:rsidP="00C9451E">
      <w:pPr>
        <w:ind w:left="5670" w:firstLine="555"/>
        <w:jc w:val="both"/>
        <w:rPr>
          <w:rFonts w:ascii="Tahoma" w:hAnsi="Tahoma" w:cs="Tahoma"/>
          <w:sz w:val="22"/>
          <w:szCs w:val="22"/>
          <w:lang w:val="lt-LT"/>
        </w:rPr>
      </w:pPr>
      <w:r w:rsidRPr="0025116A">
        <w:rPr>
          <w:rFonts w:ascii="Tahoma" w:hAnsi="Tahoma" w:cs="Tahoma"/>
          <w:sz w:val="22"/>
          <w:szCs w:val="22"/>
          <w:lang w:val="lt-LT"/>
        </w:rPr>
        <w:t>2 priedas</w:t>
      </w:r>
    </w:p>
    <w:p w14:paraId="7CC0DCA1" w14:textId="77777777" w:rsidR="005D02DE" w:rsidRPr="0025116A" w:rsidRDefault="005D02DE" w:rsidP="00C9451E">
      <w:pPr>
        <w:tabs>
          <w:tab w:val="left" w:pos="5954"/>
        </w:tabs>
        <w:jc w:val="both"/>
        <w:rPr>
          <w:rFonts w:ascii="Tahoma" w:hAnsi="Tahoma" w:cs="Tahoma"/>
          <w:sz w:val="22"/>
          <w:szCs w:val="22"/>
          <w:lang w:val="lt-LT"/>
        </w:rPr>
      </w:pPr>
    </w:p>
    <w:p w14:paraId="6627CCCF" w14:textId="77777777" w:rsidR="00490387" w:rsidRPr="0025116A" w:rsidRDefault="00490387" w:rsidP="00C9451E">
      <w:pPr>
        <w:jc w:val="center"/>
        <w:rPr>
          <w:rFonts w:ascii="Tahoma" w:hAnsi="Tahoma" w:cs="Tahoma"/>
          <w:b/>
          <w:sz w:val="22"/>
          <w:szCs w:val="22"/>
          <w:lang w:val="lt-LT"/>
        </w:rPr>
      </w:pPr>
      <w:r w:rsidRPr="0025116A">
        <w:rPr>
          <w:rFonts w:ascii="Tahoma" w:hAnsi="Tahoma" w:cs="Tahoma"/>
          <w:b/>
          <w:sz w:val="22"/>
          <w:szCs w:val="22"/>
          <w:lang w:val="lt-LT"/>
        </w:rPr>
        <w:t>(Konfidencialumo pasižadėjimo forma)</w:t>
      </w:r>
    </w:p>
    <w:p w14:paraId="5C0A514E" w14:textId="77777777" w:rsidR="003F0437" w:rsidRPr="0025116A" w:rsidRDefault="003F0437" w:rsidP="00C9451E">
      <w:pPr>
        <w:jc w:val="center"/>
        <w:rPr>
          <w:rFonts w:ascii="Tahoma" w:hAnsi="Tahoma" w:cs="Tahoma"/>
          <w:b/>
          <w:sz w:val="22"/>
          <w:szCs w:val="22"/>
          <w:lang w:val="lt-LT"/>
        </w:rPr>
      </w:pPr>
    </w:p>
    <w:p w14:paraId="488059F8" w14:textId="77777777" w:rsidR="00490387" w:rsidRPr="0025116A" w:rsidRDefault="00490387" w:rsidP="00C9451E">
      <w:pPr>
        <w:jc w:val="center"/>
        <w:rPr>
          <w:rFonts w:ascii="Tahoma" w:hAnsi="Tahoma" w:cs="Tahoma"/>
          <w:b/>
          <w:sz w:val="22"/>
          <w:szCs w:val="22"/>
          <w:lang w:val="lt-LT"/>
        </w:rPr>
      </w:pPr>
      <w:r w:rsidRPr="0025116A">
        <w:rPr>
          <w:rFonts w:ascii="Tahoma" w:hAnsi="Tahoma" w:cs="Tahoma"/>
          <w:b/>
          <w:sz w:val="22"/>
          <w:szCs w:val="22"/>
          <w:lang w:val="lt-LT"/>
        </w:rPr>
        <w:t>KONFIDENCIALUMO PASIŽADĖJIMAS</w:t>
      </w:r>
    </w:p>
    <w:p w14:paraId="7F084E5D" w14:textId="30A1D8FC" w:rsidR="00490387" w:rsidRPr="0025116A" w:rsidRDefault="00490387" w:rsidP="00C9451E">
      <w:pPr>
        <w:jc w:val="both"/>
        <w:rPr>
          <w:rFonts w:ascii="Tahoma" w:hAnsi="Tahoma" w:cs="Tahoma"/>
          <w:b/>
          <w:sz w:val="22"/>
          <w:szCs w:val="22"/>
          <w:lang w:val="lt-LT"/>
        </w:rPr>
      </w:pPr>
    </w:p>
    <w:p w14:paraId="7CB34CBA" w14:textId="77777777" w:rsidR="00490387" w:rsidRPr="0025116A" w:rsidRDefault="00490387" w:rsidP="00C9451E">
      <w:pPr>
        <w:ind w:firstLine="720"/>
        <w:jc w:val="both"/>
        <w:rPr>
          <w:rFonts w:ascii="Tahoma" w:hAnsi="Tahoma" w:cs="Tahoma"/>
          <w:sz w:val="22"/>
          <w:szCs w:val="22"/>
          <w:lang w:val="lt-LT"/>
        </w:rPr>
      </w:pPr>
      <w:r w:rsidRPr="0025116A">
        <w:rPr>
          <w:rFonts w:ascii="Tahoma" w:hAnsi="Tahoma" w:cs="Tahoma"/>
          <w:sz w:val="22"/>
          <w:szCs w:val="22"/>
          <w:lang w:val="lt-LT"/>
        </w:rPr>
        <w:t>Aš, ______________________________________________________________________,</w:t>
      </w:r>
    </w:p>
    <w:p w14:paraId="05938106" w14:textId="77777777" w:rsidR="00490387" w:rsidRPr="0025116A" w:rsidRDefault="00490387" w:rsidP="00C9451E">
      <w:pPr>
        <w:jc w:val="center"/>
        <w:rPr>
          <w:rFonts w:ascii="Tahoma" w:hAnsi="Tahoma" w:cs="Tahoma"/>
          <w:sz w:val="18"/>
          <w:szCs w:val="18"/>
          <w:lang w:val="lt-LT"/>
        </w:rPr>
      </w:pPr>
      <w:r w:rsidRPr="0025116A">
        <w:rPr>
          <w:rFonts w:ascii="Tahoma" w:hAnsi="Tahoma" w:cs="Tahoma"/>
          <w:sz w:val="18"/>
          <w:szCs w:val="18"/>
          <w:lang w:val="lt-LT"/>
        </w:rPr>
        <w:t xml:space="preserve">              (Gavėjo nurodyto duomenų vartotojo vardas, pavardė)</w:t>
      </w:r>
    </w:p>
    <w:p w14:paraId="06C963A1" w14:textId="58D21EDD" w:rsidR="00490387" w:rsidRPr="0025116A" w:rsidRDefault="00E61ED1" w:rsidP="00C9451E">
      <w:pPr>
        <w:ind w:firstLine="709"/>
        <w:jc w:val="both"/>
        <w:rPr>
          <w:rFonts w:ascii="Tahoma" w:hAnsi="Tahoma" w:cs="Tahoma"/>
          <w:sz w:val="22"/>
          <w:szCs w:val="22"/>
          <w:lang w:val="lt-LT"/>
        </w:rPr>
      </w:pPr>
      <w:r w:rsidRPr="0025116A">
        <w:rPr>
          <w:rFonts w:ascii="Tahoma" w:hAnsi="Tahoma" w:cs="Tahoma"/>
          <w:b/>
          <w:sz w:val="22"/>
          <w:szCs w:val="22"/>
          <w:lang w:val="lt-LT"/>
        </w:rPr>
        <w:t>p</w:t>
      </w:r>
      <w:r w:rsidR="00490387" w:rsidRPr="0025116A">
        <w:rPr>
          <w:rFonts w:ascii="Tahoma" w:hAnsi="Tahoma" w:cs="Tahoma"/>
          <w:b/>
          <w:sz w:val="22"/>
          <w:szCs w:val="22"/>
          <w:lang w:val="lt-LT"/>
        </w:rPr>
        <w:t>asižadu:</w:t>
      </w:r>
    </w:p>
    <w:p w14:paraId="76FFBD8D" w14:textId="0FF6E745" w:rsidR="00490387" w:rsidRPr="0025116A" w:rsidRDefault="00490387" w:rsidP="00C9451E">
      <w:pPr>
        <w:numPr>
          <w:ilvl w:val="0"/>
          <w:numId w:val="1"/>
        </w:numPr>
        <w:tabs>
          <w:tab w:val="left" w:pos="993"/>
        </w:tabs>
        <w:ind w:left="0" w:firstLine="709"/>
        <w:jc w:val="both"/>
        <w:rPr>
          <w:rFonts w:ascii="Tahoma" w:hAnsi="Tahoma" w:cs="Tahoma"/>
          <w:sz w:val="22"/>
          <w:szCs w:val="22"/>
          <w:lang w:val="lt-LT"/>
        </w:rPr>
      </w:pPr>
      <w:r w:rsidRPr="0025116A">
        <w:rPr>
          <w:rFonts w:ascii="Tahoma" w:hAnsi="Tahoma" w:cs="Tahoma"/>
          <w:sz w:val="22"/>
          <w:szCs w:val="22"/>
          <w:lang w:val="lt-LT"/>
        </w:rPr>
        <w:t>tvarkyti asmens ir kitus duomenis vadovaudamasis (-asi) 20</w:t>
      </w:r>
      <w:r w:rsidR="003C4779" w:rsidRPr="0025116A">
        <w:rPr>
          <w:rFonts w:ascii="Tahoma" w:hAnsi="Tahoma" w:cs="Tahoma"/>
          <w:sz w:val="22"/>
          <w:szCs w:val="22"/>
          <w:lang w:val="lt-LT"/>
        </w:rPr>
        <w:t>__</w:t>
      </w:r>
      <w:r w:rsidRPr="0025116A">
        <w:rPr>
          <w:rFonts w:ascii="Tahoma" w:hAnsi="Tahoma" w:cs="Tahoma"/>
          <w:sz w:val="22"/>
          <w:szCs w:val="22"/>
          <w:lang w:val="lt-LT"/>
        </w:rPr>
        <w:t xml:space="preserve"> m. ________________ d. </w:t>
      </w:r>
    </w:p>
    <w:p w14:paraId="4C17AE8D" w14:textId="5766B7A0" w:rsidR="00490387" w:rsidRPr="0025116A" w:rsidRDefault="001532EF" w:rsidP="00C9451E">
      <w:pPr>
        <w:tabs>
          <w:tab w:val="left" w:pos="993"/>
        </w:tabs>
        <w:jc w:val="both"/>
        <w:rPr>
          <w:rFonts w:ascii="Tahoma" w:hAnsi="Tahoma" w:cs="Tahoma"/>
          <w:sz w:val="22"/>
          <w:szCs w:val="22"/>
          <w:lang w:val="lt-LT"/>
        </w:rPr>
      </w:pPr>
      <w:r w:rsidRPr="0025116A">
        <w:rPr>
          <w:rFonts w:ascii="Tahoma" w:hAnsi="Tahoma" w:cs="Tahoma"/>
          <w:sz w:val="22"/>
          <w:szCs w:val="22"/>
          <w:lang w:val="lt-LT"/>
        </w:rPr>
        <w:t>Lietuvos Respublikos n</w:t>
      </w:r>
      <w:r w:rsidR="003C4779" w:rsidRPr="0025116A">
        <w:rPr>
          <w:rFonts w:ascii="Tahoma" w:hAnsi="Tahoma" w:cs="Tahoma"/>
          <w:sz w:val="22"/>
          <w:szCs w:val="22"/>
          <w:lang w:val="lt-LT"/>
        </w:rPr>
        <w:t>ekilnojamojo turto</w:t>
      </w:r>
      <w:r w:rsidR="00490387" w:rsidRPr="0025116A">
        <w:rPr>
          <w:rFonts w:ascii="Tahoma" w:hAnsi="Tahoma" w:cs="Tahoma"/>
          <w:sz w:val="22"/>
          <w:szCs w:val="22"/>
          <w:lang w:val="lt-LT"/>
        </w:rPr>
        <w:t xml:space="preserve"> registro </w:t>
      </w:r>
      <w:r w:rsidR="00F76163" w:rsidRPr="0025116A">
        <w:rPr>
          <w:rFonts w:ascii="Tahoma" w:hAnsi="Tahoma" w:cs="Tahoma"/>
          <w:sz w:val="22"/>
          <w:szCs w:val="22"/>
          <w:lang w:val="lt-LT"/>
        </w:rPr>
        <w:t>posistemės „</w:t>
      </w:r>
      <w:r w:rsidR="00162917" w:rsidRPr="0025116A">
        <w:rPr>
          <w:rFonts w:ascii="Tahoma" w:hAnsi="Tahoma" w:cs="Tahoma"/>
          <w:sz w:val="22"/>
          <w:szCs w:val="22"/>
          <w:lang w:val="lt-LT"/>
        </w:rPr>
        <w:t xml:space="preserve">Matininkas“ naudojimo </w:t>
      </w:r>
      <w:r w:rsidR="00490387" w:rsidRPr="0025116A">
        <w:rPr>
          <w:rFonts w:ascii="Tahoma" w:hAnsi="Tahoma" w:cs="Tahoma"/>
          <w:sz w:val="22"/>
          <w:szCs w:val="22"/>
          <w:lang w:val="lt-LT"/>
        </w:rPr>
        <w:t xml:space="preserve">sutartyje Nr._______________ nustatytais tikslais; </w:t>
      </w:r>
    </w:p>
    <w:p w14:paraId="43903974" w14:textId="77777777" w:rsidR="00490387" w:rsidRPr="0025116A" w:rsidRDefault="00490387" w:rsidP="00C9451E">
      <w:pPr>
        <w:numPr>
          <w:ilvl w:val="0"/>
          <w:numId w:val="1"/>
        </w:numPr>
        <w:tabs>
          <w:tab w:val="left" w:pos="993"/>
        </w:tabs>
        <w:ind w:left="0" w:firstLine="709"/>
        <w:jc w:val="both"/>
        <w:rPr>
          <w:rFonts w:ascii="Tahoma" w:hAnsi="Tahoma" w:cs="Tahoma"/>
          <w:sz w:val="22"/>
          <w:szCs w:val="22"/>
          <w:lang w:val="lt-LT"/>
        </w:rPr>
      </w:pPr>
      <w:r w:rsidRPr="0025116A">
        <w:rPr>
          <w:rFonts w:ascii="Tahoma" w:hAnsi="Tahoma" w:cs="Tahoma"/>
          <w:sz w:val="22"/>
          <w:szCs w:val="22"/>
          <w:lang w:val="lt-LT"/>
        </w:rPr>
        <w:t>saugoti asmens duomenų paslaptį;</w:t>
      </w:r>
    </w:p>
    <w:p w14:paraId="0EF8F601" w14:textId="77777777" w:rsidR="00490387" w:rsidRPr="0025116A" w:rsidRDefault="00490387" w:rsidP="00C9451E">
      <w:pPr>
        <w:numPr>
          <w:ilvl w:val="0"/>
          <w:numId w:val="1"/>
        </w:numPr>
        <w:tabs>
          <w:tab w:val="left" w:pos="993"/>
        </w:tabs>
        <w:ind w:left="0" w:firstLine="709"/>
        <w:jc w:val="both"/>
        <w:rPr>
          <w:rFonts w:ascii="Tahoma" w:hAnsi="Tahoma" w:cs="Tahoma"/>
          <w:sz w:val="22"/>
          <w:szCs w:val="22"/>
          <w:lang w:val="lt-LT"/>
        </w:rPr>
      </w:pPr>
      <w:r w:rsidRPr="0025116A">
        <w:rPr>
          <w:rFonts w:ascii="Tahoma" w:hAnsi="Tahoma" w:cs="Tahoma"/>
          <w:sz w:val="22"/>
          <w:szCs w:val="22"/>
          <w:lang w:val="lt-LT"/>
        </w:rPr>
        <w:t xml:space="preserve">neatskleisti ir neperduoti tvarkomos informacijos nė vienam asmeniui, kuris nėra įgaliotas naudotis šia informacija; </w:t>
      </w:r>
    </w:p>
    <w:p w14:paraId="00023632" w14:textId="77777777" w:rsidR="00490387" w:rsidRPr="0025116A" w:rsidRDefault="00490387" w:rsidP="00C9451E">
      <w:pPr>
        <w:numPr>
          <w:ilvl w:val="0"/>
          <w:numId w:val="1"/>
        </w:numPr>
        <w:tabs>
          <w:tab w:val="left" w:pos="993"/>
        </w:tabs>
        <w:ind w:left="0" w:firstLine="709"/>
        <w:jc w:val="both"/>
        <w:rPr>
          <w:rFonts w:ascii="Tahoma" w:hAnsi="Tahoma" w:cs="Tahoma"/>
          <w:sz w:val="22"/>
          <w:szCs w:val="22"/>
          <w:lang w:val="lt-LT"/>
        </w:rPr>
      </w:pPr>
      <w:r w:rsidRPr="0025116A">
        <w:rPr>
          <w:rFonts w:ascii="Tahoma" w:hAnsi="Tahoma" w:cs="Tahoma"/>
          <w:sz w:val="22"/>
          <w:szCs w:val="22"/>
          <w:lang w:val="lt-LT"/>
        </w:rPr>
        <w:t>neperduoti tretiesiems asmenimis duomenų, leidžiančių programinėmis ir techninėmis priemonėmis sužinoti asmens arba kitus duomenis;</w:t>
      </w:r>
    </w:p>
    <w:p w14:paraId="6FE5C79F" w14:textId="05D69950" w:rsidR="00490387" w:rsidRPr="0025116A" w:rsidRDefault="00490387" w:rsidP="00C9451E">
      <w:pPr>
        <w:numPr>
          <w:ilvl w:val="0"/>
          <w:numId w:val="1"/>
        </w:numPr>
        <w:tabs>
          <w:tab w:val="left" w:pos="993"/>
        </w:tabs>
        <w:ind w:left="0" w:firstLine="709"/>
        <w:jc w:val="both"/>
        <w:rPr>
          <w:rFonts w:ascii="Tahoma" w:hAnsi="Tahoma" w:cs="Tahoma"/>
          <w:sz w:val="22"/>
          <w:szCs w:val="22"/>
          <w:lang w:val="lt-LT"/>
        </w:rPr>
      </w:pPr>
      <w:r w:rsidRPr="0025116A">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(-a) pranešti </w:t>
      </w:r>
      <w:r w:rsidR="004D77C7" w:rsidRPr="0025116A">
        <w:rPr>
          <w:rFonts w:ascii="Tahoma" w:hAnsi="Tahoma" w:cs="Tahoma"/>
          <w:sz w:val="22"/>
          <w:szCs w:val="22"/>
          <w:lang w:val="lt-LT"/>
        </w:rPr>
        <w:t>valstybės įmonei Registrų centrui</w:t>
      </w:r>
      <w:r w:rsidRPr="0025116A">
        <w:rPr>
          <w:rFonts w:ascii="Tahoma" w:hAnsi="Tahoma" w:cs="Tahoma"/>
          <w:sz w:val="22"/>
          <w:szCs w:val="22"/>
          <w:lang w:val="lt-LT"/>
        </w:rPr>
        <w:t xml:space="preserve"> elektroniniu paštu </w:t>
      </w:r>
      <w:hyperlink r:id="rId20" w:history="1">
        <w:r w:rsidR="004C6E17" w:rsidRPr="0025116A">
          <w:rPr>
            <w:rStyle w:val="Hyperlink"/>
            <w:rFonts w:ascii="Tahoma" w:hAnsi="Tahoma" w:cs="Tahoma"/>
            <w:sz w:val="22"/>
            <w:szCs w:val="22"/>
            <w:lang w:val="lt-LT"/>
          </w:rPr>
          <w:t>versloklientai@registrucentras.lt</w:t>
        </w:r>
      </w:hyperlink>
      <w:r w:rsidRPr="0025116A">
        <w:rPr>
          <w:rFonts w:ascii="Tahoma" w:hAnsi="Tahoma" w:cs="Tahoma"/>
          <w:sz w:val="22"/>
          <w:szCs w:val="22"/>
          <w:lang w:val="lt-LT"/>
        </w:rPr>
        <w:t>;</w:t>
      </w:r>
    </w:p>
    <w:p w14:paraId="5D280616" w14:textId="12ED1B02" w:rsidR="00490387" w:rsidRPr="0025116A" w:rsidRDefault="00F764D5" w:rsidP="00C9451E">
      <w:pPr>
        <w:numPr>
          <w:ilvl w:val="0"/>
          <w:numId w:val="1"/>
        </w:numPr>
        <w:tabs>
          <w:tab w:val="left" w:pos="993"/>
        </w:tabs>
        <w:ind w:left="0" w:firstLine="709"/>
        <w:jc w:val="both"/>
        <w:rPr>
          <w:rFonts w:ascii="Tahoma" w:hAnsi="Tahoma" w:cs="Tahoma"/>
          <w:sz w:val="22"/>
          <w:szCs w:val="22"/>
          <w:lang w:val="lt-LT"/>
        </w:rPr>
      </w:pPr>
      <w:r w:rsidRPr="0025116A">
        <w:rPr>
          <w:rFonts w:ascii="Tahoma" w:hAnsi="Tahoma" w:cs="Tahoma"/>
          <w:sz w:val="22"/>
          <w:szCs w:val="22"/>
          <w:lang w:val="lt-LT"/>
        </w:rPr>
        <w:t xml:space="preserve">viešai neskelbti informacijos apie aptiktas saugumo spragas, o apie jas pranešti </w:t>
      </w:r>
      <w:r w:rsidR="004D77C7" w:rsidRPr="0025116A">
        <w:rPr>
          <w:rFonts w:ascii="Tahoma" w:hAnsi="Tahoma" w:cs="Tahoma"/>
          <w:sz w:val="22"/>
          <w:szCs w:val="22"/>
          <w:lang w:val="lt-LT"/>
        </w:rPr>
        <w:t>valstybės įmonei Registrų centrui</w:t>
      </w:r>
      <w:r w:rsidRPr="0025116A">
        <w:rPr>
          <w:rFonts w:ascii="Tahoma" w:hAnsi="Tahoma" w:cs="Tahoma"/>
          <w:sz w:val="22"/>
          <w:szCs w:val="22"/>
          <w:lang w:val="lt-LT"/>
        </w:rPr>
        <w:t>, neišnaudoti saugumo spragų pažeistoje sistemoje, nepakeisti elektroninės informacijos, kitaip nepaveikti registrų ir informacinių sistemų saugumo ir elektroninės informacijos</w:t>
      </w:r>
      <w:r w:rsidR="00490387" w:rsidRPr="0025116A">
        <w:rPr>
          <w:rFonts w:ascii="Tahoma" w:hAnsi="Tahoma" w:cs="Tahoma"/>
          <w:sz w:val="22"/>
          <w:szCs w:val="22"/>
          <w:lang w:val="lt-LT"/>
        </w:rPr>
        <w:t>;</w:t>
      </w:r>
    </w:p>
    <w:p w14:paraId="637E7433" w14:textId="77777777" w:rsidR="00490387" w:rsidRPr="0025116A" w:rsidRDefault="00490387" w:rsidP="00C9451E">
      <w:pPr>
        <w:numPr>
          <w:ilvl w:val="0"/>
          <w:numId w:val="1"/>
        </w:numPr>
        <w:tabs>
          <w:tab w:val="left" w:pos="993"/>
        </w:tabs>
        <w:ind w:left="0" w:firstLine="709"/>
        <w:jc w:val="both"/>
        <w:rPr>
          <w:rFonts w:ascii="Tahoma" w:hAnsi="Tahoma" w:cs="Tahoma"/>
          <w:sz w:val="22"/>
          <w:szCs w:val="22"/>
          <w:lang w:val="lt-LT"/>
        </w:rPr>
      </w:pPr>
      <w:r w:rsidRPr="0025116A">
        <w:rPr>
          <w:rFonts w:ascii="Tahoma" w:hAnsi="Tahoma" w:cs="Tahoma"/>
          <w:sz w:val="22"/>
          <w:szCs w:val="22"/>
          <w:lang w:val="lt-LT"/>
        </w:rPr>
        <w:t>laikytis Sutarties 9 punkte nurodytų teisės aktų reikalavimų.</w:t>
      </w:r>
    </w:p>
    <w:p w14:paraId="053CAC30" w14:textId="77777777" w:rsidR="00490387" w:rsidRPr="0025116A" w:rsidRDefault="00490387" w:rsidP="00C9451E">
      <w:pPr>
        <w:tabs>
          <w:tab w:val="left" w:pos="993"/>
        </w:tabs>
        <w:ind w:firstLine="709"/>
        <w:jc w:val="both"/>
        <w:rPr>
          <w:rFonts w:ascii="Tahoma" w:hAnsi="Tahoma" w:cs="Tahoma"/>
          <w:sz w:val="22"/>
          <w:szCs w:val="22"/>
          <w:lang w:val="lt-LT"/>
        </w:rPr>
      </w:pPr>
    </w:p>
    <w:p w14:paraId="03A650E2" w14:textId="77777777" w:rsidR="00490387" w:rsidRPr="0025116A" w:rsidRDefault="00490387" w:rsidP="00C9451E">
      <w:pPr>
        <w:ind w:firstLine="709"/>
        <w:jc w:val="both"/>
        <w:rPr>
          <w:rFonts w:ascii="Tahoma" w:hAnsi="Tahoma" w:cs="Tahoma"/>
          <w:sz w:val="22"/>
          <w:szCs w:val="22"/>
          <w:lang w:val="lt-LT"/>
        </w:rPr>
      </w:pPr>
      <w:r w:rsidRPr="0025116A">
        <w:rPr>
          <w:rFonts w:ascii="Tahoma" w:hAnsi="Tahoma" w:cs="Tahoma"/>
          <w:b/>
          <w:sz w:val="22"/>
          <w:szCs w:val="22"/>
          <w:lang w:val="lt-LT"/>
        </w:rPr>
        <w:t xml:space="preserve">Žinau, </w:t>
      </w:r>
      <w:r w:rsidRPr="0025116A">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1E799E5C" w14:textId="2A46CAF7" w:rsidR="00490387" w:rsidRPr="0025116A" w:rsidRDefault="00490387" w:rsidP="00C9451E">
      <w:pPr>
        <w:tabs>
          <w:tab w:val="left" w:pos="709"/>
        </w:tabs>
        <w:ind w:firstLine="709"/>
        <w:jc w:val="both"/>
        <w:rPr>
          <w:rFonts w:ascii="Tahoma" w:hAnsi="Tahoma" w:cs="Tahoma"/>
          <w:b/>
          <w:sz w:val="22"/>
          <w:szCs w:val="22"/>
          <w:lang w:val="lt-LT"/>
        </w:rPr>
      </w:pPr>
      <w:r w:rsidRPr="0025116A">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7B36E4C6" w14:textId="77777777" w:rsidR="00490387" w:rsidRPr="0025116A" w:rsidRDefault="00490387" w:rsidP="00C9451E">
      <w:pPr>
        <w:jc w:val="both"/>
        <w:rPr>
          <w:rFonts w:ascii="Tahoma" w:hAnsi="Tahoma" w:cs="Tahoma"/>
          <w:b/>
          <w:sz w:val="22"/>
          <w:szCs w:val="22"/>
          <w:lang w:val="lt-LT"/>
        </w:rPr>
      </w:pPr>
    </w:p>
    <w:p w14:paraId="62A2CC7E" w14:textId="77777777" w:rsidR="00E61ED1" w:rsidRPr="0025116A" w:rsidRDefault="00E61ED1" w:rsidP="00C9451E">
      <w:pPr>
        <w:jc w:val="both"/>
        <w:rPr>
          <w:rFonts w:ascii="Tahoma" w:hAnsi="Tahoma" w:cs="Tahoma"/>
          <w:sz w:val="22"/>
          <w:szCs w:val="22"/>
          <w:lang w:val="lt-LT"/>
        </w:rPr>
      </w:pPr>
      <w:r w:rsidRPr="0025116A">
        <w:rPr>
          <w:rFonts w:ascii="Tahoma" w:hAnsi="Tahoma" w:cs="Tahoma"/>
          <w:sz w:val="22"/>
          <w:szCs w:val="22"/>
          <w:lang w:val="lt-LT"/>
        </w:rPr>
        <w:t xml:space="preserve">__________________________________ </w:t>
      </w:r>
      <w:r w:rsidRPr="0025116A">
        <w:rPr>
          <w:rFonts w:ascii="Tahoma" w:hAnsi="Tahoma" w:cs="Tahoma"/>
          <w:sz w:val="22"/>
          <w:szCs w:val="22"/>
          <w:lang w:val="lt-LT"/>
        </w:rPr>
        <w:tab/>
        <w:t>_________________________________</w:t>
      </w:r>
    </w:p>
    <w:p w14:paraId="1A8BECBF" w14:textId="77777777" w:rsidR="00E61ED1" w:rsidRPr="0025116A" w:rsidRDefault="00E61ED1" w:rsidP="00C9451E">
      <w:pPr>
        <w:ind w:left="1296"/>
        <w:rPr>
          <w:rFonts w:ascii="Tahoma" w:hAnsi="Tahoma" w:cs="Tahoma"/>
          <w:sz w:val="18"/>
          <w:szCs w:val="18"/>
          <w:lang w:val="lt-LT"/>
        </w:rPr>
      </w:pPr>
      <w:r w:rsidRPr="0025116A">
        <w:rPr>
          <w:rFonts w:ascii="Tahoma" w:hAnsi="Tahoma" w:cs="Tahoma"/>
          <w:sz w:val="18"/>
          <w:szCs w:val="18"/>
          <w:lang w:val="lt-LT"/>
        </w:rPr>
        <w:t>(Vardas, pavardė)</w:t>
      </w:r>
      <w:r w:rsidRPr="0025116A">
        <w:rPr>
          <w:rFonts w:ascii="Tahoma" w:hAnsi="Tahoma" w:cs="Tahoma"/>
          <w:sz w:val="18"/>
          <w:szCs w:val="18"/>
          <w:lang w:val="lt-LT"/>
        </w:rPr>
        <w:tab/>
      </w:r>
      <w:r w:rsidRPr="0025116A">
        <w:rPr>
          <w:rFonts w:ascii="Tahoma" w:hAnsi="Tahoma" w:cs="Tahoma"/>
          <w:sz w:val="18"/>
          <w:szCs w:val="18"/>
          <w:lang w:val="lt-LT"/>
        </w:rPr>
        <w:tab/>
      </w:r>
      <w:r w:rsidRPr="0025116A">
        <w:rPr>
          <w:rFonts w:ascii="Tahoma" w:hAnsi="Tahoma" w:cs="Tahoma"/>
          <w:sz w:val="18"/>
          <w:szCs w:val="18"/>
          <w:lang w:val="lt-LT"/>
        </w:rPr>
        <w:tab/>
        <w:t>(Parašas, data)</w:t>
      </w:r>
    </w:p>
    <w:p w14:paraId="240CDDEA" w14:textId="77777777" w:rsidR="00490387" w:rsidRPr="0025116A" w:rsidRDefault="00490387" w:rsidP="004D3E25">
      <w:pPr>
        <w:jc w:val="both"/>
        <w:rPr>
          <w:rFonts w:ascii="Tahoma" w:hAnsi="Tahoma" w:cs="Tahoma"/>
          <w:sz w:val="22"/>
          <w:szCs w:val="22"/>
          <w:lang w:val="lt-LT"/>
        </w:rPr>
        <w:sectPr w:rsidR="00490387" w:rsidRPr="0025116A" w:rsidSect="00A72274">
          <w:pgSz w:w="11907" w:h="16840" w:code="9"/>
          <w:pgMar w:top="1134" w:right="567" w:bottom="1134" w:left="1134" w:header="567" w:footer="567" w:gutter="0"/>
          <w:pgNumType w:start="1"/>
          <w:cols w:space="1296"/>
          <w:titlePg/>
          <w:docGrid w:linePitch="360"/>
        </w:sectPr>
      </w:pPr>
    </w:p>
    <w:p w14:paraId="67AC8AF7" w14:textId="15EBD5B3" w:rsidR="005D02DE" w:rsidRPr="0025116A" w:rsidRDefault="005D02DE" w:rsidP="00C9451E">
      <w:pPr>
        <w:ind w:left="6225"/>
        <w:jc w:val="both"/>
        <w:rPr>
          <w:rFonts w:ascii="Tahoma" w:hAnsi="Tahoma" w:cs="Tahoma"/>
          <w:sz w:val="22"/>
          <w:szCs w:val="22"/>
          <w:lang w:val="lt-LT"/>
        </w:rPr>
      </w:pPr>
      <w:r w:rsidRPr="0025116A">
        <w:rPr>
          <w:rFonts w:ascii="Tahoma" w:hAnsi="Tahoma" w:cs="Tahoma"/>
          <w:sz w:val="22"/>
          <w:szCs w:val="22"/>
          <w:lang w:val="lt-LT"/>
        </w:rPr>
        <w:lastRenderedPageBreak/>
        <w:t xml:space="preserve">Lietuvos Respublikos nekilnojamojo </w:t>
      </w:r>
      <w:r w:rsidR="00203396">
        <w:rPr>
          <w:rFonts w:ascii="Tahoma" w:hAnsi="Tahoma" w:cs="Tahoma"/>
          <w:sz w:val="22"/>
          <w:szCs w:val="22"/>
          <w:lang w:val="lt-LT"/>
        </w:rPr>
        <w:t xml:space="preserve">   </w:t>
      </w:r>
      <w:r w:rsidRPr="0025116A">
        <w:rPr>
          <w:rFonts w:ascii="Tahoma" w:hAnsi="Tahoma" w:cs="Tahoma"/>
          <w:sz w:val="22"/>
          <w:szCs w:val="22"/>
          <w:lang w:val="lt-LT"/>
        </w:rPr>
        <w:t xml:space="preserve">turto registro </w:t>
      </w:r>
      <w:r w:rsidR="001B1E93" w:rsidRPr="0025116A">
        <w:rPr>
          <w:rFonts w:ascii="Tahoma" w:hAnsi="Tahoma" w:cs="Tahoma"/>
          <w:sz w:val="22"/>
          <w:szCs w:val="22"/>
          <w:lang w:val="lt-LT"/>
        </w:rPr>
        <w:t>posistemės „</w:t>
      </w:r>
      <w:r w:rsidR="00162917" w:rsidRPr="0025116A">
        <w:rPr>
          <w:rFonts w:ascii="Tahoma" w:hAnsi="Tahoma" w:cs="Tahoma"/>
          <w:sz w:val="22"/>
          <w:szCs w:val="22"/>
          <w:lang w:val="lt-LT"/>
        </w:rPr>
        <w:t xml:space="preserve">Matininkas“ naudojimo </w:t>
      </w:r>
      <w:r w:rsidRPr="0025116A">
        <w:rPr>
          <w:rFonts w:ascii="Tahoma" w:hAnsi="Tahoma" w:cs="Tahoma"/>
          <w:sz w:val="22"/>
          <w:szCs w:val="22"/>
          <w:lang w:val="lt-LT"/>
        </w:rPr>
        <w:t>sutarties Nr.</w:t>
      </w:r>
      <w:r w:rsidR="00162917" w:rsidRPr="0025116A">
        <w:rPr>
          <w:rFonts w:ascii="Tahoma" w:hAnsi="Tahoma" w:cs="Tahoma"/>
          <w:sz w:val="22"/>
          <w:szCs w:val="22"/>
          <w:lang w:val="lt-LT"/>
        </w:rPr>
        <w:t xml:space="preserve"> __</w:t>
      </w:r>
      <w:r w:rsidR="00203396">
        <w:rPr>
          <w:rFonts w:ascii="Tahoma" w:hAnsi="Tahoma" w:cs="Tahoma"/>
          <w:sz w:val="22"/>
          <w:szCs w:val="22"/>
          <w:lang w:val="lt-LT"/>
        </w:rPr>
        <w:t>___</w:t>
      </w:r>
      <w:r w:rsidR="00162917" w:rsidRPr="0025116A">
        <w:rPr>
          <w:rFonts w:ascii="Tahoma" w:hAnsi="Tahoma" w:cs="Tahoma"/>
          <w:sz w:val="22"/>
          <w:szCs w:val="22"/>
          <w:lang w:val="lt-LT"/>
        </w:rPr>
        <w:t>________</w:t>
      </w:r>
    </w:p>
    <w:p w14:paraId="615C1299" w14:textId="33FFDCF4" w:rsidR="005D02DE" w:rsidRPr="0025116A" w:rsidRDefault="005D02DE" w:rsidP="00C9451E">
      <w:pPr>
        <w:ind w:left="5670" w:firstLine="555"/>
        <w:rPr>
          <w:rFonts w:ascii="Tahoma" w:hAnsi="Tahoma" w:cs="Tahoma"/>
          <w:sz w:val="22"/>
          <w:szCs w:val="22"/>
          <w:lang w:val="lt-LT"/>
        </w:rPr>
      </w:pPr>
      <w:r w:rsidRPr="0025116A">
        <w:rPr>
          <w:rFonts w:ascii="Tahoma" w:hAnsi="Tahoma" w:cs="Tahoma"/>
          <w:sz w:val="22"/>
          <w:szCs w:val="22"/>
          <w:lang w:val="lt-LT"/>
        </w:rPr>
        <w:t>3 priedas</w:t>
      </w:r>
    </w:p>
    <w:p w14:paraId="1E490468" w14:textId="2200B15D" w:rsidR="00D65850" w:rsidRPr="0025116A" w:rsidRDefault="00D65850" w:rsidP="00C9451E">
      <w:pPr>
        <w:jc w:val="center"/>
        <w:rPr>
          <w:rFonts w:ascii="Tahoma" w:hAnsi="Tahoma" w:cs="Tahoma"/>
          <w:b/>
          <w:bCs/>
          <w:sz w:val="22"/>
          <w:szCs w:val="22"/>
          <w:lang w:val="lt-LT"/>
        </w:rPr>
      </w:pPr>
    </w:p>
    <w:p w14:paraId="49B06F15" w14:textId="48122B3D" w:rsidR="00EB405A" w:rsidRPr="0025116A" w:rsidRDefault="00EB405A" w:rsidP="00C9451E">
      <w:pPr>
        <w:jc w:val="center"/>
        <w:rPr>
          <w:rFonts w:ascii="Tahoma" w:hAnsi="Tahoma" w:cs="Tahoma"/>
          <w:b/>
          <w:bCs/>
          <w:sz w:val="22"/>
          <w:szCs w:val="22"/>
          <w:lang w:val="lt-LT"/>
        </w:rPr>
      </w:pPr>
      <w:r w:rsidRPr="0025116A">
        <w:rPr>
          <w:rFonts w:ascii="Tahoma" w:hAnsi="Tahoma" w:cs="Tahoma"/>
          <w:b/>
          <w:bCs/>
          <w:sz w:val="22"/>
          <w:szCs w:val="22"/>
          <w:lang w:val="lt-LT"/>
        </w:rPr>
        <w:t xml:space="preserve">NEKILNOJAMOJO TURTO REGISTRO </w:t>
      </w:r>
      <w:r w:rsidR="00E93374" w:rsidRPr="0025116A">
        <w:rPr>
          <w:rFonts w:ascii="Tahoma" w:hAnsi="Tahoma" w:cs="Tahoma"/>
          <w:b/>
          <w:bCs/>
          <w:sz w:val="22"/>
          <w:szCs w:val="22"/>
          <w:lang w:val="lt-LT"/>
        </w:rPr>
        <w:t>POSISTEMĖS „</w:t>
      </w:r>
      <w:r w:rsidRPr="0025116A">
        <w:rPr>
          <w:rFonts w:ascii="Tahoma" w:hAnsi="Tahoma" w:cs="Tahoma"/>
          <w:b/>
          <w:bCs/>
          <w:sz w:val="22"/>
          <w:szCs w:val="22"/>
          <w:lang w:val="lt-LT"/>
        </w:rPr>
        <w:t>MATININKAS“ VARTOTOJŲ SĄRAŠAS</w:t>
      </w:r>
    </w:p>
    <w:p w14:paraId="56B42E05" w14:textId="77777777" w:rsidR="00490387" w:rsidRPr="0025116A" w:rsidRDefault="00490387" w:rsidP="00C9451E">
      <w:pPr>
        <w:jc w:val="both"/>
        <w:rPr>
          <w:rFonts w:ascii="Tahoma" w:hAnsi="Tahoma" w:cs="Tahoma"/>
          <w:sz w:val="22"/>
          <w:szCs w:val="22"/>
          <w:lang w:val="lt-LT"/>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2552"/>
        <w:gridCol w:w="2693"/>
        <w:gridCol w:w="2268"/>
      </w:tblGrid>
      <w:tr w:rsidR="002E103E" w:rsidRPr="00AA4AEB" w14:paraId="4C5B0C81" w14:textId="77777777" w:rsidTr="009807D0">
        <w:trPr>
          <w:trHeight w:val="472"/>
        </w:trPr>
        <w:tc>
          <w:tcPr>
            <w:tcW w:w="568" w:type="dxa"/>
            <w:vAlign w:val="center"/>
          </w:tcPr>
          <w:p w14:paraId="595666BB" w14:textId="77777777" w:rsidR="002E103E" w:rsidRPr="00AA4AEB" w:rsidRDefault="002E103E" w:rsidP="00C9451E">
            <w:pPr>
              <w:jc w:val="center"/>
              <w:rPr>
                <w:rFonts w:ascii="Tahoma" w:hAnsi="Tahoma" w:cs="Tahoma"/>
                <w:bCs/>
                <w:sz w:val="22"/>
                <w:szCs w:val="22"/>
                <w:lang w:val="lt-LT"/>
              </w:rPr>
            </w:pPr>
            <w:r w:rsidRPr="00AA4AEB">
              <w:rPr>
                <w:rFonts w:ascii="Tahoma" w:hAnsi="Tahoma" w:cs="Tahoma"/>
                <w:bCs/>
                <w:sz w:val="22"/>
                <w:szCs w:val="22"/>
                <w:lang w:val="lt-LT"/>
              </w:rPr>
              <w:t>Nr.</w:t>
            </w:r>
          </w:p>
        </w:tc>
        <w:tc>
          <w:tcPr>
            <w:tcW w:w="2409" w:type="dxa"/>
            <w:vAlign w:val="center"/>
          </w:tcPr>
          <w:p w14:paraId="62B009DE" w14:textId="77777777" w:rsidR="002E103E" w:rsidRPr="00AA4AEB" w:rsidRDefault="002E103E" w:rsidP="00C9451E">
            <w:pPr>
              <w:jc w:val="center"/>
              <w:rPr>
                <w:rFonts w:ascii="Tahoma" w:hAnsi="Tahoma" w:cs="Tahoma"/>
                <w:bCs/>
                <w:sz w:val="22"/>
                <w:szCs w:val="22"/>
                <w:lang w:val="lt-LT"/>
              </w:rPr>
            </w:pPr>
            <w:r w:rsidRPr="00AA4AEB">
              <w:rPr>
                <w:rFonts w:ascii="Tahoma" w:hAnsi="Tahoma" w:cs="Tahoma"/>
                <w:bCs/>
                <w:sz w:val="22"/>
                <w:szCs w:val="22"/>
                <w:lang w:val="lt-LT"/>
              </w:rPr>
              <w:t>Vardas, pavardė</w:t>
            </w:r>
          </w:p>
        </w:tc>
        <w:tc>
          <w:tcPr>
            <w:tcW w:w="2552" w:type="dxa"/>
          </w:tcPr>
          <w:p w14:paraId="63F1CBE7" w14:textId="6E9A9B8D" w:rsidR="002E103E" w:rsidRPr="00AA4AEB" w:rsidRDefault="00A72274" w:rsidP="00C9451E">
            <w:pPr>
              <w:jc w:val="center"/>
              <w:rPr>
                <w:rFonts w:ascii="Tahoma" w:hAnsi="Tahoma" w:cs="Tahoma"/>
                <w:bCs/>
                <w:sz w:val="22"/>
                <w:szCs w:val="22"/>
                <w:lang w:val="lt-LT"/>
              </w:rPr>
            </w:pPr>
            <w:r w:rsidRPr="00AA4AEB">
              <w:rPr>
                <w:rFonts w:ascii="Tahoma" w:hAnsi="Tahoma" w:cs="Tahoma"/>
                <w:bCs/>
                <w:sz w:val="22"/>
                <w:szCs w:val="22"/>
                <w:lang w:val="lt-LT"/>
              </w:rPr>
              <w:t>Matininko kvalifikacijos pažymėjimo numeris</w:t>
            </w:r>
          </w:p>
        </w:tc>
        <w:tc>
          <w:tcPr>
            <w:tcW w:w="2693" w:type="dxa"/>
            <w:vAlign w:val="center"/>
          </w:tcPr>
          <w:p w14:paraId="1677861B" w14:textId="6B923B17" w:rsidR="002E103E" w:rsidRPr="00AA4AEB" w:rsidRDefault="002E103E" w:rsidP="00C9451E">
            <w:pPr>
              <w:jc w:val="center"/>
              <w:rPr>
                <w:rFonts w:ascii="Tahoma" w:hAnsi="Tahoma" w:cs="Tahoma"/>
                <w:bCs/>
                <w:sz w:val="22"/>
                <w:szCs w:val="22"/>
                <w:lang w:val="lt-LT"/>
              </w:rPr>
            </w:pPr>
            <w:r w:rsidRPr="00AA4AEB">
              <w:rPr>
                <w:rFonts w:ascii="Tahoma" w:hAnsi="Tahoma" w:cs="Tahoma"/>
                <w:bCs/>
                <w:sz w:val="22"/>
                <w:szCs w:val="22"/>
                <w:lang w:val="lt-LT"/>
              </w:rPr>
              <w:t>El. paštas</w:t>
            </w:r>
          </w:p>
        </w:tc>
        <w:tc>
          <w:tcPr>
            <w:tcW w:w="2268" w:type="dxa"/>
            <w:vAlign w:val="center"/>
          </w:tcPr>
          <w:p w14:paraId="02608856" w14:textId="12609DE1" w:rsidR="002E103E" w:rsidRPr="00AA4AEB" w:rsidRDefault="002E103E" w:rsidP="00C9451E">
            <w:pPr>
              <w:jc w:val="center"/>
              <w:rPr>
                <w:rFonts w:ascii="Tahoma" w:hAnsi="Tahoma" w:cs="Tahoma"/>
                <w:bCs/>
                <w:sz w:val="22"/>
                <w:szCs w:val="22"/>
                <w:highlight w:val="yellow"/>
                <w:lang w:val="lt-LT"/>
              </w:rPr>
            </w:pPr>
            <w:r w:rsidRPr="00AA4AEB">
              <w:rPr>
                <w:rFonts w:ascii="Tahoma" w:hAnsi="Tahoma" w:cs="Tahoma"/>
                <w:bCs/>
                <w:sz w:val="22"/>
                <w:szCs w:val="22"/>
                <w:lang w:val="lt-LT"/>
              </w:rPr>
              <w:t>Išorinis IP adresas*</w:t>
            </w:r>
          </w:p>
        </w:tc>
      </w:tr>
      <w:sdt>
        <w:sdtPr>
          <w:rPr>
            <w:rStyle w:val="Tahoma11"/>
            <w:rFonts w:eastAsia="Times New Roman" w:cs="Tahoma"/>
            <w:color w:val="auto"/>
            <w:szCs w:val="22"/>
            <w:lang w:val="en-US"/>
          </w:rPr>
          <w:id w:val="-434366062"/>
          <w15:repeatingSection/>
        </w:sdtPr>
        <w:sdtEndPr>
          <w:rPr>
            <w:rStyle w:val="Tahoma11"/>
          </w:rPr>
        </w:sdtEndPr>
        <w:sdtContent>
          <w:sdt>
            <w:sdtPr>
              <w:rPr>
                <w:rStyle w:val="Tahoma11"/>
                <w:rFonts w:eastAsia="Times New Roman" w:cs="Tahoma"/>
                <w:color w:val="auto"/>
                <w:szCs w:val="22"/>
                <w:lang w:val="en-US"/>
              </w:rPr>
              <w:id w:val="655425707"/>
              <w:placeholder>
                <w:docPart w:val="BF34B768EA464B77AC31900349A8E959"/>
              </w:placeholder>
              <w15:repeatingSectionItem/>
            </w:sdtPr>
            <w:sdtEndPr>
              <w:rPr>
                <w:rStyle w:val="Tahoma11"/>
              </w:rPr>
            </w:sdtEndPr>
            <w:sdtContent>
              <w:tr w:rsidR="002E103E" w:rsidRPr="0025116A" w14:paraId="37BD2A62" w14:textId="77777777" w:rsidTr="00976CDE">
                <w:trPr>
                  <w:trHeight w:val="386"/>
                </w:trPr>
                <w:tc>
                  <w:tcPr>
                    <w:tcW w:w="568" w:type="dxa"/>
                    <w:vAlign w:val="center"/>
                  </w:tcPr>
                  <w:p w14:paraId="5BFB92B8" w14:textId="77777777" w:rsidR="002E103E" w:rsidRPr="0025116A" w:rsidRDefault="002E103E" w:rsidP="00C9451E">
                    <w:pPr>
                      <w:pStyle w:val="ListParagraph"/>
                      <w:numPr>
                        <w:ilvl w:val="0"/>
                        <w:numId w:val="3"/>
                      </w:numPr>
                      <w:tabs>
                        <w:tab w:val="left" w:pos="226"/>
                      </w:tabs>
                      <w:ind w:left="0" w:hanging="57"/>
                      <w:contextualSpacing/>
                      <w:jc w:val="center"/>
                      <w:rPr>
                        <w:rStyle w:val="Tahoma11"/>
                        <w:rFonts w:cs="Tahoma"/>
                        <w:szCs w:val="22"/>
                      </w:rPr>
                    </w:pPr>
                  </w:p>
                </w:tc>
                <w:tc>
                  <w:tcPr>
                    <w:tcW w:w="2409" w:type="dxa"/>
                  </w:tcPr>
                  <w:p w14:paraId="5D38963A" w14:textId="77777777" w:rsidR="002E103E" w:rsidRPr="005A6F25" w:rsidRDefault="002E103E" w:rsidP="00C9451E">
                    <w:pPr>
                      <w:jc w:val="center"/>
                      <w:rPr>
                        <w:rStyle w:val="Tahoma11"/>
                        <w:rFonts w:cs="Tahoma"/>
                        <w:szCs w:val="22"/>
                        <w:lang w:val="lt-LT"/>
                      </w:rPr>
                    </w:pPr>
                  </w:p>
                </w:tc>
                <w:tc>
                  <w:tcPr>
                    <w:tcW w:w="2552" w:type="dxa"/>
                  </w:tcPr>
                  <w:p w14:paraId="797E6E7D" w14:textId="3D4E7299" w:rsidR="002E103E" w:rsidRPr="005A6F25" w:rsidRDefault="002E103E" w:rsidP="00C9451E">
                    <w:pPr>
                      <w:jc w:val="center"/>
                      <w:rPr>
                        <w:rStyle w:val="Tahoma11"/>
                        <w:rFonts w:cs="Tahoma"/>
                        <w:szCs w:val="22"/>
                        <w:lang w:val="lt-LT"/>
                      </w:rPr>
                    </w:pPr>
                    <w:bookmarkStart w:id="1" w:name="_GoBack"/>
                    <w:bookmarkEnd w:id="1"/>
                  </w:p>
                </w:tc>
                <w:tc>
                  <w:tcPr>
                    <w:tcW w:w="2693" w:type="dxa"/>
                  </w:tcPr>
                  <w:p w14:paraId="5EE812CC" w14:textId="4E284225" w:rsidR="002E103E" w:rsidRPr="005A6F25" w:rsidRDefault="002E103E" w:rsidP="00C9451E">
                    <w:pPr>
                      <w:jc w:val="center"/>
                      <w:rPr>
                        <w:rStyle w:val="Tahoma11"/>
                        <w:rFonts w:cs="Tahoma"/>
                        <w:szCs w:val="22"/>
                        <w:lang w:val="lt-LT"/>
                      </w:rPr>
                    </w:pPr>
                  </w:p>
                </w:tc>
                <w:tc>
                  <w:tcPr>
                    <w:tcW w:w="2268" w:type="dxa"/>
                  </w:tcPr>
                  <w:p w14:paraId="08261340" w14:textId="77777777" w:rsidR="002E103E" w:rsidRPr="005A6F25" w:rsidRDefault="002E103E" w:rsidP="00C9451E">
                    <w:pPr>
                      <w:jc w:val="center"/>
                      <w:rPr>
                        <w:rFonts w:ascii="Tahoma" w:hAnsi="Tahoma" w:cs="Tahoma"/>
                        <w:sz w:val="22"/>
                        <w:szCs w:val="22"/>
                        <w:lang w:val="lt-LT"/>
                      </w:rPr>
                    </w:pPr>
                  </w:p>
                </w:tc>
              </w:tr>
            </w:sdtContent>
          </w:sdt>
        </w:sdtContent>
      </w:sdt>
    </w:tbl>
    <w:p w14:paraId="6F0FCAEA" w14:textId="77777777" w:rsidR="00490387" w:rsidRPr="0025116A" w:rsidRDefault="00490387" w:rsidP="00C9451E">
      <w:pPr>
        <w:jc w:val="both"/>
        <w:rPr>
          <w:rFonts w:ascii="Tahoma" w:hAnsi="Tahoma" w:cs="Tahoma"/>
          <w:sz w:val="22"/>
          <w:szCs w:val="22"/>
          <w:lang w:val="lt-LT"/>
        </w:rPr>
      </w:pPr>
    </w:p>
    <w:p w14:paraId="4BE860A1" w14:textId="51045E05" w:rsidR="00490387" w:rsidRPr="0025116A" w:rsidRDefault="009E1D5D" w:rsidP="00C9451E">
      <w:pPr>
        <w:jc w:val="both"/>
        <w:rPr>
          <w:rFonts w:ascii="Tahoma" w:hAnsi="Tahoma" w:cs="Tahoma"/>
          <w:sz w:val="22"/>
          <w:szCs w:val="22"/>
          <w:lang w:val="lt-LT"/>
        </w:rPr>
      </w:pPr>
      <w:r w:rsidRPr="0025116A">
        <w:rPr>
          <w:rFonts w:ascii="Tahoma" w:hAnsi="Tahoma" w:cs="Tahoma"/>
          <w:sz w:val="22"/>
          <w:szCs w:val="22"/>
          <w:lang w:val="lt-LT"/>
        </w:rPr>
        <w:t>Asm</w:t>
      </w:r>
      <w:r w:rsidR="00490387" w:rsidRPr="0025116A">
        <w:rPr>
          <w:rFonts w:ascii="Tahoma" w:hAnsi="Tahoma" w:cs="Tahoma"/>
          <w:sz w:val="22"/>
          <w:szCs w:val="22"/>
          <w:lang w:val="lt-LT"/>
        </w:rPr>
        <w:t xml:space="preserve">enys, kuriems suteikiama teisė peržiūrėti </w:t>
      </w:r>
      <w:r w:rsidR="00436CDE" w:rsidRPr="0025116A">
        <w:rPr>
          <w:rFonts w:ascii="Tahoma" w:hAnsi="Tahoma" w:cs="Tahoma"/>
          <w:sz w:val="22"/>
          <w:szCs w:val="22"/>
          <w:lang w:val="lt-LT"/>
        </w:rPr>
        <w:t xml:space="preserve">PVM </w:t>
      </w:r>
      <w:r w:rsidR="00490387" w:rsidRPr="0025116A">
        <w:rPr>
          <w:rFonts w:ascii="Tahoma" w:hAnsi="Tahoma" w:cs="Tahoma"/>
          <w:sz w:val="22"/>
          <w:szCs w:val="22"/>
          <w:lang w:val="lt-LT"/>
        </w:rPr>
        <w:t>sąskaitas faktūras (</w:t>
      </w:r>
      <w:r w:rsidR="0049170D" w:rsidRPr="0025116A">
        <w:rPr>
          <w:rFonts w:ascii="Tahoma" w:hAnsi="Tahoma" w:cs="Tahoma"/>
          <w:i/>
          <w:sz w:val="22"/>
          <w:szCs w:val="22"/>
          <w:lang w:val="lt-LT"/>
        </w:rPr>
        <w:t>rekomenduojama</w:t>
      </w:r>
      <w:r w:rsidR="00490387" w:rsidRPr="0025116A">
        <w:rPr>
          <w:rFonts w:ascii="Tahoma" w:hAnsi="Tahoma" w:cs="Tahoma"/>
          <w:i/>
          <w:sz w:val="22"/>
          <w:szCs w:val="22"/>
          <w:lang w:val="lt-LT"/>
        </w:rPr>
        <w:t xml:space="preserve"> nurodyti bent du asmenis</w:t>
      </w:r>
      <w:r w:rsidR="00490387" w:rsidRPr="0025116A">
        <w:rPr>
          <w:rFonts w:ascii="Tahoma" w:hAnsi="Tahoma" w:cs="Tahoma"/>
          <w:sz w:val="22"/>
          <w:szCs w:val="22"/>
          <w:lang w:val="lt-LT"/>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3827"/>
        <w:gridCol w:w="2551"/>
      </w:tblGrid>
      <w:tr w:rsidR="00490387" w:rsidRPr="00AA4AEB" w14:paraId="406E4C92" w14:textId="77777777" w:rsidTr="00D621E1">
        <w:trPr>
          <w:trHeight w:val="542"/>
        </w:trPr>
        <w:tc>
          <w:tcPr>
            <w:tcW w:w="568" w:type="dxa"/>
            <w:vAlign w:val="center"/>
          </w:tcPr>
          <w:p w14:paraId="2CCFD070" w14:textId="77777777" w:rsidR="00490387" w:rsidRPr="00AA4AEB" w:rsidRDefault="00490387" w:rsidP="00C9451E">
            <w:pPr>
              <w:jc w:val="center"/>
              <w:rPr>
                <w:rFonts w:ascii="Tahoma" w:hAnsi="Tahoma" w:cs="Tahoma"/>
                <w:bCs/>
                <w:sz w:val="22"/>
                <w:szCs w:val="22"/>
                <w:lang w:val="lt-LT"/>
              </w:rPr>
            </w:pPr>
            <w:r w:rsidRPr="00AA4AEB">
              <w:rPr>
                <w:rFonts w:ascii="Tahoma" w:hAnsi="Tahoma" w:cs="Tahoma"/>
                <w:bCs/>
                <w:sz w:val="22"/>
                <w:szCs w:val="22"/>
                <w:lang w:val="lt-LT"/>
              </w:rPr>
              <w:t>Nr.</w:t>
            </w:r>
          </w:p>
        </w:tc>
        <w:tc>
          <w:tcPr>
            <w:tcW w:w="3544" w:type="dxa"/>
            <w:vAlign w:val="center"/>
          </w:tcPr>
          <w:p w14:paraId="3B7C2B42" w14:textId="77777777" w:rsidR="00490387" w:rsidRPr="00AA4AEB" w:rsidRDefault="00490387" w:rsidP="00C9451E">
            <w:pPr>
              <w:jc w:val="center"/>
              <w:rPr>
                <w:rFonts w:ascii="Tahoma" w:hAnsi="Tahoma" w:cs="Tahoma"/>
                <w:bCs/>
                <w:sz w:val="22"/>
                <w:szCs w:val="22"/>
                <w:lang w:val="lt-LT"/>
              </w:rPr>
            </w:pPr>
            <w:r w:rsidRPr="00AA4AEB">
              <w:rPr>
                <w:rFonts w:ascii="Tahoma" w:hAnsi="Tahoma" w:cs="Tahoma"/>
                <w:bCs/>
                <w:sz w:val="22"/>
                <w:szCs w:val="22"/>
                <w:lang w:val="lt-LT"/>
              </w:rPr>
              <w:t>Vardas, pavardė</w:t>
            </w:r>
          </w:p>
        </w:tc>
        <w:tc>
          <w:tcPr>
            <w:tcW w:w="3827" w:type="dxa"/>
            <w:vAlign w:val="center"/>
          </w:tcPr>
          <w:p w14:paraId="25946343" w14:textId="77777777" w:rsidR="00490387" w:rsidRPr="00AA4AEB" w:rsidRDefault="00490387" w:rsidP="00C9451E">
            <w:pPr>
              <w:jc w:val="center"/>
              <w:rPr>
                <w:rFonts w:ascii="Tahoma" w:hAnsi="Tahoma" w:cs="Tahoma"/>
                <w:bCs/>
                <w:sz w:val="22"/>
                <w:szCs w:val="22"/>
                <w:lang w:val="lt-LT"/>
              </w:rPr>
            </w:pPr>
            <w:r w:rsidRPr="00AA4AEB">
              <w:rPr>
                <w:rFonts w:ascii="Tahoma" w:hAnsi="Tahoma" w:cs="Tahoma"/>
                <w:bCs/>
                <w:sz w:val="22"/>
                <w:szCs w:val="22"/>
                <w:lang w:val="lt-LT"/>
              </w:rPr>
              <w:t>El. paštas</w:t>
            </w:r>
          </w:p>
        </w:tc>
        <w:tc>
          <w:tcPr>
            <w:tcW w:w="2551" w:type="dxa"/>
            <w:vAlign w:val="center"/>
          </w:tcPr>
          <w:p w14:paraId="48B0C47A" w14:textId="12F2AC4A" w:rsidR="00490387" w:rsidRPr="00AA4AEB" w:rsidRDefault="00490387" w:rsidP="00C9451E">
            <w:pPr>
              <w:jc w:val="center"/>
              <w:rPr>
                <w:rFonts w:ascii="Tahoma" w:hAnsi="Tahoma" w:cs="Tahoma"/>
                <w:bCs/>
                <w:sz w:val="22"/>
                <w:szCs w:val="22"/>
                <w:lang w:val="lt-LT"/>
              </w:rPr>
            </w:pPr>
            <w:r w:rsidRPr="00AA4AEB">
              <w:rPr>
                <w:rFonts w:ascii="Tahoma" w:hAnsi="Tahoma" w:cs="Tahoma"/>
                <w:bCs/>
                <w:sz w:val="22"/>
                <w:szCs w:val="22"/>
                <w:lang w:val="lt-LT"/>
              </w:rPr>
              <w:t>Išorinis</w:t>
            </w:r>
            <w:r w:rsidR="00050E8C" w:rsidRPr="00AA4AEB">
              <w:rPr>
                <w:rFonts w:ascii="Tahoma" w:hAnsi="Tahoma" w:cs="Tahoma"/>
                <w:bCs/>
                <w:sz w:val="22"/>
                <w:szCs w:val="22"/>
                <w:lang w:val="lt-LT"/>
              </w:rPr>
              <w:t xml:space="preserve"> </w:t>
            </w:r>
            <w:r w:rsidRPr="00AA4AEB">
              <w:rPr>
                <w:rFonts w:ascii="Tahoma" w:hAnsi="Tahoma" w:cs="Tahoma"/>
                <w:bCs/>
                <w:sz w:val="22"/>
                <w:szCs w:val="22"/>
                <w:lang w:val="lt-LT"/>
              </w:rPr>
              <w:t>IP adresas*</w:t>
            </w:r>
          </w:p>
        </w:tc>
      </w:tr>
      <w:sdt>
        <w:sdtPr>
          <w:rPr>
            <w:rStyle w:val="Tahoma11"/>
            <w:rFonts w:eastAsia="Times New Roman" w:cs="Tahoma"/>
            <w:color w:val="auto"/>
            <w:szCs w:val="22"/>
            <w:lang w:val="en-US"/>
          </w:rPr>
          <w:id w:val="-907605047"/>
          <w15:repeatingSection/>
        </w:sdtPr>
        <w:sdtEndPr>
          <w:rPr>
            <w:rStyle w:val="Tahoma11"/>
          </w:rPr>
        </w:sdtEndPr>
        <w:sdtContent>
          <w:sdt>
            <w:sdtPr>
              <w:rPr>
                <w:rStyle w:val="Tahoma11"/>
                <w:rFonts w:eastAsia="Times New Roman" w:cs="Tahoma"/>
                <w:color w:val="auto"/>
                <w:szCs w:val="22"/>
                <w:lang w:val="en-US"/>
              </w:rPr>
              <w:id w:val="410984007"/>
              <w:placeholder>
                <w:docPart w:val="95F252F0DCCE460B842075D5C1F101C9"/>
              </w:placeholder>
              <w15:repeatingSectionItem/>
            </w:sdtPr>
            <w:sdtEndPr>
              <w:rPr>
                <w:rStyle w:val="Tahoma11"/>
              </w:rPr>
            </w:sdtEndPr>
            <w:sdtContent>
              <w:tr w:rsidR="00490387" w:rsidRPr="0025116A" w14:paraId="508460F0" w14:textId="77777777" w:rsidTr="00D621E1">
                <w:trPr>
                  <w:trHeight w:val="289"/>
                </w:trPr>
                <w:tc>
                  <w:tcPr>
                    <w:tcW w:w="568" w:type="dxa"/>
                    <w:vAlign w:val="center"/>
                  </w:tcPr>
                  <w:p w14:paraId="627C451E" w14:textId="77777777" w:rsidR="00490387" w:rsidRPr="0025116A" w:rsidRDefault="00490387" w:rsidP="00C9451E">
                    <w:pPr>
                      <w:pStyle w:val="ListParagraph"/>
                      <w:numPr>
                        <w:ilvl w:val="0"/>
                        <w:numId w:val="4"/>
                      </w:numPr>
                      <w:tabs>
                        <w:tab w:val="left" w:pos="368"/>
                      </w:tabs>
                      <w:ind w:left="0" w:firstLine="8"/>
                      <w:contextualSpacing/>
                      <w:jc w:val="center"/>
                      <w:rPr>
                        <w:rStyle w:val="Tahoma11"/>
                        <w:rFonts w:cs="Tahoma"/>
                        <w:color w:val="auto"/>
                        <w:szCs w:val="22"/>
                      </w:rPr>
                    </w:pPr>
                  </w:p>
                </w:tc>
                <w:tc>
                  <w:tcPr>
                    <w:tcW w:w="3544" w:type="dxa"/>
                  </w:tcPr>
                  <w:p w14:paraId="5474860F" w14:textId="77777777" w:rsidR="00490387" w:rsidRPr="0025116A" w:rsidRDefault="00490387" w:rsidP="00C9451E">
                    <w:pPr>
                      <w:jc w:val="center"/>
                      <w:rPr>
                        <w:rStyle w:val="Tahoma11"/>
                        <w:rFonts w:cs="Tahoma"/>
                        <w:szCs w:val="22"/>
                        <w:lang w:val="lt-LT"/>
                      </w:rPr>
                    </w:pPr>
                  </w:p>
                </w:tc>
                <w:tc>
                  <w:tcPr>
                    <w:tcW w:w="3827" w:type="dxa"/>
                  </w:tcPr>
                  <w:p w14:paraId="1547D873" w14:textId="77777777" w:rsidR="00490387" w:rsidRPr="0025116A" w:rsidRDefault="00490387" w:rsidP="00C9451E">
                    <w:pPr>
                      <w:jc w:val="center"/>
                      <w:rPr>
                        <w:rStyle w:val="Tahoma11"/>
                        <w:rFonts w:cs="Tahoma"/>
                        <w:szCs w:val="22"/>
                        <w:lang w:val="lt-LT"/>
                      </w:rPr>
                    </w:pPr>
                  </w:p>
                </w:tc>
                <w:tc>
                  <w:tcPr>
                    <w:tcW w:w="2551" w:type="dxa"/>
                  </w:tcPr>
                  <w:p w14:paraId="004775F1" w14:textId="77777777" w:rsidR="00490387" w:rsidRPr="0025116A" w:rsidRDefault="00490387" w:rsidP="00C9451E">
                    <w:pPr>
                      <w:jc w:val="center"/>
                      <w:rPr>
                        <w:rFonts w:ascii="Tahoma" w:hAnsi="Tahoma" w:cs="Tahoma"/>
                        <w:sz w:val="22"/>
                        <w:szCs w:val="22"/>
                        <w:lang w:val="lt-LT"/>
                      </w:rPr>
                    </w:pPr>
                  </w:p>
                </w:tc>
              </w:tr>
            </w:sdtContent>
          </w:sdt>
        </w:sdtContent>
      </w:sdt>
      <w:tr w:rsidR="006939FC" w:rsidRPr="0025116A" w14:paraId="75ADA35A" w14:textId="77777777" w:rsidTr="00D621E1">
        <w:trPr>
          <w:trHeight w:val="289"/>
        </w:trPr>
        <w:tc>
          <w:tcPr>
            <w:tcW w:w="568" w:type="dxa"/>
            <w:vAlign w:val="center"/>
          </w:tcPr>
          <w:p w14:paraId="61FFB345" w14:textId="77777777" w:rsidR="006939FC" w:rsidRPr="0025116A" w:rsidRDefault="006939FC" w:rsidP="00C9451E">
            <w:pPr>
              <w:pStyle w:val="ListParagraph"/>
              <w:numPr>
                <w:ilvl w:val="0"/>
                <w:numId w:val="4"/>
              </w:numPr>
              <w:tabs>
                <w:tab w:val="left" w:pos="368"/>
              </w:tabs>
              <w:ind w:left="0" w:firstLine="8"/>
              <w:contextualSpacing/>
              <w:jc w:val="center"/>
              <w:rPr>
                <w:rStyle w:val="Tahoma11"/>
                <w:rFonts w:eastAsia="Times New Roman" w:cs="Tahoma"/>
                <w:color w:val="auto"/>
                <w:szCs w:val="22"/>
              </w:rPr>
            </w:pPr>
          </w:p>
        </w:tc>
        <w:tc>
          <w:tcPr>
            <w:tcW w:w="3544" w:type="dxa"/>
          </w:tcPr>
          <w:p w14:paraId="298D3DE7" w14:textId="77777777" w:rsidR="006939FC" w:rsidRPr="0025116A" w:rsidRDefault="006939FC" w:rsidP="00C9451E">
            <w:pPr>
              <w:jc w:val="center"/>
              <w:rPr>
                <w:rStyle w:val="Tahoma11"/>
                <w:rFonts w:cs="Tahoma"/>
                <w:szCs w:val="22"/>
                <w:lang w:val="lt-LT"/>
              </w:rPr>
            </w:pPr>
          </w:p>
        </w:tc>
        <w:tc>
          <w:tcPr>
            <w:tcW w:w="3827" w:type="dxa"/>
          </w:tcPr>
          <w:p w14:paraId="2A8C869C" w14:textId="77777777" w:rsidR="006939FC" w:rsidRPr="0025116A" w:rsidRDefault="006939FC" w:rsidP="00C9451E">
            <w:pPr>
              <w:jc w:val="center"/>
              <w:rPr>
                <w:rStyle w:val="Tahoma11"/>
                <w:rFonts w:cs="Tahoma"/>
                <w:szCs w:val="22"/>
                <w:lang w:val="lt-LT"/>
              </w:rPr>
            </w:pPr>
          </w:p>
        </w:tc>
        <w:tc>
          <w:tcPr>
            <w:tcW w:w="2551" w:type="dxa"/>
          </w:tcPr>
          <w:p w14:paraId="6C14D148" w14:textId="77777777" w:rsidR="006939FC" w:rsidRPr="0025116A" w:rsidRDefault="006939FC" w:rsidP="00C9451E">
            <w:pPr>
              <w:jc w:val="center"/>
              <w:rPr>
                <w:rStyle w:val="Tahoma11"/>
                <w:rFonts w:cs="Tahoma"/>
                <w:szCs w:val="22"/>
                <w:lang w:val="lt-LT"/>
              </w:rPr>
            </w:pPr>
          </w:p>
        </w:tc>
      </w:tr>
    </w:tbl>
    <w:p w14:paraId="0187AE7C" w14:textId="219809A9" w:rsidR="00490387" w:rsidRPr="0025116A" w:rsidRDefault="00490387" w:rsidP="00C9451E">
      <w:pPr>
        <w:jc w:val="both"/>
        <w:rPr>
          <w:rFonts w:ascii="Tahoma" w:hAnsi="Tahoma" w:cs="Tahoma"/>
          <w:sz w:val="22"/>
          <w:szCs w:val="22"/>
          <w:lang w:val="lt-LT"/>
        </w:rPr>
      </w:pPr>
    </w:p>
    <w:p w14:paraId="775B4C5D" w14:textId="573F2E27" w:rsidR="00F63535" w:rsidRPr="0025116A" w:rsidRDefault="00CE6B81" w:rsidP="00C9451E">
      <w:pPr>
        <w:jc w:val="both"/>
        <w:rPr>
          <w:rFonts w:ascii="Tahoma" w:hAnsi="Tahoma" w:cs="Tahoma"/>
          <w:sz w:val="22"/>
          <w:szCs w:val="22"/>
          <w:lang w:val="lt-LT"/>
        </w:rPr>
      </w:pPr>
      <w:r w:rsidRPr="0025116A">
        <w:rPr>
          <w:rFonts w:ascii="Tahoma" w:hAnsi="Tahoma" w:cs="Tahoma"/>
          <w:sz w:val="22"/>
          <w:szCs w:val="22"/>
          <w:lang w:val="lt-LT"/>
        </w:rPr>
        <w:t>Asmuo, kuriam bus siunčiama vartotojo registracijos anketa</w:t>
      </w:r>
      <w:r w:rsidR="00F63535" w:rsidRPr="0025116A">
        <w:rPr>
          <w:rFonts w:ascii="Tahoma" w:hAnsi="Tahoma" w:cs="Tahoma"/>
          <w:sz w:val="22"/>
          <w:szCs w:val="22"/>
          <w:lang w:val="lt-LT"/>
        </w:rPr>
        <w:t xml:space="preserve"> (</w:t>
      </w:r>
      <w:r w:rsidRPr="0025116A">
        <w:rPr>
          <w:rFonts w:ascii="Tahoma" w:hAnsi="Tahoma" w:cs="Tahoma"/>
          <w:sz w:val="22"/>
          <w:szCs w:val="22"/>
          <w:lang w:val="lt-LT"/>
        </w:rPr>
        <w:t>pildyti neprivaloma</w:t>
      </w:r>
      <w:r w:rsidR="00F63535" w:rsidRPr="0025116A">
        <w:rPr>
          <w:rFonts w:ascii="Tahoma" w:hAnsi="Tahoma" w:cs="Tahoma"/>
          <w:sz w:val="22"/>
          <w:szCs w:val="22"/>
          <w:lang w:val="lt-LT"/>
        </w:rPr>
        <w:t xml:space="preserve">, jei </w:t>
      </w:r>
      <w:r w:rsidR="00F63535" w:rsidRPr="0025116A">
        <w:rPr>
          <w:rFonts w:ascii="Tahoma" w:hAnsi="Tahoma" w:cs="Tahoma"/>
          <w:iCs/>
          <w:sz w:val="22"/>
          <w:szCs w:val="22"/>
          <w:lang w:val="lt-LT"/>
        </w:rPr>
        <w:t>vartotojų sąraše</w:t>
      </w:r>
      <w:r w:rsidR="00F63535" w:rsidRPr="0025116A">
        <w:rPr>
          <w:rFonts w:ascii="Tahoma" w:hAnsi="Tahoma" w:cs="Tahoma"/>
          <w:sz w:val="22"/>
          <w:szCs w:val="22"/>
          <w:lang w:val="lt-LT"/>
        </w:rPr>
        <w:t xml:space="preserve"> nurodomas vienas asmuo)</w:t>
      </w:r>
      <w:r w:rsidR="00050E8C" w:rsidRPr="0025116A">
        <w:rPr>
          <w:rFonts w:ascii="Tahoma" w:hAnsi="Tahoma" w:cs="Tahoma"/>
          <w:sz w:val="22"/>
          <w:szCs w:val="22"/>
          <w:lang w:val="lt-LT"/>
        </w:rPr>
        <w:t>:</w:t>
      </w:r>
    </w:p>
    <w:p w14:paraId="4F556E8C" w14:textId="77777777" w:rsidR="00050E8C" w:rsidRPr="0025116A" w:rsidRDefault="00050E8C" w:rsidP="00C9451E">
      <w:pPr>
        <w:jc w:val="both"/>
        <w:rPr>
          <w:rFonts w:ascii="Tahoma" w:hAnsi="Tahoma" w:cs="Tahoma"/>
          <w:sz w:val="22"/>
          <w:szCs w:val="22"/>
          <w:lang w:val="lt-LT"/>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5812"/>
      </w:tblGrid>
      <w:tr w:rsidR="00F63535" w:rsidRPr="00AA4AEB" w14:paraId="5FC16300" w14:textId="77777777" w:rsidTr="00D621E1">
        <w:trPr>
          <w:trHeight w:val="542"/>
        </w:trPr>
        <w:tc>
          <w:tcPr>
            <w:tcW w:w="567" w:type="dxa"/>
            <w:vAlign w:val="center"/>
          </w:tcPr>
          <w:p w14:paraId="048D8745" w14:textId="77777777" w:rsidR="00F63535" w:rsidRPr="00AA4AEB" w:rsidRDefault="00F63535" w:rsidP="00C9451E">
            <w:pPr>
              <w:jc w:val="center"/>
              <w:rPr>
                <w:rFonts w:ascii="Tahoma" w:hAnsi="Tahoma" w:cs="Tahoma"/>
                <w:bCs/>
                <w:sz w:val="22"/>
                <w:szCs w:val="22"/>
                <w:lang w:val="lt-LT"/>
              </w:rPr>
            </w:pPr>
            <w:r w:rsidRPr="00AA4AEB">
              <w:rPr>
                <w:rFonts w:ascii="Tahoma" w:hAnsi="Tahoma" w:cs="Tahoma"/>
                <w:bCs/>
                <w:sz w:val="22"/>
                <w:szCs w:val="22"/>
                <w:lang w:val="lt-LT"/>
              </w:rPr>
              <w:t>Nr.</w:t>
            </w:r>
          </w:p>
        </w:tc>
        <w:tc>
          <w:tcPr>
            <w:tcW w:w="4111" w:type="dxa"/>
            <w:vAlign w:val="center"/>
          </w:tcPr>
          <w:p w14:paraId="448B22BB" w14:textId="77777777" w:rsidR="00F63535" w:rsidRPr="00AA4AEB" w:rsidRDefault="00F63535" w:rsidP="00C9451E">
            <w:pPr>
              <w:jc w:val="center"/>
              <w:rPr>
                <w:rFonts w:ascii="Tahoma" w:hAnsi="Tahoma" w:cs="Tahoma"/>
                <w:bCs/>
                <w:sz w:val="22"/>
                <w:szCs w:val="22"/>
                <w:lang w:val="lt-LT"/>
              </w:rPr>
            </w:pPr>
            <w:r w:rsidRPr="00AA4AEB">
              <w:rPr>
                <w:rFonts w:ascii="Tahoma" w:hAnsi="Tahoma" w:cs="Tahoma"/>
                <w:bCs/>
                <w:sz w:val="22"/>
                <w:szCs w:val="22"/>
                <w:lang w:val="lt-LT"/>
              </w:rPr>
              <w:t>Vardas, pavardė</w:t>
            </w:r>
          </w:p>
        </w:tc>
        <w:tc>
          <w:tcPr>
            <w:tcW w:w="5812" w:type="dxa"/>
            <w:vAlign w:val="center"/>
          </w:tcPr>
          <w:p w14:paraId="28C03069" w14:textId="77777777" w:rsidR="00F63535" w:rsidRPr="00AA4AEB" w:rsidRDefault="00F63535" w:rsidP="00C9451E">
            <w:pPr>
              <w:jc w:val="center"/>
              <w:rPr>
                <w:rFonts w:ascii="Tahoma" w:hAnsi="Tahoma" w:cs="Tahoma"/>
                <w:bCs/>
                <w:sz w:val="22"/>
                <w:szCs w:val="22"/>
                <w:lang w:val="lt-LT"/>
              </w:rPr>
            </w:pPr>
            <w:r w:rsidRPr="00AA4AEB">
              <w:rPr>
                <w:rFonts w:ascii="Tahoma" w:hAnsi="Tahoma" w:cs="Tahoma"/>
                <w:bCs/>
                <w:sz w:val="22"/>
                <w:szCs w:val="22"/>
                <w:lang w:val="lt-LT"/>
              </w:rPr>
              <w:t>El. paštas</w:t>
            </w:r>
          </w:p>
        </w:tc>
      </w:tr>
      <w:sdt>
        <w:sdtPr>
          <w:rPr>
            <w:rStyle w:val="Tahoma11"/>
            <w:rFonts w:eastAsia="Times New Roman" w:cs="Times New Roman"/>
            <w:color w:val="auto"/>
            <w:szCs w:val="20"/>
            <w:lang w:val="en-US"/>
          </w:rPr>
          <w:alias w:val="Norint pridėti papildomą eilutę, spausti &quot;+&quot; lentelės gale"/>
          <w:tag w:val="Norint pridėti papildomą eilutę, spausti &quot;+&quot; lentelės gale"/>
          <w:id w:val="1961842176"/>
          <w15:repeatingSection/>
        </w:sdtPr>
        <w:sdtEndPr>
          <w:rPr>
            <w:rStyle w:val="Tahoma11"/>
          </w:rPr>
        </w:sdtEndPr>
        <w:sdtContent>
          <w:sdt>
            <w:sdtPr>
              <w:rPr>
                <w:rStyle w:val="Tahoma11"/>
                <w:rFonts w:eastAsia="Times New Roman" w:cs="Times New Roman"/>
                <w:color w:val="auto"/>
                <w:szCs w:val="20"/>
                <w:lang w:val="en-US"/>
              </w:rPr>
              <w:id w:val="-1666852490"/>
              <w:placeholder>
                <w:docPart w:val="165B8126FD694A929BEA62003919BCE5"/>
              </w:placeholder>
              <w15:repeatingSectionItem/>
            </w:sdtPr>
            <w:sdtEndPr>
              <w:rPr>
                <w:rStyle w:val="Tahoma11"/>
              </w:rPr>
            </w:sdtEndPr>
            <w:sdtContent>
              <w:tr w:rsidR="00F63535" w:rsidRPr="0025116A" w14:paraId="75E19542" w14:textId="77777777" w:rsidTr="00976CDE">
                <w:trPr>
                  <w:trHeight w:val="359"/>
                </w:trPr>
                <w:tc>
                  <w:tcPr>
                    <w:tcW w:w="567" w:type="dxa"/>
                    <w:vAlign w:val="center"/>
                  </w:tcPr>
                  <w:p w14:paraId="18FFE320" w14:textId="4B3034A0" w:rsidR="00F63535" w:rsidRPr="0025116A" w:rsidRDefault="00F63535" w:rsidP="00C9451E">
                    <w:pPr>
                      <w:pStyle w:val="ListParagraph"/>
                      <w:tabs>
                        <w:tab w:val="left" w:pos="459"/>
                      </w:tabs>
                      <w:ind w:left="0"/>
                      <w:jc w:val="center"/>
                      <w:rPr>
                        <w:rStyle w:val="Tahoma11"/>
                        <w:rFonts w:cs="Times New Roman"/>
                        <w:color w:val="auto"/>
                        <w:szCs w:val="20"/>
                      </w:rPr>
                    </w:pPr>
                    <w:r w:rsidRPr="0025116A">
                      <w:rPr>
                        <w:rStyle w:val="Tahoma11"/>
                      </w:rPr>
                      <w:t>1.</w:t>
                    </w:r>
                  </w:p>
                </w:tc>
                <w:tc>
                  <w:tcPr>
                    <w:tcW w:w="4111" w:type="dxa"/>
                    <w:vAlign w:val="center"/>
                  </w:tcPr>
                  <w:p w14:paraId="2BB8FA39" w14:textId="77777777" w:rsidR="00F63535" w:rsidRPr="0025116A" w:rsidRDefault="00F63535" w:rsidP="00C9451E">
                    <w:pPr>
                      <w:jc w:val="center"/>
                      <w:rPr>
                        <w:rStyle w:val="Tahoma11"/>
                        <w:lang w:val="lt-LT"/>
                      </w:rPr>
                    </w:pPr>
                  </w:p>
                </w:tc>
                <w:tc>
                  <w:tcPr>
                    <w:tcW w:w="5812" w:type="dxa"/>
                    <w:vAlign w:val="center"/>
                  </w:tcPr>
                  <w:p w14:paraId="72642E00" w14:textId="76132B43" w:rsidR="00F63535" w:rsidRPr="0025116A" w:rsidRDefault="00F63535" w:rsidP="00C9451E">
                    <w:pPr>
                      <w:jc w:val="center"/>
                      <w:rPr>
                        <w:rStyle w:val="Tahoma11"/>
                        <w:lang w:val="lt-LT"/>
                      </w:rPr>
                    </w:pPr>
                  </w:p>
                </w:tc>
              </w:tr>
            </w:sdtContent>
          </w:sdt>
        </w:sdtContent>
      </w:sdt>
    </w:tbl>
    <w:p w14:paraId="60B7699B" w14:textId="77777777" w:rsidR="00F63535" w:rsidRPr="0025116A" w:rsidRDefault="00F63535" w:rsidP="00C9451E">
      <w:pPr>
        <w:jc w:val="both"/>
        <w:rPr>
          <w:rFonts w:ascii="Tahoma" w:hAnsi="Tahoma" w:cs="Tahoma"/>
          <w:sz w:val="22"/>
          <w:szCs w:val="22"/>
          <w:lang w:val="lt-LT"/>
        </w:rPr>
      </w:pPr>
    </w:p>
    <w:p w14:paraId="37666981" w14:textId="2B73AB2D" w:rsidR="00B6225A" w:rsidRPr="0025116A" w:rsidRDefault="00490387" w:rsidP="00C9451E">
      <w:pPr>
        <w:jc w:val="both"/>
        <w:rPr>
          <w:rFonts w:ascii="Tahoma" w:hAnsi="Tahoma" w:cs="Tahoma"/>
          <w:i/>
          <w:sz w:val="22"/>
          <w:szCs w:val="22"/>
          <w:lang w:val="lt-LT"/>
        </w:rPr>
      </w:pPr>
      <w:r w:rsidRPr="0025116A">
        <w:rPr>
          <w:rFonts w:ascii="Tahoma" w:hAnsi="Tahoma" w:cs="Tahoma"/>
          <w:iCs/>
          <w:sz w:val="22"/>
          <w:szCs w:val="22"/>
          <w:lang w:val="lt-LT"/>
        </w:rPr>
        <w:t>*</w:t>
      </w:r>
      <w:r w:rsidRPr="0025116A">
        <w:rPr>
          <w:rFonts w:ascii="Tahoma" w:hAnsi="Tahoma" w:cs="Tahoma"/>
          <w:iCs/>
          <w:sz w:val="18"/>
          <w:szCs w:val="18"/>
          <w:lang w:val="lt-LT"/>
        </w:rPr>
        <w:t xml:space="preserve"> </w:t>
      </w:r>
      <w:r w:rsidR="00B6225A" w:rsidRPr="0025116A">
        <w:rPr>
          <w:rFonts w:ascii="Tahoma" w:hAnsi="Tahoma" w:cs="Tahoma"/>
          <w:i/>
          <w:sz w:val="18"/>
          <w:szCs w:val="18"/>
          <w:lang w:val="lt-LT"/>
        </w:rPr>
        <w:t>Nurodykite statinį (pastovų) vartotojo IP adresą arba</w:t>
      </w:r>
      <w:r w:rsidR="00050E8C" w:rsidRPr="0025116A">
        <w:rPr>
          <w:rFonts w:ascii="Tahoma" w:hAnsi="Tahoma" w:cs="Tahoma"/>
          <w:i/>
          <w:sz w:val="18"/>
          <w:szCs w:val="18"/>
          <w:lang w:val="lt-LT"/>
        </w:rPr>
        <w:t xml:space="preserve"> </w:t>
      </w:r>
      <w:r w:rsidR="00B6225A" w:rsidRPr="0025116A">
        <w:rPr>
          <w:rFonts w:ascii="Tahoma" w:hAnsi="Tahoma" w:cs="Tahoma"/>
          <w:i/>
          <w:sz w:val="18"/>
          <w:szCs w:val="18"/>
          <w:lang w:val="lt-LT"/>
        </w:rPr>
        <w:t>kad IP adresas yra dinaminis (kintamas). Jei nurodysite, kad iš</w:t>
      </w:r>
      <w:r w:rsidR="00CE25B9" w:rsidRPr="0025116A">
        <w:rPr>
          <w:rFonts w:ascii="Tahoma" w:hAnsi="Tahoma" w:cs="Tahoma"/>
          <w:i/>
          <w:sz w:val="18"/>
          <w:szCs w:val="18"/>
          <w:lang w:val="lt-LT"/>
        </w:rPr>
        <w:t>orinis IP adresas yra dinaminis</w:t>
      </w:r>
      <w:r w:rsidR="00B6225A" w:rsidRPr="0025116A">
        <w:rPr>
          <w:rFonts w:ascii="Tahoma" w:hAnsi="Tahoma" w:cs="Tahoma"/>
          <w:i/>
          <w:sz w:val="18"/>
          <w:szCs w:val="18"/>
          <w:lang w:val="lt-LT"/>
        </w:rPr>
        <w:t xml:space="preserve">, vartotojas </w:t>
      </w:r>
      <w:r w:rsidR="00C9386C" w:rsidRPr="0025116A">
        <w:rPr>
          <w:rFonts w:ascii="Tahoma" w:hAnsi="Tahoma" w:cs="Tahoma"/>
          <w:i/>
          <w:sz w:val="18"/>
          <w:szCs w:val="18"/>
          <w:lang w:val="lt-LT"/>
        </w:rPr>
        <w:t>posisteme „</w:t>
      </w:r>
      <w:r w:rsidR="003A1B8C" w:rsidRPr="0025116A">
        <w:rPr>
          <w:rFonts w:ascii="Tahoma" w:hAnsi="Tahoma" w:cs="Tahoma"/>
          <w:i/>
          <w:sz w:val="18"/>
          <w:szCs w:val="18"/>
          <w:lang w:val="lt-LT"/>
        </w:rPr>
        <w:t>Matininkas“</w:t>
      </w:r>
      <w:r w:rsidR="00B6225A" w:rsidRPr="0025116A">
        <w:rPr>
          <w:rFonts w:ascii="Tahoma" w:hAnsi="Tahoma" w:cs="Tahoma"/>
          <w:i/>
          <w:sz w:val="18"/>
          <w:szCs w:val="18"/>
          <w:lang w:val="lt-LT"/>
        </w:rPr>
        <w:t xml:space="preserve"> galės naudotis kreipdamasis iš bet kurio IP adreso.</w:t>
      </w:r>
    </w:p>
    <w:p w14:paraId="0B1899BE" w14:textId="77777777" w:rsidR="00490387" w:rsidRPr="0025116A" w:rsidRDefault="00490387" w:rsidP="00C9451E">
      <w:pPr>
        <w:jc w:val="both"/>
        <w:rPr>
          <w:rFonts w:ascii="Tahoma" w:hAnsi="Tahoma" w:cs="Tahoma"/>
          <w:sz w:val="22"/>
          <w:szCs w:val="22"/>
          <w:lang w:val="lt-LT"/>
        </w:rPr>
      </w:pPr>
    </w:p>
    <w:tbl>
      <w:tblPr>
        <w:tblW w:w="4111" w:type="dxa"/>
        <w:jc w:val="center"/>
        <w:tblLook w:val="01E0" w:firstRow="1" w:lastRow="1" w:firstColumn="1" w:lastColumn="1" w:noHBand="0" w:noVBand="0"/>
      </w:tblPr>
      <w:tblGrid>
        <w:gridCol w:w="4111"/>
      </w:tblGrid>
      <w:tr w:rsidR="00490387" w:rsidRPr="0025116A" w14:paraId="50A349D2" w14:textId="77777777" w:rsidTr="004F7705">
        <w:trPr>
          <w:trHeight w:val="360"/>
          <w:jc w:val="center"/>
        </w:trPr>
        <w:tc>
          <w:tcPr>
            <w:tcW w:w="4111" w:type="dxa"/>
            <w:vAlign w:val="center"/>
            <w:hideMark/>
          </w:tcPr>
          <w:p w14:paraId="7FEAF5BE" w14:textId="77777777" w:rsidR="00490387" w:rsidRPr="0025116A" w:rsidRDefault="00490387" w:rsidP="00C9451E">
            <w:pPr>
              <w:ind w:left="29" w:firstLine="22"/>
              <w:jc w:val="center"/>
              <w:rPr>
                <w:rFonts w:ascii="Tahoma" w:hAnsi="Tahoma" w:cs="Tahoma"/>
                <w:b/>
                <w:bCs/>
                <w:sz w:val="22"/>
                <w:szCs w:val="22"/>
                <w:lang w:val="lt-LT"/>
              </w:rPr>
            </w:pPr>
            <w:r w:rsidRPr="0025116A">
              <w:rPr>
                <w:rFonts w:ascii="Tahoma" w:hAnsi="Tahoma" w:cs="Tahoma"/>
                <w:b/>
                <w:bCs/>
                <w:sz w:val="22"/>
                <w:szCs w:val="22"/>
                <w:lang w:val="lt-LT"/>
              </w:rPr>
              <w:t>GAVĖJAS</w:t>
            </w:r>
          </w:p>
          <w:sdt>
            <w:sdtPr>
              <w:rPr>
                <w:rFonts w:ascii="Tahoma" w:hAnsi="Tahoma" w:cs="Tahoma"/>
                <w:b/>
                <w:sz w:val="22"/>
                <w:szCs w:val="22"/>
                <w:lang w:val="lt-LT"/>
              </w:rPr>
              <w:id w:val="8270909"/>
              <w:placeholder>
                <w:docPart w:val="66D7ECFC8B6D4AA38A6E445567754590"/>
              </w:placeholder>
              <w:showingPlcHdr/>
            </w:sdtPr>
            <w:sdtEndPr/>
            <w:sdtContent>
              <w:p w14:paraId="29708C52" w14:textId="77777777" w:rsidR="00976CDE" w:rsidRDefault="00976CDE" w:rsidP="00976CDE">
                <w:pPr>
                  <w:spacing w:line="276" w:lineRule="auto"/>
                  <w:ind w:left="-115"/>
                  <w:jc w:val="center"/>
                  <w:rPr>
                    <w:rFonts w:ascii="Tahoma" w:hAnsi="Tahoma" w:cs="Tahoma"/>
                    <w:b/>
                    <w:sz w:val="22"/>
                    <w:szCs w:val="22"/>
                    <w:lang w:val="lt-LT"/>
                  </w:rPr>
                </w:pPr>
                <w:r w:rsidRPr="004C3C01">
                  <w:rPr>
                    <w:rStyle w:val="PlaceholderText"/>
                    <w:rFonts w:ascii="Tahoma" w:eastAsiaTheme="minorHAnsi" w:hAnsi="Tahoma" w:cs="Tahoma"/>
                    <w:color w:val="FF0000"/>
                    <w:sz w:val="22"/>
                    <w:szCs w:val="22"/>
                  </w:rPr>
                  <w:t>[įveskite GAVĖJO pavadinimą]</w:t>
                </w:r>
              </w:p>
            </w:sdtContent>
          </w:sdt>
          <w:p w14:paraId="73E26E02" w14:textId="26C8ED3F" w:rsidR="00D621E1" w:rsidRPr="0025116A" w:rsidRDefault="00D621E1" w:rsidP="00976CDE">
            <w:pPr>
              <w:ind w:firstLine="22"/>
              <w:jc w:val="center"/>
              <w:rPr>
                <w:rFonts w:ascii="Tahoma" w:hAnsi="Tahoma" w:cs="Tahoma"/>
                <w:b/>
                <w:bCs/>
                <w:sz w:val="22"/>
                <w:szCs w:val="22"/>
                <w:lang w:val="lt-LT"/>
              </w:rPr>
            </w:pPr>
          </w:p>
        </w:tc>
      </w:tr>
      <w:tr w:rsidR="00490387" w:rsidRPr="0025116A" w14:paraId="2F656B27" w14:textId="77777777" w:rsidTr="004F7705">
        <w:tblPrEx>
          <w:jc w:val="left"/>
          <w:tblLook w:val="04A0" w:firstRow="1" w:lastRow="0" w:firstColumn="1" w:lastColumn="0" w:noHBand="0" w:noVBand="1"/>
        </w:tblPrEx>
        <w:tc>
          <w:tcPr>
            <w:tcW w:w="4111" w:type="dxa"/>
            <w:shd w:val="clear" w:color="auto" w:fill="auto"/>
          </w:tcPr>
          <w:p w14:paraId="4EC1FC88" w14:textId="0772F62B" w:rsidR="00976CDE" w:rsidRDefault="00976CDE" w:rsidP="00976CDE">
            <w:pPr>
              <w:spacing w:line="276" w:lineRule="auto"/>
              <w:rPr>
                <w:rFonts w:ascii="Tahoma" w:hAnsi="Tahoma" w:cs="Tahoma"/>
                <w:b/>
                <w:sz w:val="22"/>
                <w:szCs w:val="22"/>
                <w:lang w:val="lt-LT"/>
              </w:rPr>
            </w:pPr>
          </w:p>
          <w:sdt>
            <w:sdtPr>
              <w:rPr>
                <w:rFonts w:ascii="Tahoma" w:hAnsi="Tahoma" w:cs="Tahoma"/>
                <w:sz w:val="18"/>
                <w:szCs w:val="18"/>
                <w:lang w:val="lt-LT"/>
              </w:rPr>
              <w:id w:val="751089382"/>
              <w:placeholder>
                <w:docPart w:val="2B16F9A9CAB0479F895F943841C69275"/>
              </w:placeholder>
              <w:showingPlcHdr/>
            </w:sdtPr>
            <w:sdtEndPr/>
            <w:sdtContent>
              <w:p w14:paraId="4689A8C1" w14:textId="77777777" w:rsidR="00976CDE" w:rsidRDefault="00976CDE" w:rsidP="00976CDE">
                <w:pPr>
                  <w:spacing w:line="276" w:lineRule="auto"/>
                  <w:jc w:val="center"/>
                  <w:rPr>
                    <w:rFonts w:ascii="Tahoma" w:hAnsi="Tahoma" w:cs="Tahoma"/>
                    <w:sz w:val="18"/>
                    <w:szCs w:val="18"/>
                    <w:lang w:val="lt-LT"/>
                  </w:rPr>
                </w:pPr>
                <w:r w:rsidRPr="00D17B6D">
                  <w:rPr>
                    <w:rStyle w:val="PlaceholderText"/>
                    <w:rFonts w:ascii="Tahoma" w:eastAsiaTheme="minorHAnsi" w:hAnsi="Tahoma" w:cs="Tahoma"/>
                    <w:color w:val="FF0000"/>
                  </w:rPr>
                  <w:t>[Pareigos, vardas, pavardė]</w:t>
                </w:r>
              </w:p>
            </w:sdtContent>
          </w:sdt>
          <w:p w14:paraId="6584B6CB" w14:textId="55125728" w:rsidR="004F6D92" w:rsidRPr="0025116A" w:rsidRDefault="004F6D92" w:rsidP="00976CDE">
            <w:pPr>
              <w:jc w:val="center"/>
              <w:rPr>
                <w:rFonts w:ascii="Tahoma" w:hAnsi="Tahoma" w:cs="Tahoma"/>
                <w:sz w:val="18"/>
                <w:szCs w:val="18"/>
                <w:lang w:val="lt-LT"/>
              </w:rPr>
            </w:pPr>
          </w:p>
        </w:tc>
      </w:tr>
      <w:tr w:rsidR="00490387" w:rsidRPr="0025116A" w14:paraId="0860EE6E" w14:textId="77777777" w:rsidTr="004F7705">
        <w:tblPrEx>
          <w:jc w:val="left"/>
          <w:tblLook w:val="04A0" w:firstRow="1" w:lastRow="0" w:firstColumn="1" w:lastColumn="0" w:noHBand="0" w:noVBand="1"/>
        </w:tblPrEx>
        <w:tc>
          <w:tcPr>
            <w:tcW w:w="4111" w:type="dxa"/>
            <w:shd w:val="clear" w:color="auto" w:fill="auto"/>
          </w:tcPr>
          <w:p w14:paraId="78867563" w14:textId="77777777" w:rsidR="004F7705" w:rsidRPr="0025116A" w:rsidRDefault="004F7705" w:rsidP="00C9451E">
            <w:pPr>
              <w:jc w:val="center"/>
              <w:rPr>
                <w:rFonts w:ascii="Tahoma" w:hAnsi="Tahoma" w:cs="Tahoma"/>
                <w:bCs/>
                <w:sz w:val="22"/>
                <w:szCs w:val="22"/>
                <w:lang w:val="lt-LT"/>
              </w:rPr>
            </w:pPr>
            <w:r w:rsidRPr="0025116A">
              <w:rPr>
                <w:rFonts w:ascii="Tahoma" w:hAnsi="Tahoma" w:cs="Tahoma"/>
                <w:bCs/>
                <w:sz w:val="22"/>
                <w:szCs w:val="22"/>
                <w:lang w:val="lt-LT"/>
              </w:rPr>
              <w:t>____________________________</w:t>
            </w:r>
          </w:p>
          <w:p w14:paraId="6B37F854" w14:textId="77777777" w:rsidR="004F7705" w:rsidRPr="0025116A" w:rsidRDefault="00490387" w:rsidP="00C9451E">
            <w:pPr>
              <w:jc w:val="center"/>
              <w:rPr>
                <w:rFonts w:ascii="Tahoma" w:hAnsi="Tahoma" w:cs="Tahoma"/>
                <w:sz w:val="18"/>
                <w:szCs w:val="18"/>
                <w:lang w:val="lt-LT"/>
              </w:rPr>
            </w:pPr>
            <w:r w:rsidRPr="0025116A">
              <w:rPr>
                <w:rFonts w:ascii="Tahoma" w:hAnsi="Tahoma" w:cs="Tahoma"/>
                <w:sz w:val="18"/>
                <w:szCs w:val="18"/>
                <w:lang w:val="lt-LT"/>
              </w:rPr>
              <w:t xml:space="preserve">(Parašas) </w:t>
            </w:r>
          </w:p>
          <w:p w14:paraId="62B30202" w14:textId="44CF9946" w:rsidR="00490387" w:rsidRPr="0025116A" w:rsidRDefault="00490387" w:rsidP="00C9451E">
            <w:pPr>
              <w:ind w:firstLine="3009"/>
              <w:jc w:val="center"/>
              <w:rPr>
                <w:rFonts w:ascii="Tahoma" w:hAnsi="Tahoma" w:cs="Tahoma"/>
                <w:sz w:val="18"/>
                <w:szCs w:val="18"/>
                <w:lang w:val="lt-LT"/>
              </w:rPr>
            </w:pPr>
            <w:r w:rsidRPr="0025116A">
              <w:rPr>
                <w:rFonts w:ascii="Tahoma" w:hAnsi="Tahoma" w:cs="Tahoma"/>
                <w:sz w:val="18"/>
                <w:szCs w:val="18"/>
                <w:lang w:val="lt-LT"/>
              </w:rPr>
              <w:t>A. V.</w:t>
            </w:r>
          </w:p>
        </w:tc>
      </w:tr>
    </w:tbl>
    <w:p w14:paraId="09A7B46D" w14:textId="77777777" w:rsidR="00490387" w:rsidRPr="0025116A" w:rsidRDefault="00490387" w:rsidP="00C9451E">
      <w:pPr>
        <w:jc w:val="both"/>
        <w:rPr>
          <w:rFonts w:ascii="Tahoma" w:hAnsi="Tahoma" w:cs="Tahoma"/>
          <w:sz w:val="22"/>
          <w:szCs w:val="22"/>
          <w:lang w:val="lt-LT"/>
        </w:rPr>
      </w:pPr>
    </w:p>
    <w:p w14:paraId="5A287330" w14:textId="77777777" w:rsidR="002A7375" w:rsidRPr="0025116A" w:rsidRDefault="002A7375" w:rsidP="00C9451E">
      <w:pPr>
        <w:rPr>
          <w:rFonts w:cs="Tahoma"/>
          <w:lang w:val="lt-LT"/>
        </w:rPr>
      </w:pPr>
    </w:p>
    <w:sectPr w:rsidR="002A7375" w:rsidRPr="0025116A" w:rsidSect="00A72274">
      <w:headerReference w:type="default" r:id="rId21"/>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34CFB" w14:textId="77777777" w:rsidR="00122862" w:rsidRDefault="00122862" w:rsidP="00DD3A79">
      <w:r>
        <w:separator/>
      </w:r>
    </w:p>
  </w:endnote>
  <w:endnote w:type="continuationSeparator" w:id="0">
    <w:p w14:paraId="0316A3F9" w14:textId="77777777" w:rsidR="00122862" w:rsidRDefault="00122862"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B5BD" w14:textId="77777777" w:rsidR="003B737A" w:rsidRDefault="003B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2BDA" w14:textId="77777777" w:rsidR="003B737A" w:rsidRDefault="003B7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23FC" w14:textId="77777777" w:rsidR="003B737A" w:rsidRDefault="003B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7CA9B" w14:textId="77777777" w:rsidR="00122862" w:rsidRDefault="00122862" w:rsidP="00DD3A79">
      <w:r>
        <w:separator/>
      </w:r>
    </w:p>
  </w:footnote>
  <w:footnote w:type="continuationSeparator" w:id="0">
    <w:p w14:paraId="272ABFCC" w14:textId="77777777" w:rsidR="00122862" w:rsidRDefault="00122862" w:rsidP="00DD3A79">
      <w:r>
        <w:continuationSeparator/>
      </w:r>
    </w:p>
  </w:footnote>
  <w:footnote w:id="1">
    <w:p w14:paraId="2A3424D0" w14:textId="5A66613D" w:rsidR="00490387" w:rsidRPr="009C6968" w:rsidRDefault="00490387" w:rsidP="00490387">
      <w:pPr>
        <w:pStyle w:val="FootnoteText"/>
        <w:jc w:val="both"/>
        <w:rPr>
          <w:rFonts w:ascii="Tahoma" w:hAnsi="Tahoma" w:cs="Tahoma"/>
        </w:rPr>
      </w:pPr>
      <w:r w:rsidRPr="00595E80">
        <w:rPr>
          <w:rStyle w:val="FootnoteReference"/>
          <w:rFonts w:ascii="Tahoma" w:hAnsi="Tahoma" w:cs="Tahoma"/>
          <w:sz w:val="16"/>
          <w:szCs w:val="16"/>
        </w:rPr>
        <w:footnoteRef/>
      </w:r>
      <w:r w:rsidRPr="00595E80">
        <w:rPr>
          <w:rFonts w:ascii="Tahoma" w:hAnsi="Tahoma" w:cs="Tahoma"/>
          <w:sz w:val="16"/>
          <w:szCs w:val="16"/>
        </w:rPr>
        <w:t xml:space="preserve"> </w:t>
      </w:r>
      <w:r w:rsidRPr="00D86A19">
        <w:rPr>
          <w:rFonts w:ascii="Tahoma" w:hAnsi="Tahoma" w:cs="Tahoma"/>
          <w:color w:val="000000" w:themeColor="text1"/>
          <w:sz w:val="18"/>
          <w:szCs w:val="18"/>
          <w:shd w:val="clear" w:color="auto" w:fill="FFFFFF"/>
        </w:rPr>
        <w:t xml:space="preserve">Trečioji šalis </w:t>
      </w:r>
      <w:r w:rsidR="00671143">
        <w:rPr>
          <w:rFonts w:ascii="Tahoma" w:hAnsi="Tahoma" w:cs="Tahoma"/>
          <w:color w:val="000000" w:themeColor="text1"/>
          <w:sz w:val="18"/>
          <w:szCs w:val="18"/>
          <w:shd w:val="clear" w:color="auto" w:fill="FFFFFF"/>
        </w:rPr>
        <w:t>–</w:t>
      </w:r>
      <w:r w:rsidRPr="00D86A19">
        <w:rPr>
          <w:rFonts w:ascii="Tahoma" w:hAnsi="Tahoma" w:cs="Tahoma"/>
          <w:color w:val="000000" w:themeColor="text1"/>
          <w:sz w:val="18"/>
          <w:szCs w:val="18"/>
          <w:shd w:val="clear" w:color="auto" w:fill="FFFFFF"/>
        </w:rPr>
        <w:t xml:space="preserve"> fizinis arba juridinis asmuo, kuri</w:t>
      </w:r>
      <w:r w:rsidR="00671143">
        <w:rPr>
          <w:rFonts w:ascii="Tahoma" w:hAnsi="Tahoma" w:cs="Tahoma"/>
          <w:color w:val="000000" w:themeColor="text1"/>
          <w:sz w:val="18"/>
          <w:szCs w:val="18"/>
          <w:shd w:val="clear" w:color="auto" w:fill="FFFFFF"/>
        </w:rPr>
        <w:t>s</w:t>
      </w:r>
      <w:r w:rsidRPr="00D86A19">
        <w:rPr>
          <w:rFonts w:ascii="Tahoma" w:hAnsi="Tahoma" w:cs="Tahoma"/>
          <w:color w:val="000000" w:themeColor="text1"/>
          <w:sz w:val="18"/>
          <w:szCs w:val="18"/>
          <w:shd w:val="clear" w:color="auto" w:fill="FFFFFF"/>
        </w:rPr>
        <w:t xml:space="preserve"> nėra: duomenų subjektas, duomenų valdytojas, duomenų tvarkytojas</w:t>
      </w:r>
      <w:r w:rsidR="00671143">
        <w:rPr>
          <w:rFonts w:ascii="Tahoma" w:hAnsi="Tahoma" w:cs="Tahoma"/>
          <w:color w:val="000000" w:themeColor="text1"/>
          <w:sz w:val="18"/>
          <w:szCs w:val="18"/>
          <w:shd w:val="clear" w:color="auto" w:fill="FFFFFF"/>
        </w:rPr>
        <w:t>,</w:t>
      </w:r>
      <w:r w:rsidRPr="00D86A19">
        <w:rPr>
          <w:rFonts w:ascii="Tahoma" w:hAnsi="Tahoma" w:cs="Tahoma"/>
          <w:color w:val="000000" w:themeColor="text1"/>
          <w:sz w:val="18"/>
          <w:szCs w:val="18"/>
          <w:shd w:val="clear" w:color="auto" w:fill="FFFFFF"/>
        </w:rPr>
        <w:t xml:space="preserve"> arba asmenys, kuriems tiesioginiu duomenų valdytojo ar duomenų tvarkytojo įgaliojimu leidžiama tvarkyti asmens duomenis.</w:t>
      </w:r>
    </w:p>
  </w:footnote>
  <w:footnote w:id="2">
    <w:p w14:paraId="2D751C07" w14:textId="4DA3270A" w:rsidR="00490387" w:rsidRPr="002635A5" w:rsidRDefault="00490387" w:rsidP="00490387">
      <w:pPr>
        <w:pStyle w:val="FootnoteText"/>
        <w:jc w:val="both"/>
        <w:rPr>
          <w:rFonts w:ascii="Tahoma" w:hAnsi="Tahoma" w:cs="Tahoma"/>
        </w:rPr>
      </w:pPr>
      <w:r w:rsidRPr="009C6968">
        <w:rPr>
          <w:rStyle w:val="FootnoteReference"/>
          <w:rFonts w:ascii="Tahoma" w:hAnsi="Tahoma" w:cs="Tahoma"/>
        </w:rPr>
        <w:footnoteRef/>
      </w:r>
      <w:r w:rsidRPr="009C6968">
        <w:rPr>
          <w:rFonts w:ascii="Tahoma" w:hAnsi="Tahoma" w:cs="Tahoma"/>
        </w:rPr>
        <w:t xml:space="preserve"> </w:t>
      </w:r>
      <w:r w:rsidR="001B5D3E" w:rsidRPr="00D86A19">
        <w:rPr>
          <w:rFonts w:ascii="Tahoma" w:hAnsi="Tahoma" w:cs="Tahoma"/>
          <w:color w:val="000000" w:themeColor="text1"/>
          <w:sz w:val="18"/>
          <w:szCs w:val="18"/>
          <w:shd w:val="clear" w:color="auto" w:fill="FFFFFF"/>
        </w:rPr>
        <w:t xml:space="preserve">Gavėjas, </w:t>
      </w:r>
      <w:r w:rsidR="001B5D3E" w:rsidRPr="002635A5">
        <w:rPr>
          <w:rFonts w:ascii="Tahoma" w:hAnsi="Tahoma" w:cs="Tahoma"/>
          <w:color w:val="000000" w:themeColor="text1"/>
          <w:sz w:val="18"/>
          <w:szCs w:val="18"/>
          <w:shd w:val="clear" w:color="auto" w:fill="FFFFFF"/>
        </w:rPr>
        <w:t>informuodamas apie keičiamus duomenų vartotojus ar pasikeitusią kitą su jais susijusią Teikėjui nurodytą informaciją, Sutartyje nustatyta tvarka pateikia pranešimą apie atnaujintus duomenis ir (ar) kitą pasikeitusią informaciją</w:t>
      </w:r>
      <w:r w:rsidR="00043A81" w:rsidRPr="002635A5">
        <w:rPr>
          <w:rFonts w:ascii="Tahoma" w:hAnsi="Tahoma" w:cs="Tahoma"/>
          <w:color w:val="000000" w:themeColor="text1"/>
          <w:sz w:val="18"/>
          <w:szCs w:val="18"/>
          <w:shd w:val="clear" w:color="auto" w:fill="FFFFFF"/>
        </w:rPr>
        <w:t xml:space="preserve"> (ši informacija teikiama </w:t>
      </w:r>
      <w:r w:rsidR="006B1E9D" w:rsidRPr="002635A5">
        <w:rPr>
          <w:rFonts w:ascii="Tahoma" w:hAnsi="Tahoma" w:cs="Tahoma"/>
          <w:color w:val="000000" w:themeColor="text1"/>
          <w:sz w:val="18"/>
          <w:szCs w:val="18"/>
          <w:shd w:val="clear" w:color="auto" w:fill="FFFFFF"/>
        </w:rPr>
        <w:t>pagal</w:t>
      </w:r>
      <w:r w:rsidR="00043A81" w:rsidRPr="002635A5">
        <w:rPr>
          <w:rFonts w:ascii="Tahoma" w:hAnsi="Tahoma" w:cs="Tahoma"/>
          <w:color w:val="000000" w:themeColor="text1"/>
          <w:sz w:val="18"/>
          <w:szCs w:val="18"/>
          <w:shd w:val="clear" w:color="auto" w:fill="FFFFFF"/>
        </w:rPr>
        <w:t xml:space="preserve"> Sutarties priedo</w:t>
      </w:r>
      <w:r w:rsidR="006B1E9D" w:rsidRPr="002635A5">
        <w:rPr>
          <w:rFonts w:ascii="Tahoma" w:hAnsi="Tahoma" w:cs="Tahoma"/>
          <w:color w:val="000000" w:themeColor="text1"/>
          <w:sz w:val="18"/>
          <w:szCs w:val="18"/>
          <w:shd w:val="clear" w:color="auto" w:fill="FFFFFF"/>
        </w:rPr>
        <w:t xml:space="preserve"> „</w:t>
      </w:r>
      <w:r w:rsidR="002C5893" w:rsidRPr="002635A5">
        <w:rPr>
          <w:rFonts w:ascii="Tahoma" w:hAnsi="Tahoma" w:cs="Tahoma"/>
          <w:color w:val="000000" w:themeColor="text1"/>
          <w:sz w:val="18"/>
          <w:szCs w:val="18"/>
          <w:shd w:val="clear" w:color="auto" w:fill="FFFFFF"/>
        </w:rPr>
        <w:t xml:space="preserve">Lietuvos Respublikos nekilnojamojo turto registro </w:t>
      </w:r>
      <w:r w:rsidR="008E4EE9" w:rsidRPr="002635A5">
        <w:rPr>
          <w:rFonts w:ascii="Tahoma" w:hAnsi="Tahoma" w:cs="Tahoma"/>
          <w:bCs/>
          <w:iCs/>
          <w:color w:val="000000" w:themeColor="text1"/>
          <w:sz w:val="18"/>
          <w:szCs w:val="18"/>
          <w:shd w:val="clear" w:color="auto" w:fill="FFFFFF"/>
        </w:rPr>
        <w:t>posistemės „</w:t>
      </w:r>
      <w:r w:rsidR="002C5893" w:rsidRPr="002635A5">
        <w:rPr>
          <w:rFonts w:ascii="Tahoma" w:hAnsi="Tahoma" w:cs="Tahoma"/>
          <w:bCs/>
          <w:iCs/>
          <w:color w:val="000000" w:themeColor="text1"/>
          <w:sz w:val="18"/>
          <w:szCs w:val="18"/>
          <w:shd w:val="clear" w:color="auto" w:fill="FFFFFF"/>
        </w:rPr>
        <w:t>Matininkas</w:t>
      </w:r>
      <w:r w:rsidR="00DA57CD" w:rsidRPr="002635A5">
        <w:rPr>
          <w:rFonts w:ascii="Tahoma" w:hAnsi="Tahoma" w:cs="Tahoma"/>
          <w:bCs/>
          <w:iCs/>
          <w:sz w:val="18"/>
          <w:szCs w:val="18"/>
        </w:rPr>
        <w:t>“</w:t>
      </w:r>
      <w:r w:rsidR="00DA57CD" w:rsidRPr="002635A5">
        <w:rPr>
          <w:rFonts w:ascii="Tahoma" w:hAnsi="Tahoma" w:cs="Tahoma"/>
          <w:bCs/>
          <w:iCs/>
          <w:sz w:val="22"/>
          <w:szCs w:val="22"/>
        </w:rPr>
        <w:t xml:space="preserve"> </w:t>
      </w:r>
      <w:r w:rsidR="002C5893" w:rsidRPr="002635A5">
        <w:rPr>
          <w:rFonts w:ascii="Tahoma" w:hAnsi="Tahoma" w:cs="Tahoma"/>
          <w:color w:val="000000" w:themeColor="text1"/>
          <w:sz w:val="18"/>
          <w:szCs w:val="18"/>
          <w:shd w:val="clear" w:color="auto" w:fill="FFFFFF"/>
        </w:rPr>
        <w:t>vartotojų sąrašas</w:t>
      </w:r>
      <w:r w:rsidR="006B1E9D" w:rsidRPr="002635A5">
        <w:rPr>
          <w:rFonts w:ascii="Tahoma" w:hAnsi="Tahoma" w:cs="Tahoma"/>
          <w:color w:val="000000" w:themeColor="text1"/>
          <w:sz w:val="18"/>
          <w:szCs w:val="18"/>
          <w:shd w:val="clear" w:color="auto" w:fill="FFFFFF"/>
        </w:rPr>
        <w:t>“ formą)</w:t>
      </w:r>
      <w:r w:rsidR="009C6968" w:rsidRPr="002635A5">
        <w:rPr>
          <w:rFonts w:ascii="Tahoma" w:hAnsi="Tahoma" w:cs="Tahoma"/>
          <w:color w:val="000000" w:themeColor="text1"/>
          <w:sz w:val="18"/>
          <w:szCs w:val="18"/>
          <w:shd w:val="clear" w:color="auto" w:fill="FFFFFF"/>
        </w:rPr>
        <w:t>.</w:t>
      </w:r>
    </w:p>
  </w:footnote>
  <w:footnote w:id="3">
    <w:p w14:paraId="3C72AE34" w14:textId="0C4CED7E" w:rsidR="00671143" w:rsidRPr="00671143" w:rsidRDefault="00671143">
      <w:pPr>
        <w:pStyle w:val="FootnoteText"/>
      </w:pPr>
      <w:r>
        <w:rPr>
          <w:rStyle w:val="FootnoteReference"/>
        </w:rPr>
        <w:footnoteRef/>
      </w:r>
      <w:r>
        <w:t xml:space="preserve"> </w:t>
      </w:r>
      <w:r w:rsidRPr="00D86A19">
        <w:rPr>
          <w:rFonts w:ascii="Tahoma" w:hAnsi="Tahoma" w:cs="Tahoma"/>
          <w:color w:val="000000" w:themeColor="text1"/>
          <w:sz w:val="18"/>
          <w:szCs w:val="18"/>
          <w:shd w:val="clear" w:color="auto" w:fill="FFFFFF"/>
        </w:rPr>
        <w:t>Žiūrėti 2 išnašą.</w:t>
      </w:r>
    </w:p>
  </w:footnote>
  <w:footnote w:id="4">
    <w:p w14:paraId="6EA0DA8E" w14:textId="77777777" w:rsidR="008523E9" w:rsidRDefault="008523E9" w:rsidP="008523E9">
      <w:pPr>
        <w:pStyle w:val="FootnoteText"/>
      </w:pPr>
      <w:r>
        <w:rPr>
          <w:rStyle w:val="FootnoteReference"/>
        </w:rPr>
        <w:footnoteRef/>
      </w:r>
      <w:r>
        <w:t xml:space="preserve"> </w:t>
      </w:r>
      <w:hyperlink r:id="rId1" w:history="1">
        <w:r w:rsidRPr="00D86A19">
          <w:rPr>
            <w:rStyle w:val="Hyperlink"/>
            <w:rFonts w:ascii="Tahoma" w:hAnsi="Tahoma" w:cs="Tahoma"/>
            <w:sz w:val="18"/>
            <w:szCs w:val="18"/>
          </w:rPr>
          <w:t>https://www.e-tar.lt/portal/lt/legalAct/83cc93a03eb311e7b66ae890e1368363/asr</w:t>
        </w:r>
      </w:hyperlink>
      <w:r w:rsidRPr="00D86A19">
        <w:rPr>
          <w:rStyle w:val="Hyperlink"/>
          <w:rFonts w:ascii="Tahoma" w:hAnsi="Tahoma" w:cs="Tahoma"/>
          <w:sz w:val="18"/>
          <w:szCs w:val="18"/>
        </w:rPr>
        <w:t>, https://www.e-tar.lt/portal/lt/legalAct/3b0b5040cc4f11e8bf37fd1541d65f38/asr</w:t>
      </w:r>
    </w:p>
  </w:footnote>
  <w:footnote w:id="5">
    <w:p w14:paraId="1F366E5D" w14:textId="77777777" w:rsidR="008523E9" w:rsidRDefault="008523E9" w:rsidP="008523E9">
      <w:pPr>
        <w:pStyle w:val="FootnoteText"/>
      </w:pPr>
      <w:r>
        <w:rPr>
          <w:rStyle w:val="FootnoteReference"/>
        </w:rPr>
        <w:footnoteRef/>
      </w:r>
      <w:r>
        <w:t xml:space="preserve"> </w:t>
      </w:r>
      <w:hyperlink r:id="rId2" w:history="1">
        <w:r w:rsidRPr="004D3E25">
          <w:rPr>
            <w:rStyle w:val="Hyperlink"/>
            <w:rFonts w:ascii="Tahoma" w:hAnsi="Tahoma" w:cs="Tahoma"/>
            <w:sz w:val="18"/>
            <w:szCs w:val="18"/>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9D9D" w14:textId="77777777" w:rsidR="003B737A" w:rsidRDefault="003B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docPartObj>
        <w:docPartGallery w:val="Page Numbers (Top of Page)"/>
        <w:docPartUnique/>
      </w:docPartObj>
    </w:sdtPr>
    <w:sdtEndPr>
      <w:rPr>
        <w:rFonts w:ascii="Tahoma" w:hAnsi="Tahoma" w:cs="Tahoma"/>
        <w:sz w:val="22"/>
        <w:szCs w:val="22"/>
      </w:rPr>
    </w:sdtEndPr>
    <w:sdtContent>
      <w:p w14:paraId="01F2AD59" w14:textId="670182DA" w:rsidR="00490387" w:rsidRPr="00D86A19" w:rsidRDefault="00490387">
        <w:pPr>
          <w:pStyle w:val="Header"/>
          <w:jc w:val="center"/>
          <w:rPr>
            <w:rFonts w:ascii="Tahoma" w:hAnsi="Tahoma" w:cs="Tahoma"/>
            <w:sz w:val="22"/>
            <w:szCs w:val="22"/>
          </w:rPr>
        </w:pPr>
        <w:r w:rsidRPr="00D86A19">
          <w:rPr>
            <w:rFonts w:ascii="Tahoma" w:hAnsi="Tahoma" w:cs="Tahoma"/>
            <w:sz w:val="22"/>
            <w:szCs w:val="22"/>
          </w:rPr>
          <w:fldChar w:fldCharType="begin"/>
        </w:r>
        <w:r w:rsidRPr="00D86A19">
          <w:rPr>
            <w:rFonts w:ascii="Tahoma" w:hAnsi="Tahoma" w:cs="Tahoma"/>
            <w:sz w:val="22"/>
            <w:szCs w:val="22"/>
          </w:rPr>
          <w:instrText>PAGE   \* MERGEFORMAT</w:instrText>
        </w:r>
        <w:r w:rsidRPr="00D86A19">
          <w:rPr>
            <w:rFonts w:ascii="Tahoma" w:hAnsi="Tahoma" w:cs="Tahoma"/>
            <w:sz w:val="22"/>
            <w:szCs w:val="22"/>
          </w:rPr>
          <w:fldChar w:fldCharType="separate"/>
        </w:r>
        <w:r w:rsidR="005A6F25" w:rsidRPr="005A6F25">
          <w:rPr>
            <w:rFonts w:ascii="Tahoma" w:hAnsi="Tahoma" w:cs="Tahoma"/>
            <w:noProof/>
            <w:sz w:val="22"/>
            <w:szCs w:val="22"/>
            <w:lang w:val="lt-LT"/>
          </w:rPr>
          <w:t>7</w:t>
        </w:r>
        <w:r w:rsidRPr="00D86A19">
          <w:rPr>
            <w:rFonts w:ascii="Tahoma" w:hAnsi="Tahoma" w:cs="Tahoma"/>
            <w:sz w:val="22"/>
            <w:szCs w:val="22"/>
          </w:rPr>
          <w:fldChar w:fldCharType="end"/>
        </w:r>
      </w:p>
    </w:sdtContent>
  </w:sdt>
  <w:p w14:paraId="55F0F2FE" w14:textId="77777777" w:rsidR="00490387" w:rsidRDefault="00490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E3C9" w14:textId="77777777" w:rsidR="00490387" w:rsidRDefault="00490387">
    <w:pPr>
      <w:pStyle w:val="Header"/>
      <w:jc w:val="center"/>
    </w:pPr>
  </w:p>
  <w:p w14:paraId="258685BD" w14:textId="77777777" w:rsidR="00490387" w:rsidRDefault="004903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rPr>
      <w:id w:val="673924340"/>
      <w:docPartObj>
        <w:docPartGallery w:val="Page Numbers (Top of Page)"/>
        <w:docPartUnique/>
      </w:docPartObj>
    </w:sdtPr>
    <w:sdtEndPr/>
    <w:sdtContent>
      <w:p w14:paraId="166F748E" w14:textId="016E6DD4"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6C2E01">
          <w:rPr>
            <w:rFonts w:cs="Tahoma"/>
            <w:bCs/>
            <w:noProof/>
          </w:rPr>
          <w:t>3</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6C2E01">
          <w:rPr>
            <w:rFonts w:cs="Tahoma"/>
            <w:bCs/>
            <w:noProof/>
          </w:rPr>
          <w:t>13</w:t>
        </w:r>
        <w:r w:rsidRPr="00F350AC">
          <w:rPr>
            <w:rFonts w:cs="Tahoma"/>
            <w:bCs/>
          </w:rPr>
          <w:fldChar w:fldCharType="end"/>
        </w:r>
      </w:p>
    </w:sdtContent>
  </w:sdt>
  <w:p w14:paraId="4CD72FFF"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B3008C98"/>
    <w:lvl w:ilvl="0">
      <w:start w:val="3"/>
      <w:numFmt w:val="decimal"/>
      <w:lvlText w:val="%1."/>
      <w:lvlJc w:val="left"/>
      <w:pPr>
        <w:ind w:left="786" w:hanging="360"/>
      </w:pPr>
      <w:rPr>
        <w:rFonts w:hint="default"/>
        <w:b w:val="0"/>
        <w:color w:val="auto"/>
      </w:rPr>
    </w:lvl>
    <w:lvl w:ilvl="1">
      <w:start w:val="1"/>
      <w:numFmt w:val="decimal"/>
      <w:isLgl/>
      <w:lvlText w:val="%1.%2."/>
      <w:lvlJc w:val="left"/>
      <w:pPr>
        <w:ind w:left="1713" w:hanging="720"/>
      </w:pPr>
      <w:rPr>
        <w:rFonts w:hint="default"/>
        <w:b w:val="0"/>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839357E"/>
    <w:multiLevelType w:val="hybridMultilevel"/>
    <w:tmpl w:val="9BC8CFD4"/>
    <w:lvl w:ilvl="0" w:tplc="3D0A276A">
      <w:start w:val="1"/>
      <w:numFmt w:val="upp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2"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89567F"/>
    <w:multiLevelType w:val="multilevel"/>
    <w:tmpl w:val="18C0F40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5"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394D0292"/>
    <w:multiLevelType w:val="multilevel"/>
    <w:tmpl w:val="E468220C"/>
    <w:lvl w:ilvl="0">
      <w:start w:val="3"/>
      <w:numFmt w:val="decimal"/>
      <w:lvlText w:val="%1."/>
      <w:lvlJc w:val="left"/>
      <w:pPr>
        <w:ind w:left="958" w:hanging="390"/>
      </w:pPr>
      <w:rPr>
        <w:rFonts w:ascii="Tahoma" w:eastAsia="Times New Roman" w:hAnsi="Tahoma" w:cs="Tahoma" w:hint="default"/>
        <w:b w:val="0"/>
      </w:rPr>
    </w:lvl>
    <w:lvl w:ilvl="1">
      <w:start w:val="1"/>
      <w:numFmt w:val="decimal"/>
      <w:lvlText w:val="%1.%2."/>
      <w:lvlJc w:val="left"/>
      <w:pPr>
        <w:ind w:left="1856" w:hanging="720"/>
      </w:pPr>
      <w:rPr>
        <w:rFonts w:hint="default"/>
        <w:b w:val="0"/>
      </w:rPr>
    </w:lvl>
    <w:lvl w:ilvl="2">
      <w:start w:val="1"/>
      <w:numFmt w:val="decimal"/>
      <w:lvlText w:val="%1.%2.%3."/>
      <w:lvlJc w:val="left"/>
      <w:pPr>
        <w:ind w:left="5608" w:hanging="720"/>
      </w:pPr>
      <w:rPr>
        <w:rFonts w:hint="default"/>
      </w:rPr>
    </w:lvl>
    <w:lvl w:ilvl="3">
      <w:start w:val="1"/>
      <w:numFmt w:val="decimal"/>
      <w:lvlText w:val="%1.%2.%3.%4."/>
      <w:lvlJc w:val="left"/>
      <w:pPr>
        <w:ind w:left="8128" w:hanging="1080"/>
      </w:pPr>
      <w:rPr>
        <w:rFonts w:hint="default"/>
      </w:rPr>
    </w:lvl>
    <w:lvl w:ilvl="4">
      <w:start w:val="1"/>
      <w:numFmt w:val="decimal"/>
      <w:lvlText w:val="%1.%2.%3.%4.%5."/>
      <w:lvlJc w:val="left"/>
      <w:pPr>
        <w:ind w:left="10648" w:hanging="1440"/>
      </w:pPr>
      <w:rPr>
        <w:rFonts w:hint="default"/>
      </w:rPr>
    </w:lvl>
    <w:lvl w:ilvl="5">
      <w:start w:val="1"/>
      <w:numFmt w:val="decimal"/>
      <w:lvlText w:val="%1.%2.%3.%4.%5.%6."/>
      <w:lvlJc w:val="left"/>
      <w:pPr>
        <w:ind w:left="12808" w:hanging="1440"/>
      </w:pPr>
      <w:rPr>
        <w:rFonts w:hint="default"/>
      </w:rPr>
    </w:lvl>
    <w:lvl w:ilvl="6">
      <w:start w:val="1"/>
      <w:numFmt w:val="decimal"/>
      <w:lvlText w:val="%1.%2.%3.%4.%5.%6.%7."/>
      <w:lvlJc w:val="left"/>
      <w:pPr>
        <w:ind w:left="15328" w:hanging="1800"/>
      </w:pPr>
      <w:rPr>
        <w:rFonts w:hint="default"/>
      </w:rPr>
    </w:lvl>
    <w:lvl w:ilvl="7">
      <w:start w:val="1"/>
      <w:numFmt w:val="decimal"/>
      <w:lvlText w:val="%1.%2.%3.%4.%5.%6.%7.%8."/>
      <w:lvlJc w:val="left"/>
      <w:pPr>
        <w:ind w:left="17848" w:hanging="2160"/>
      </w:pPr>
      <w:rPr>
        <w:rFonts w:hint="default"/>
      </w:rPr>
    </w:lvl>
    <w:lvl w:ilvl="8">
      <w:start w:val="1"/>
      <w:numFmt w:val="decimal"/>
      <w:lvlText w:val="%1.%2.%3.%4.%5.%6.%7.%8.%9."/>
      <w:lvlJc w:val="left"/>
      <w:pPr>
        <w:ind w:left="20008" w:hanging="2160"/>
      </w:pPr>
      <w:rPr>
        <w:rFonts w:hint="default"/>
      </w:rPr>
    </w:lvl>
  </w:abstractNum>
  <w:abstractNum w:abstractNumId="8" w15:restartNumberingAfterBreak="0">
    <w:nsid w:val="3A1B5CF4"/>
    <w:multiLevelType w:val="multilevel"/>
    <w:tmpl w:val="72D25778"/>
    <w:lvl w:ilvl="0">
      <w:start w:val="5"/>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47030609"/>
    <w:multiLevelType w:val="hybridMultilevel"/>
    <w:tmpl w:val="A3CAE7E6"/>
    <w:lvl w:ilvl="0" w:tplc="F476EC9C">
      <w:start w:val="1"/>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7275A8A"/>
    <w:multiLevelType w:val="multilevel"/>
    <w:tmpl w:val="D0945670"/>
    <w:lvl w:ilvl="0">
      <w:start w:val="9"/>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3" w15:restartNumberingAfterBreak="0">
    <w:nsid w:val="57511006"/>
    <w:multiLevelType w:val="hybridMultilevel"/>
    <w:tmpl w:val="118CAAF8"/>
    <w:lvl w:ilvl="0" w:tplc="62EAFF7E">
      <w:start w:val="1"/>
      <w:numFmt w:val="decimal"/>
      <w:lvlText w:val="%1."/>
      <w:lvlJc w:val="left"/>
      <w:pPr>
        <w:ind w:left="1287" w:hanging="360"/>
      </w:pPr>
      <w:rPr>
        <w:b w:val="0"/>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15" w15:restartNumberingAfterBreak="0">
    <w:nsid w:val="65A70C4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E2C56"/>
    <w:multiLevelType w:val="multilevel"/>
    <w:tmpl w:val="B100CAC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924050"/>
    <w:multiLevelType w:val="hybridMultilevel"/>
    <w:tmpl w:val="44B687EA"/>
    <w:lvl w:ilvl="0" w:tplc="9B989F8C">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6B963315"/>
    <w:multiLevelType w:val="hybridMultilevel"/>
    <w:tmpl w:val="E44E2ED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72143F14"/>
    <w:multiLevelType w:val="hybridMultilevel"/>
    <w:tmpl w:val="2A6A68D6"/>
    <w:lvl w:ilvl="0" w:tplc="3B208BB4">
      <w:start w:val="1"/>
      <w:numFmt w:val="decimal"/>
      <w:lvlText w:val="%1."/>
      <w:lvlJc w:val="left"/>
      <w:pPr>
        <w:ind w:left="720" w:hanging="360"/>
      </w:pPr>
      <w:rPr>
        <w:rFonts w:ascii="Tahoma" w:hAnsi="Tahoma" w:cs="Tahoma" w:hint="default"/>
        <w:sz w:val="22"/>
        <w:szCs w:val="22"/>
      </w:rPr>
    </w:lvl>
    <w:lvl w:ilvl="1" w:tplc="3EA81EA8">
      <w:start w:val="1"/>
      <w:numFmt w:val="decimal"/>
      <w:lvlText w:val="%2."/>
      <w:lvlJc w:val="left"/>
      <w:pPr>
        <w:ind w:left="360" w:hanging="360"/>
      </w:pPr>
      <w:rPr>
        <w:b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2" w15:restartNumberingAfterBreak="0">
    <w:nsid w:val="7CA81BB8"/>
    <w:multiLevelType w:val="multilevel"/>
    <w:tmpl w:val="9534695A"/>
    <w:lvl w:ilvl="0">
      <w:start w:val="10"/>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7D267E6C"/>
    <w:multiLevelType w:val="hybridMultilevel"/>
    <w:tmpl w:val="F78A111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0"/>
  </w:num>
  <w:num w:numId="3">
    <w:abstractNumId w:val="24"/>
  </w:num>
  <w:num w:numId="4">
    <w:abstractNumId w:val="2"/>
  </w:num>
  <w:num w:numId="5">
    <w:abstractNumId w:val="12"/>
  </w:num>
  <w:num w:numId="6">
    <w:abstractNumId w:val="5"/>
  </w:num>
  <w:num w:numId="7">
    <w:abstractNumId w:val="18"/>
  </w:num>
  <w:num w:numId="8">
    <w:abstractNumId w:val="16"/>
  </w:num>
  <w:num w:numId="9">
    <w:abstractNumId w:val="20"/>
  </w:num>
  <w:num w:numId="10">
    <w:abstractNumId w:val="3"/>
  </w:num>
  <w:num w:numId="11">
    <w:abstractNumId w:val="17"/>
  </w:num>
  <w:num w:numId="12">
    <w:abstractNumId w:val="14"/>
  </w:num>
  <w:num w:numId="13">
    <w:abstractNumId w:val="6"/>
  </w:num>
  <w:num w:numId="14">
    <w:abstractNumId w:val="11"/>
  </w:num>
  <w:num w:numId="15">
    <w:abstractNumId w:val="7"/>
  </w:num>
  <w:num w:numId="16">
    <w:abstractNumId w:val="10"/>
  </w:num>
  <w:num w:numId="17">
    <w:abstractNumId w:val="13"/>
  </w:num>
  <w:num w:numId="18">
    <w:abstractNumId w:val="8"/>
  </w:num>
  <w:num w:numId="19">
    <w:abstractNumId w:val="22"/>
  </w:num>
  <w:num w:numId="20">
    <w:abstractNumId w:val="4"/>
  </w:num>
  <w:num w:numId="21">
    <w:abstractNumId w:val="21"/>
  </w:num>
  <w:num w:numId="22">
    <w:abstractNumId w:val="9"/>
  </w:num>
  <w:num w:numId="23">
    <w:abstractNumId w:val="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zCB69qY7wJ365eAluh9geRHX27/Fs/pV3lPD+MVmxYC6p8ecs4xEteLD0HW0nzkTaxLSUsGn+7tKcL7IwmxISQ==" w:salt="SrOKIbkKHAFOeoY5jy8ivA=="/>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87"/>
    <w:rsid w:val="00001824"/>
    <w:rsid w:val="0000338B"/>
    <w:rsid w:val="0000589B"/>
    <w:rsid w:val="00006935"/>
    <w:rsid w:val="00014F97"/>
    <w:rsid w:val="00024759"/>
    <w:rsid w:val="00035458"/>
    <w:rsid w:val="00035783"/>
    <w:rsid w:val="00043A81"/>
    <w:rsid w:val="00050E8C"/>
    <w:rsid w:val="0005767C"/>
    <w:rsid w:val="000746FD"/>
    <w:rsid w:val="000757A1"/>
    <w:rsid w:val="00076760"/>
    <w:rsid w:val="00093C0D"/>
    <w:rsid w:val="000A5E37"/>
    <w:rsid w:val="000C3582"/>
    <w:rsid w:val="000D0BE5"/>
    <w:rsid w:val="000D19CA"/>
    <w:rsid w:val="000D4BFA"/>
    <w:rsid w:val="000D56A0"/>
    <w:rsid w:val="000E2ABB"/>
    <w:rsid w:val="000F3F76"/>
    <w:rsid w:val="00111D79"/>
    <w:rsid w:val="00113B45"/>
    <w:rsid w:val="0012111A"/>
    <w:rsid w:val="00121B76"/>
    <w:rsid w:val="00122862"/>
    <w:rsid w:val="00122C26"/>
    <w:rsid w:val="00123BAD"/>
    <w:rsid w:val="00125F61"/>
    <w:rsid w:val="00131B5F"/>
    <w:rsid w:val="00133452"/>
    <w:rsid w:val="001335B0"/>
    <w:rsid w:val="00137AB3"/>
    <w:rsid w:val="0015210B"/>
    <w:rsid w:val="001528C0"/>
    <w:rsid w:val="001532EF"/>
    <w:rsid w:val="00162917"/>
    <w:rsid w:val="00163D8E"/>
    <w:rsid w:val="001662E3"/>
    <w:rsid w:val="00171C70"/>
    <w:rsid w:val="00180AF9"/>
    <w:rsid w:val="00184056"/>
    <w:rsid w:val="00197F79"/>
    <w:rsid w:val="001B1E93"/>
    <w:rsid w:val="001B5D3E"/>
    <w:rsid w:val="001C4F03"/>
    <w:rsid w:val="001D0ADF"/>
    <w:rsid w:val="001D57E7"/>
    <w:rsid w:val="001E1031"/>
    <w:rsid w:val="001E18C4"/>
    <w:rsid w:val="001E36AE"/>
    <w:rsid w:val="001E4FD4"/>
    <w:rsid w:val="001F1049"/>
    <w:rsid w:val="00203396"/>
    <w:rsid w:val="00211EEB"/>
    <w:rsid w:val="002234B2"/>
    <w:rsid w:val="00226D8C"/>
    <w:rsid w:val="00235773"/>
    <w:rsid w:val="002406D8"/>
    <w:rsid w:val="00244641"/>
    <w:rsid w:val="00244919"/>
    <w:rsid w:val="0025005B"/>
    <w:rsid w:val="0025116A"/>
    <w:rsid w:val="002548CC"/>
    <w:rsid w:val="00254EB7"/>
    <w:rsid w:val="00262EBF"/>
    <w:rsid w:val="002635A5"/>
    <w:rsid w:val="002736FD"/>
    <w:rsid w:val="00280A98"/>
    <w:rsid w:val="0028619F"/>
    <w:rsid w:val="00294A81"/>
    <w:rsid w:val="00297CF9"/>
    <w:rsid w:val="002A7375"/>
    <w:rsid w:val="002B7A7B"/>
    <w:rsid w:val="002C1D23"/>
    <w:rsid w:val="002C5893"/>
    <w:rsid w:val="002C7C74"/>
    <w:rsid w:val="002D29E3"/>
    <w:rsid w:val="002D5E16"/>
    <w:rsid w:val="002E103E"/>
    <w:rsid w:val="002E4856"/>
    <w:rsid w:val="002E60BA"/>
    <w:rsid w:val="002F0BF5"/>
    <w:rsid w:val="002F729E"/>
    <w:rsid w:val="003017DE"/>
    <w:rsid w:val="00301815"/>
    <w:rsid w:val="003065CC"/>
    <w:rsid w:val="0032224A"/>
    <w:rsid w:val="00323EF0"/>
    <w:rsid w:val="00325C2E"/>
    <w:rsid w:val="00327397"/>
    <w:rsid w:val="00330491"/>
    <w:rsid w:val="00337AB1"/>
    <w:rsid w:val="00340F46"/>
    <w:rsid w:val="00353227"/>
    <w:rsid w:val="0036081E"/>
    <w:rsid w:val="00364784"/>
    <w:rsid w:val="003674FD"/>
    <w:rsid w:val="003757E6"/>
    <w:rsid w:val="003949C7"/>
    <w:rsid w:val="003A1B8C"/>
    <w:rsid w:val="003A31CD"/>
    <w:rsid w:val="003A4FDB"/>
    <w:rsid w:val="003B2D4D"/>
    <w:rsid w:val="003B737A"/>
    <w:rsid w:val="003C32AB"/>
    <w:rsid w:val="003C4779"/>
    <w:rsid w:val="003C63F6"/>
    <w:rsid w:val="003D6C3C"/>
    <w:rsid w:val="003E0E25"/>
    <w:rsid w:val="003E16A4"/>
    <w:rsid w:val="003E48E6"/>
    <w:rsid w:val="003E4C4D"/>
    <w:rsid w:val="003F0437"/>
    <w:rsid w:val="003F0C4B"/>
    <w:rsid w:val="003F4C39"/>
    <w:rsid w:val="00401A43"/>
    <w:rsid w:val="00402A4F"/>
    <w:rsid w:val="004037A9"/>
    <w:rsid w:val="00436CDE"/>
    <w:rsid w:val="00442176"/>
    <w:rsid w:val="00451FC5"/>
    <w:rsid w:val="00457C62"/>
    <w:rsid w:val="004647D6"/>
    <w:rsid w:val="00470634"/>
    <w:rsid w:val="00470695"/>
    <w:rsid w:val="00471863"/>
    <w:rsid w:val="00472A51"/>
    <w:rsid w:val="0047327C"/>
    <w:rsid w:val="00481982"/>
    <w:rsid w:val="00490387"/>
    <w:rsid w:val="0049170D"/>
    <w:rsid w:val="00494F25"/>
    <w:rsid w:val="00497689"/>
    <w:rsid w:val="004A128D"/>
    <w:rsid w:val="004B49B1"/>
    <w:rsid w:val="004B5D3D"/>
    <w:rsid w:val="004C2DCA"/>
    <w:rsid w:val="004C6E17"/>
    <w:rsid w:val="004D1B98"/>
    <w:rsid w:val="004D333E"/>
    <w:rsid w:val="004D3C38"/>
    <w:rsid w:val="004D3E25"/>
    <w:rsid w:val="004D4CDC"/>
    <w:rsid w:val="004D77C7"/>
    <w:rsid w:val="004E07BC"/>
    <w:rsid w:val="004E2D0E"/>
    <w:rsid w:val="004E2FFA"/>
    <w:rsid w:val="004E573D"/>
    <w:rsid w:val="004E5A36"/>
    <w:rsid w:val="004F6D92"/>
    <w:rsid w:val="004F7705"/>
    <w:rsid w:val="00501373"/>
    <w:rsid w:val="005154C7"/>
    <w:rsid w:val="00524B27"/>
    <w:rsid w:val="00545AB4"/>
    <w:rsid w:val="005579A5"/>
    <w:rsid w:val="00580796"/>
    <w:rsid w:val="00582284"/>
    <w:rsid w:val="00584713"/>
    <w:rsid w:val="005860AF"/>
    <w:rsid w:val="00587ED4"/>
    <w:rsid w:val="00590A5A"/>
    <w:rsid w:val="005942D0"/>
    <w:rsid w:val="005A4FF3"/>
    <w:rsid w:val="005A6F25"/>
    <w:rsid w:val="005B2FDD"/>
    <w:rsid w:val="005B39E2"/>
    <w:rsid w:val="005C07B9"/>
    <w:rsid w:val="005D02DE"/>
    <w:rsid w:val="005D7BCD"/>
    <w:rsid w:val="005E0D34"/>
    <w:rsid w:val="005E571C"/>
    <w:rsid w:val="005F35A7"/>
    <w:rsid w:val="006036DA"/>
    <w:rsid w:val="00604860"/>
    <w:rsid w:val="00605A7B"/>
    <w:rsid w:val="006063F1"/>
    <w:rsid w:val="006167EB"/>
    <w:rsid w:val="006209DF"/>
    <w:rsid w:val="00635AAB"/>
    <w:rsid w:val="006366D2"/>
    <w:rsid w:val="0063734A"/>
    <w:rsid w:val="00650B82"/>
    <w:rsid w:val="00664988"/>
    <w:rsid w:val="00666535"/>
    <w:rsid w:val="00671143"/>
    <w:rsid w:val="006715F7"/>
    <w:rsid w:val="00672D56"/>
    <w:rsid w:val="00674431"/>
    <w:rsid w:val="00683313"/>
    <w:rsid w:val="00685FF6"/>
    <w:rsid w:val="006918DE"/>
    <w:rsid w:val="006939FC"/>
    <w:rsid w:val="00694510"/>
    <w:rsid w:val="00697B42"/>
    <w:rsid w:val="00697E33"/>
    <w:rsid w:val="006B1E9D"/>
    <w:rsid w:val="006C2E01"/>
    <w:rsid w:val="006C2E9A"/>
    <w:rsid w:val="006C5B53"/>
    <w:rsid w:val="006E150A"/>
    <w:rsid w:val="006F4AC1"/>
    <w:rsid w:val="006F761D"/>
    <w:rsid w:val="007011E5"/>
    <w:rsid w:val="0070380C"/>
    <w:rsid w:val="007077EE"/>
    <w:rsid w:val="00710A14"/>
    <w:rsid w:val="00711D4B"/>
    <w:rsid w:val="007204AC"/>
    <w:rsid w:val="00720F82"/>
    <w:rsid w:val="0072751D"/>
    <w:rsid w:val="00751FE7"/>
    <w:rsid w:val="007523BA"/>
    <w:rsid w:val="00757E1A"/>
    <w:rsid w:val="00761D09"/>
    <w:rsid w:val="0076602F"/>
    <w:rsid w:val="00772015"/>
    <w:rsid w:val="00773330"/>
    <w:rsid w:val="007879E1"/>
    <w:rsid w:val="00787A75"/>
    <w:rsid w:val="007A17B5"/>
    <w:rsid w:val="007A2E4A"/>
    <w:rsid w:val="007A6548"/>
    <w:rsid w:val="007A7235"/>
    <w:rsid w:val="007B60BD"/>
    <w:rsid w:val="007B7111"/>
    <w:rsid w:val="007B79F8"/>
    <w:rsid w:val="007C1D5B"/>
    <w:rsid w:val="007C4161"/>
    <w:rsid w:val="007C7ADA"/>
    <w:rsid w:val="007D1F44"/>
    <w:rsid w:val="007D4141"/>
    <w:rsid w:val="007D627D"/>
    <w:rsid w:val="007E1816"/>
    <w:rsid w:val="007E5257"/>
    <w:rsid w:val="007E53A1"/>
    <w:rsid w:val="007E5A51"/>
    <w:rsid w:val="00806CCA"/>
    <w:rsid w:val="008242F1"/>
    <w:rsid w:val="00832908"/>
    <w:rsid w:val="008435F7"/>
    <w:rsid w:val="0084448D"/>
    <w:rsid w:val="00845CBF"/>
    <w:rsid w:val="00845FA7"/>
    <w:rsid w:val="00847B9A"/>
    <w:rsid w:val="008522D2"/>
    <w:rsid w:val="008523E9"/>
    <w:rsid w:val="00857BFD"/>
    <w:rsid w:val="00880985"/>
    <w:rsid w:val="008876B9"/>
    <w:rsid w:val="0089186F"/>
    <w:rsid w:val="00892992"/>
    <w:rsid w:val="008A58B9"/>
    <w:rsid w:val="008B2AB0"/>
    <w:rsid w:val="008B2E0F"/>
    <w:rsid w:val="008E4EE9"/>
    <w:rsid w:val="008F1F81"/>
    <w:rsid w:val="008F6126"/>
    <w:rsid w:val="00902DCE"/>
    <w:rsid w:val="00904276"/>
    <w:rsid w:val="0090432A"/>
    <w:rsid w:val="00920FAB"/>
    <w:rsid w:val="00931C3E"/>
    <w:rsid w:val="009328FE"/>
    <w:rsid w:val="0094337B"/>
    <w:rsid w:val="0094512C"/>
    <w:rsid w:val="00963A72"/>
    <w:rsid w:val="009662CD"/>
    <w:rsid w:val="00976CDE"/>
    <w:rsid w:val="009772BD"/>
    <w:rsid w:val="009807D0"/>
    <w:rsid w:val="00982FFA"/>
    <w:rsid w:val="00994C64"/>
    <w:rsid w:val="009C6968"/>
    <w:rsid w:val="009E1D5D"/>
    <w:rsid w:val="009E673F"/>
    <w:rsid w:val="00A01C3F"/>
    <w:rsid w:val="00A041C2"/>
    <w:rsid w:val="00A04F1F"/>
    <w:rsid w:val="00A05E7F"/>
    <w:rsid w:val="00A07517"/>
    <w:rsid w:val="00A13F7E"/>
    <w:rsid w:val="00A24B34"/>
    <w:rsid w:val="00A2692E"/>
    <w:rsid w:val="00A42D26"/>
    <w:rsid w:val="00A446D9"/>
    <w:rsid w:val="00A54BF3"/>
    <w:rsid w:val="00A66BA6"/>
    <w:rsid w:val="00A71FA1"/>
    <w:rsid w:val="00A72274"/>
    <w:rsid w:val="00A86EA6"/>
    <w:rsid w:val="00A93085"/>
    <w:rsid w:val="00A9508A"/>
    <w:rsid w:val="00AA0EBF"/>
    <w:rsid w:val="00AA4AEB"/>
    <w:rsid w:val="00AA7EB7"/>
    <w:rsid w:val="00AB0F9D"/>
    <w:rsid w:val="00AB315D"/>
    <w:rsid w:val="00AB57A3"/>
    <w:rsid w:val="00AB61E5"/>
    <w:rsid w:val="00AC1EBF"/>
    <w:rsid w:val="00AC2147"/>
    <w:rsid w:val="00AC3AF3"/>
    <w:rsid w:val="00AC6B75"/>
    <w:rsid w:val="00AD349F"/>
    <w:rsid w:val="00AE75B0"/>
    <w:rsid w:val="00B057D0"/>
    <w:rsid w:val="00B21A0E"/>
    <w:rsid w:val="00B23555"/>
    <w:rsid w:val="00B25D17"/>
    <w:rsid w:val="00B33E87"/>
    <w:rsid w:val="00B4102D"/>
    <w:rsid w:val="00B427AF"/>
    <w:rsid w:val="00B457B8"/>
    <w:rsid w:val="00B53B09"/>
    <w:rsid w:val="00B61E93"/>
    <w:rsid w:val="00B6225A"/>
    <w:rsid w:val="00B6327F"/>
    <w:rsid w:val="00B76466"/>
    <w:rsid w:val="00B76C5B"/>
    <w:rsid w:val="00B848AE"/>
    <w:rsid w:val="00B87420"/>
    <w:rsid w:val="00BA0394"/>
    <w:rsid w:val="00BA443B"/>
    <w:rsid w:val="00BA7C78"/>
    <w:rsid w:val="00BD394A"/>
    <w:rsid w:val="00BE06ED"/>
    <w:rsid w:val="00BE2091"/>
    <w:rsid w:val="00BE2E76"/>
    <w:rsid w:val="00BF78FB"/>
    <w:rsid w:val="00C07715"/>
    <w:rsid w:val="00C1386E"/>
    <w:rsid w:val="00C14E45"/>
    <w:rsid w:val="00C27B48"/>
    <w:rsid w:val="00C31FF7"/>
    <w:rsid w:val="00C379CB"/>
    <w:rsid w:val="00C572B3"/>
    <w:rsid w:val="00C61F19"/>
    <w:rsid w:val="00C709B8"/>
    <w:rsid w:val="00C872D1"/>
    <w:rsid w:val="00C872DC"/>
    <w:rsid w:val="00C9386C"/>
    <w:rsid w:val="00C9451E"/>
    <w:rsid w:val="00CA259B"/>
    <w:rsid w:val="00CA3159"/>
    <w:rsid w:val="00CB365C"/>
    <w:rsid w:val="00CB56C5"/>
    <w:rsid w:val="00CC125E"/>
    <w:rsid w:val="00CC2231"/>
    <w:rsid w:val="00CC2B8B"/>
    <w:rsid w:val="00CC5184"/>
    <w:rsid w:val="00CD48A7"/>
    <w:rsid w:val="00CE25B9"/>
    <w:rsid w:val="00CE4A06"/>
    <w:rsid w:val="00CE52BF"/>
    <w:rsid w:val="00CE6B81"/>
    <w:rsid w:val="00CF05A1"/>
    <w:rsid w:val="00D1550B"/>
    <w:rsid w:val="00D3343B"/>
    <w:rsid w:val="00D35A19"/>
    <w:rsid w:val="00D40212"/>
    <w:rsid w:val="00D40AFF"/>
    <w:rsid w:val="00D44420"/>
    <w:rsid w:val="00D52465"/>
    <w:rsid w:val="00D5709C"/>
    <w:rsid w:val="00D608A9"/>
    <w:rsid w:val="00D621E1"/>
    <w:rsid w:val="00D65850"/>
    <w:rsid w:val="00D6597C"/>
    <w:rsid w:val="00D73482"/>
    <w:rsid w:val="00D817B3"/>
    <w:rsid w:val="00D83E8A"/>
    <w:rsid w:val="00D86A19"/>
    <w:rsid w:val="00D87B90"/>
    <w:rsid w:val="00DA318E"/>
    <w:rsid w:val="00DA57CD"/>
    <w:rsid w:val="00DA733B"/>
    <w:rsid w:val="00DB10FC"/>
    <w:rsid w:val="00DB2538"/>
    <w:rsid w:val="00DC0365"/>
    <w:rsid w:val="00DD3A79"/>
    <w:rsid w:val="00DD6671"/>
    <w:rsid w:val="00DD7A61"/>
    <w:rsid w:val="00DE2062"/>
    <w:rsid w:val="00DF55E4"/>
    <w:rsid w:val="00E00A5B"/>
    <w:rsid w:val="00E11DBF"/>
    <w:rsid w:val="00E12744"/>
    <w:rsid w:val="00E1368C"/>
    <w:rsid w:val="00E17541"/>
    <w:rsid w:val="00E25961"/>
    <w:rsid w:val="00E26C7A"/>
    <w:rsid w:val="00E27C33"/>
    <w:rsid w:val="00E51C96"/>
    <w:rsid w:val="00E52416"/>
    <w:rsid w:val="00E544F5"/>
    <w:rsid w:val="00E56432"/>
    <w:rsid w:val="00E56E4B"/>
    <w:rsid w:val="00E61ED1"/>
    <w:rsid w:val="00E620DF"/>
    <w:rsid w:val="00E6758C"/>
    <w:rsid w:val="00E744E7"/>
    <w:rsid w:val="00E86458"/>
    <w:rsid w:val="00E924FC"/>
    <w:rsid w:val="00E93374"/>
    <w:rsid w:val="00EA086B"/>
    <w:rsid w:val="00EA375F"/>
    <w:rsid w:val="00EA627D"/>
    <w:rsid w:val="00EB228C"/>
    <w:rsid w:val="00EB3288"/>
    <w:rsid w:val="00EB405A"/>
    <w:rsid w:val="00EB63D9"/>
    <w:rsid w:val="00EB72F6"/>
    <w:rsid w:val="00EC6F12"/>
    <w:rsid w:val="00ED4C60"/>
    <w:rsid w:val="00EE37BB"/>
    <w:rsid w:val="00EE593B"/>
    <w:rsid w:val="00EF035A"/>
    <w:rsid w:val="00EF1C37"/>
    <w:rsid w:val="00EF27B8"/>
    <w:rsid w:val="00F0441C"/>
    <w:rsid w:val="00F11454"/>
    <w:rsid w:val="00F16DBA"/>
    <w:rsid w:val="00F27EFD"/>
    <w:rsid w:val="00F30DB0"/>
    <w:rsid w:val="00F31087"/>
    <w:rsid w:val="00F32960"/>
    <w:rsid w:val="00F334F5"/>
    <w:rsid w:val="00F350AC"/>
    <w:rsid w:val="00F458EB"/>
    <w:rsid w:val="00F51FB0"/>
    <w:rsid w:val="00F6045C"/>
    <w:rsid w:val="00F61355"/>
    <w:rsid w:val="00F61EE5"/>
    <w:rsid w:val="00F63535"/>
    <w:rsid w:val="00F66A9B"/>
    <w:rsid w:val="00F71E3E"/>
    <w:rsid w:val="00F76163"/>
    <w:rsid w:val="00F764D5"/>
    <w:rsid w:val="00F7773C"/>
    <w:rsid w:val="00F8402D"/>
    <w:rsid w:val="00F93CBC"/>
    <w:rsid w:val="00FA1914"/>
    <w:rsid w:val="00FA2EC1"/>
    <w:rsid w:val="00FA534E"/>
    <w:rsid w:val="00FB16E6"/>
    <w:rsid w:val="00FB70E3"/>
    <w:rsid w:val="00FC029E"/>
    <w:rsid w:val="00FC03E8"/>
    <w:rsid w:val="00FC3B9B"/>
    <w:rsid w:val="00FC7F5F"/>
    <w:rsid w:val="00FD5471"/>
    <w:rsid w:val="00FE33A2"/>
    <w:rsid w:val="00FE657A"/>
    <w:rsid w:val="00FE6632"/>
    <w:rsid w:val="00FF4A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2393"/>
  <w15:chartTrackingRefBased/>
  <w15:docId w15:val="{4541A3BA-2AE5-4530-B525-519F4A5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87"/>
    <w:pPr>
      <w:spacing w:line="240" w:lineRule="auto"/>
      <w:ind w:firstLine="0"/>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732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EB405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490387"/>
    <w:rPr>
      <w:color w:val="0000FF"/>
      <w:u w:val="single"/>
    </w:rPr>
  </w:style>
  <w:style w:type="paragraph" w:styleId="CommentText">
    <w:name w:val="annotation text"/>
    <w:basedOn w:val="Normal"/>
    <w:link w:val="CommentTextChar"/>
    <w:uiPriority w:val="99"/>
    <w:unhideWhenUsed/>
    <w:rsid w:val="00490387"/>
    <w:rPr>
      <w:rFonts w:ascii="Calibri" w:eastAsia="Calibri" w:hAnsi="Calibri" w:cs="Calibri"/>
    </w:rPr>
  </w:style>
  <w:style w:type="character" w:customStyle="1" w:styleId="CommentTextChar">
    <w:name w:val="Comment Text Char"/>
    <w:basedOn w:val="DefaultParagraphFont"/>
    <w:link w:val="CommentText"/>
    <w:uiPriority w:val="99"/>
    <w:rsid w:val="00490387"/>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490387"/>
    <w:pPr>
      <w:ind w:left="720"/>
    </w:pPr>
    <w:rPr>
      <w:rFonts w:ascii="Arial" w:eastAsiaTheme="minorHAnsi" w:hAnsi="Arial" w:cs="Arial"/>
      <w:color w:val="000000"/>
      <w:sz w:val="24"/>
      <w:szCs w:val="24"/>
      <w:lang w:val="lt-LT"/>
    </w:rPr>
  </w:style>
  <w:style w:type="paragraph" w:styleId="Title">
    <w:name w:val="Title"/>
    <w:basedOn w:val="Normal"/>
    <w:link w:val="TitleChar"/>
    <w:qFormat/>
    <w:rsid w:val="00490387"/>
    <w:pPr>
      <w:jc w:val="center"/>
    </w:pPr>
    <w:rPr>
      <w:b/>
      <w:bCs/>
      <w:sz w:val="24"/>
      <w:szCs w:val="24"/>
      <w:lang w:val="lt-LT"/>
    </w:rPr>
  </w:style>
  <w:style w:type="character" w:customStyle="1" w:styleId="TitleChar">
    <w:name w:val="Title Char"/>
    <w:basedOn w:val="DefaultParagraphFont"/>
    <w:link w:val="Title"/>
    <w:rsid w:val="00490387"/>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0387"/>
    <w:rPr>
      <w:color w:val="808080"/>
    </w:rPr>
  </w:style>
  <w:style w:type="character" w:customStyle="1" w:styleId="Tahoma11">
    <w:name w:val="Tahoma 11"/>
    <w:basedOn w:val="DefaultParagraphFont"/>
    <w:uiPriority w:val="1"/>
    <w:qFormat/>
    <w:rsid w:val="00490387"/>
    <w:rPr>
      <w:rFonts w:ascii="Tahoma" w:hAnsi="Tahoma"/>
      <w:sz w:val="22"/>
    </w:rPr>
  </w:style>
  <w:style w:type="character" w:styleId="CommentReference">
    <w:name w:val="annotation reference"/>
    <w:basedOn w:val="DefaultParagraphFont"/>
    <w:uiPriority w:val="99"/>
    <w:unhideWhenUsed/>
    <w:rsid w:val="00490387"/>
    <w:rPr>
      <w:sz w:val="16"/>
      <w:szCs w:val="16"/>
    </w:rPr>
  </w:style>
  <w:style w:type="paragraph" w:styleId="FootnoteText">
    <w:name w:val="footnote text"/>
    <w:basedOn w:val="Normal"/>
    <w:link w:val="FootnoteTextChar"/>
    <w:uiPriority w:val="99"/>
    <w:semiHidden/>
    <w:unhideWhenUsed/>
    <w:rsid w:val="00490387"/>
    <w:rPr>
      <w:lang w:val="lt-LT"/>
    </w:rPr>
  </w:style>
  <w:style w:type="character" w:customStyle="1" w:styleId="FootnoteTextChar">
    <w:name w:val="Footnote Text Char"/>
    <w:basedOn w:val="DefaultParagraphFont"/>
    <w:link w:val="FootnoteText"/>
    <w:uiPriority w:val="99"/>
    <w:semiHidden/>
    <w:rsid w:val="004903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0387"/>
    <w:rPr>
      <w:vertAlign w:val="superscript"/>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490387"/>
    <w:rPr>
      <w:rFonts w:ascii="Arial" w:hAnsi="Arial" w:cs="Arial"/>
      <w:color w:val="000000"/>
      <w:sz w:val="24"/>
      <w:szCs w:val="24"/>
    </w:rPr>
  </w:style>
  <w:style w:type="paragraph" w:styleId="BalloonText">
    <w:name w:val="Balloon Text"/>
    <w:basedOn w:val="Normal"/>
    <w:link w:val="BalloonTextChar"/>
    <w:uiPriority w:val="99"/>
    <w:semiHidden/>
    <w:unhideWhenUsed/>
    <w:rsid w:val="00490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87"/>
    <w:rPr>
      <w:rFonts w:ascii="Segoe UI" w:eastAsia="Times New Roman" w:hAnsi="Segoe UI" w:cs="Segoe UI"/>
      <w:sz w:val="18"/>
      <w:szCs w:val="18"/>
      <w:lang w:val="en-US"/>
    </w:rPr>
  </w:style>
  <w:style w:type="character" w:customStyle="1" w:styleId="Typewriter">
    <w:name w:val="Typewriter"/>
    <w:rsid w:val="00490387"/>
    <w:rPr>
      <w:rFonts w:ascii="Courier New" w:hAnsi="Courier New"/>
      <w:sz w:val="20"/>
    </w:rPr>
  </w:style>
  <w:style w:type="paragraph" w:styleId="CommentSubject">
    <w:name w:val="annotation subject"/>
    <w:basedOn w:val="CommentText"/>
    <w:next w:val="CommentText"/>
    <w:link w:val="CommentSubjectChar"/>
    <w:uiPriority w:val="99"/>
    <w:semiHidden/>
    <w:unhideWhenUsed/>
    <w:rsid w:val="00D6585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65850"/>
    <w:rPr>
      <w:rFonts w:ascii="Times New Roman" w:eastAsia="Times New Roman" w:hAnsi="Times New Roman" w:cs="Times New Roman"/>
      <w:b/>
      <w:bCs/>
      <w:sz w:val="20"/>
      <w:szCs w:val="20"/>
      <w:lang w:val="en-US"/>
    </w:rPr>
  </w:style>
  <w:style w:type="paragraph" w:styleId="NoSpacing">
    <w:name w:val="No Spacing"/>
    <w:uiPriority w:val="1"/>
    <w:qFormat/>
    <w:rsid w:val="00481982"/>
    <w:pPr>
      <w:spacing w:line="240" w:lineRule="auto"/>
      <w:ind w:firstLine="0"/>
    </w:pPr>
    <w:rPr>
      <w:rFonts w:asciiTheme="minorHAnsi" w:hAnsiTheme="minorHAnsi"/>
    </w:rPr>
  </w:style>
  <w:style w:type="character" w:customStyle="1" w:styleId="Heading1Char">
    <w:name w:val="Heading 1 Char"/>
    <w:basedOn w:val="DefaultParagraphFont"/>
    <w:link w:val="Heading1"/>
    <w:uiPriority w:val="9"/>
    <w:rsid w:val="0047327C"/>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2234B2"/>
    <w:rPr>
      <w:color w:val="954F72" w:themeColor="followedHyperlink"/>
      <w:u w:val="single"/>
    </w:rPr>
  </w:style>
  <w:style w:type="character" w:customStyle="1" w:styleId="Heading6Char">
    <w:name w:val="Heading 6 Char"/>
    <w:basedOn w:val="DefaultParagraphFont"/>
    <w:link w:val="Heading6"/>
    <w:uiPriority w:val="9"/>
    <w:semiHidden/>
    <w:rsid w:val="00EB405A"/>
    <w:rPr>
      <w:rFonts w:asciiTheme="majorHAnsi" w:eastAsiaTheme="majorEastAsia" w:hAnsiTheme="majorHAnsi" w:cstheme="majorBidi"/>
      <w:color w:val="1F4D78" w:themeColor="accent1" w:themeShade="7F"/>
      <w:sz w:val="20"/>
      <w:szCs w:val="20"/>
      <w:lang w:val="en-US"/>
    </w:rPr>
  </w:style>
  <w:style w:type="character" w:customStyle="1" w:styleId="Beparykinimomaosios">
    <w:name w:val="Be paryškinimo mažosios"/>
    <w:basedOn w:val="DefaultParagraphFont"/>
    <w:uiPriority w:val="1"/>
    <w:rsid w:val="00976CDE"/>
    <w:rPr>
      <w:rFonts w:ascii="Times New Roman" w:hAnsi="Times New Roman"/>
      <w:b w:val="0"/>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footer" Target="footer1.xml"/><Relationship Id="rId18" Type="http://schemas.openxmlformats.org/officeDocument/2006/relationships/hyperlink" Target="https://www.registrucentras.lt/ntr/reg.ph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egistrucentras.lt/vart/Login-form.do"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versloklientai@registrucentra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yperlink" Target="mailto:versloklientai@registrucentras.lt" TargetMode="External"/><Relationship Id="rId19" Type="http://schemas.openxmlformats.org/officeDocument/2006/relationships/hyperlink" Target="https://www.registrucentras.lt/p/528"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F252F0DCCE460B842075D5C1F101C9"/>
        <w:category>
          <w:name w:val="General"/>
          <w:gallery w:val="placeholder"/>
        </w:category>
        <w:types>
          <w:type w:val="bbPlcHdr"/>
        </w:types>
        <w:behaviors>
          <w:behavior w:val="content"/>
        </w:behaviors>
        <w:guid w:val="{4C7DC756-18F0-449D-8395-17768C618E27}"/>
      </w:docPartPr>
      <w:docPartBody>
        <w:p w:rsidR="00841C4E" w:rsidRDefault="00D42755" w:rsidP="00D42755">
          <w:pPr>
            <w:pStyle w:val="95F252F0DCCE460B842075D5C1F101C9"/>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165B8126FD694A929BEA62003919BCE5"/>
        <w:category>
          <w:name w:val="General"/>
          <w:gallery w:val="placeholder"/>
        </w:category>
        <w:types>
          <w:type w:val="bbPlcHdr"/>
        </w:types>
        <w:behaviors>
          <w:behavior w:val="content"/>
        </w:behaviors>
        <w:guid w:val="{DCBCC26D-5844-44C7-B25D-019492C73B90}"/>
      </w:docPartPr>
      <w:docPartBody>
        <w:p w:rsidR="007A76A8" w:rsidRDefault="00A60F5F" w:rsidP="00A60F5F">
          <w:pPr>
            <w:pStyle w:val="165B8126FD694A929BEA62003919BCE5"/>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BF34B768EA464B77AC31900349A8E959"/>
        <w:category>
          <w:name w:val="Bendrosios nuostatos"/>
          <w:gallery w:val="placeholder"/>
        </w:category>
        <w:types>
          <w:type w:val="bbPlcHdr"/>
        </w:types>
        <w:behaviors>
          <w:behavior w:val="content"/>
        </w:behaviors>
        <w:guid w:val="{AE230B9E-51D0-4F99-8EBE-9B2C0E8795FE}"/>
      </w:docPartPr>
      <w:docPartBody>
        <w:p w:rsidR="004F6A19" w:rsidRDefault="00CB30A0" w:rsidP="00CB30A0">
          <w:pPr>
            <w:pStyle w:val="BF34B768EA464B77AC31900349A8E959"/>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22973652270A4E1DBC9F9D1088730D6D"/>
        <w:category>
          <w:name w:val="General"/>
          <w:gallery w:val="placeholder"/>
        </w:category>
        <w:types>
          <w:type w:val="bbPlcHdr"/>
        </w:types>
        <w:behaviors>
          <w:behavior w:val="content"/>
        </w:behaviors>
        <w:guid w:val="{FDE71044-1FA1-4EAB-87A4-36ED0232C309}"/>
      </w:docPartPr>
      <w:docPartBody>
        <w:p w:rsidR="0084385D" w:rsidRDefault="00AD1BA1" w:rsidP="00AD1BA1">
          <w:pPr>
            <w:pStyle w:val="22973652270A4E1DBC9F9D1088730D6D"/>
          </w:pPr>
          <w:r w:rsidRPr="00E4190D">
            <w:rPr>
              <w:rStyle w:val="PlaceholderText"/>
              <w:rFonts w:ascii="Tahoma" w:eastAsiaTheme="minorHAnsi" w:hAnsi="Tahoma" w:cs="Tahoma"/>
              <w:color w:val="FF0000"/>
            </w:rPr>
            <w:t>[įveskite GAVĖJO pavadinimą]</w:t>
          </w:r>
        </w:p>
      </w:docPartBody>
    </w:docPart>
    <w:docPart>
      <w:docPartPr>
        <w:name w:val="C85F818DB5784223825302DB94843A6C"/>
        <w:category>
          <w:name w:val="General"/>
          <w:gallery w:val="placeholder"/>
        </w:category>
        <w:types>
          <w:type w:val="bbPlcHdr"/>
        </w:types>
        <w:behaviors>
          <w:behavior w:val="content"/>
        </w:behaviors>
        <w:guid w:val="{9E65B523-953E-49AE-8132-BE87E8E05D48}"/>
      </w:docPartPr>
      <w:docPartBody>
        <w:p w:rsidR="0084385D" w:rsidRDefault="00AD1BA1" w:rsidP="00AD1BA1">
          <w:pPr>
            <w:pStyle w:val="C85F818DB5784223825302DB94843A6C"/>
          </w:pPr>
          <w:r w:rsidRPr="008A7F63">
            <w:rPr>
              <w:rStyle w:val="PlaceholderText"/>
              <w:rFonts w:ascii="Tahoma" w:hAnsi="Tahoma" w:cs="Tahoma"/>
              <w:color w:val="FF0000"/>
            </w:rPr>
            <w:t>[GAVĖJO atstovo pareigos, vardas, pavardė]</w:t>
          </w:r>
        </w:p>
      </w:docPartBody>
    </w:docPart>
    <w:docPart>
      <w:docPartPr>
        <w:name w:val="866DEB01674645FF9D306D4D6952DE61"/>
        <w:category>
          <w:name w:val="General"/>
          <w:gallery w:val="placeholder"/>
        </w:category>
        <w:types>
          <w:type w:val="bbPlcHdr"/>
        </w:types>
        <w:behaviors>
          <w:behavior w:val="content"/>
        </w:behaviors>
        <w:guid w:val="{DA4DAA95-9742-4D54-86E4-1CFAB29B0950}"/>
      </w:docPartPr>
      <w:docPartBody>
        <w:p w:rsidR="0084385D" w:rsidRDefault="00AD1BA1" w:rsidP="00AD1BA1">
          <w:pPr>
            <w:pStyle w:val="866DEB01674645FF9D306D4D6952DE61"/>
          </w:pPr>
          <w:r w:rsidRPr="008A7F63">
            <w:rPr>
              <w:rStyle w:val="PlaceholderText"/>
              <w:rFonts w:ascii="Tahoma" w:hAnsi="Tahoma" w:cs="Tahoma"/>
              <w:color w:val="FF0000"/>
            </w:rPr>
            <w:t>[įveskite dokumento, kurio pagrindu veikia GAVĖJO atstovas, pavadinimą]</w:t>
          </w:r>
        </w:p>
      </w:docPartBody>
    </w:docPart>
    <w:docPart>
      <w:docPartPr>
        <w:name w:val="BC1EEE8AFEC5404D986C50140796F026"/>
        <w:category>
          <w:name w:val="General"/>
          <w:gallery w:val="placeholder"/>
        </w:category>
        <w:types>
          <w:type w:val="bbPlcHdr"/>
        </w:types>
        <w:behaviors>
          <w:behavior w:val="content"/>
        </w:behaviors>
        <w:guid w:val="{7EB9413B-E936-41E6-9784-854A143A651C}"/>
      </w:docPartPr>
      <w:docPartBody>
        <w:p w:rsidR="0084385D" w:rsidRDefault="00AD1BA1" w:rsidP="00AD1BA1">
          <w:pPr>
            <w:pStyle w:val="BC1EEE8AFEC5404D986C50140796F026"/>
          </w:pPr>
          <w:r w:rsidRPr="0025116A">
            <w:rPr>
              <w:rStyle w:val="PlaceholderText"/>
              <w:rFonts w:ascii="Tahoma" w:hAnsi="Tahoma" w:cs="Tahoma"/>
              <w:color w:val="FF0000"/>
            </w:rPr>
            <w:t>[</w:t>
          </w:r>
          <w:r w:rsidRPr="0025116A">
            <w:rPr>
              <w:rFonts w:ascii="Tahoma" w:hAnsi="Tahoma" w:cs="Tahoma"/>
              <w:color w:val="FF0000"/>
            </w:rPr>
            <w:t>Nurodykite sutarties galiojimo pabaigos datą arba kad sutartis galioja neterminuota</w:t>
          </w:r>
          <w:r>
            <w:rPr>
              <w:rFonts w:ascii="Tahoma" w:hAnsi="Tahoma" w:cs="Tahoma"/>
              <w:color w:val="FF0000"/>
            </w:rPr>
            <w:t>i</w:t>
          </w:r>
          <w:r w:rsidRPr="0025116A">
            <w:rPr>
              <w:rStyle w:val="PlaceholderText"/>
              <w:rFonts w:ascii="Tahoma" w:hAnsi="Tahoma" w:cs="Tahoma"/>
              <w:color w:val="FF0000"/>
            </w:rPr>
            <w:t>]</w:t>
          </w:r>
        </w:p>
      </w:docPartBody>
    </w:docPart>
    <w:docPart>
      <w:docPartPr>
        <w:name w:val="525C6B346BD648DF87CEE34D65FBCC55"/>
        <w:category>
          <w:name w:val="General"/>
          <w:gallery w:val="placeholder"/>
        </w:category>
        <w:types>
          <w:type w:val="bbPlcHdr"/>
        </w:types>
        <w:behaviors>
          <w:behavior w:val="content"/>
        </w:behaviors>
        <w:guid w:val="{0B7859DF-ABF6-4757-8D22-71BDE1813AB4}"/>
      </w:docPartPr>
      <w:docPartBody>
        <w:p w:rsidR="0084385D" w:rsidRDefault="00AD1BA1" w:rsidP="00AD1BA1">
          <w:pPr>
            <w:pStyle w:val="525C6B346BD648DF87CEE34D65FBCC55"/>
          </w:pPr>
          <w:r w:rsidRPr="004C3C01">
            <w:rPr>
              <w:rStyle w:val="PlaceholderText"/>
              <w:rFonts w:ascii="Tahoma" w:eastAsiaTheme="minorHAnsi" w:hAnsi="Tahoma" w:cs="Tahoma"/>
              <w:color w:val="FF0000"/>
            </w:rPr>
            <w:t>[įveskite GAVĖJO pavadinimą]</w:t>
          </w:r>
        </w:p>
      </w:docPartBody>
    </w:docPart>
    <w:docPart>
      <w:docPartPr>
        <w:name w:val="3596600D186C4FA5A188692828CFD0B6"/>
        <w:category>
          <w:name w:val="General"/>
          <w:gallery w:val="placeholder"/>
        </w:category>
        <w:types>
          <w:type w:val="bbPlcHdr"/>
        </w:types>
        <w:behaviors>
          <w:behavior w:val="content"/>
        </w:behaviors>
        <w:guid w:val="{9A2E2D7D-6E43-45BE-BD51-8D20563E2C33}"/>
      </w:docPartPr>
      <w:docPartBody>
        <w:p w:rsidR="0084385D" w:rsidRDefault="00AD1BA1" w:rsidP="00AD1BA1">
          <w:pPr>
            <w:pStyle w:val="3596600D186C4FA5A188692828CFD0B6"/>
          </w:pPr>
          <w:r w:rsidRPr="0032378E">
            <w:rPr>
              <w:rStyle w:val="PlaceholderText"/>
              <w:rFonts w:ascii="Tahoma" w:hAnsi="Tahoma" w:cs="Tahoma"/>
              <w:color w:val="FF0000"/>
            </w:rPr>
            <w:t>[įveskite]</w:t>
          </w:r>
        </w:p>
      </w:docPartBody>
    </w:docPart>
    <w:docPart>
      <w:docPartPr>
        <w:name w:val="40E7CB44A3A441638EB802B91D02A8E4"/>
        <w:category>
          <w:name w:val="General"/>
          <w:gallery w:val="placeholder"/>
        </w:category>
        <w:types>
          <w:type w:val="bbPlcHdr"/>
        </w:types>
        <w:behaviors>
          <w:behavior w:val="content"/>
        </w:behaviors>
        <w:guid w:val="{665297FF-8F14-4846-B313-61CAE6392910}"/>
      </w:docPartPr>
      <w:docPartBody>
        <w:p w:rsidR="0084385D" w:rsidRDefault="00AD1BA1" w:rsidP="00AD1BA1">
          <w:pPr>
            <w:pStyle w:val="40E7CB44A3A441638EB802B91D02A8E4"/>
          </w:pPr>
          <w:r w:rsidRPr="0032378E">
            <w:rPr>
              <w:rStyle w:val="PlaceholderText"/>
              <w:rFonts w:ascii="Tahoma" w:hAnsi="Tahoma" w:cs="Tahoma"/>
              <w:color w:val="FF0000"/>
            </w:rPr>
            <w:t>[įveskite]</w:t>
          </w:r>
        </w:p>
      </w:docPartBody>
    </w:docPart>
    <w:docPart>
      <w:docPartPr>
        <w:name w:val="8AC3CE1EC7AF4DEEAADA95857C5A5213"/>
        <w:category>
          <w:name w:val="General"/>
          <w:gallery w:val="placeholder"/>
        </w:category>
        <w:types>
          <w:type w:val="bbPlcHdr"/>
        </w:types>
        <w:behaviors>
          <w:behavior w:val="content"/>
        </w:behaviors>
        <w:guid w:val="{0F457E0A-E2FD-4BD5-8E84-6B35E7C0525F}"/>
      </w:docPartPr>
      <w:docPartBody>
        <w:p w:rsidR="0084385D" w:rsidRDefault="00AD1BA1" w:rsidP="00AD1BA1">
          <w:pPr>
            <w:pStyle w:val="8AC3CE1EC7AF4DEEAADA95857C5A5213"/>
          </w:pPr>
          <w:r w:rsidRPr="00E4190D">
            <w:rPr>
              <w:rStyle w:val="PlaceholderText"/>
              <w:rFonts w:ascii="Tahoma" w:hAnsi="Tahoma" w:cs="Tahoma"/>
              <w:color w:val="FF0000"/>
            </w:rPr>
            <w:t>[įveskite]</w:t>
          </w:r>
        </w:p>
      </w:docPartBody>
    </w:docPart>
    <w:docPart>
      <w:docPartPr>
        <w:name w:val="3357173818904B5DB5BFD23E3DA5AF91"/>
        <w:category>
          <w:name w:val="General"/>
          <w:gallery w:val="placeholder"/>
        </w:category>
        <w:types>
          <w:type w:val="bbPlcHdr"/>
        </w:types>
        <w:behaviors>
          <w:behavior w:val="content"/>
        </w:behaviors>
        <w:guid w:val="{AB1D9910-203A-4B9C-90AF-9F6F01FB890B}"/>
      </w:docPartPr>
      <w:docPartBody>
        <w:p w:rsidR="0084385D" w:rsidRDefault="00AD1BA1" w:rsidP="00AD1BA1">
          <w:pPr>
            <w:pStyle w:val="3357173818904B5DB5BFD23E3DA5AF91"/>
          </w:pPr>
          <w:r w:rsidRPr="0032378E">
            <w:rPr>
              <w:rStyle w:val="PlaceholderText"/>
              <w:rFonts w:ascii="Tahoma" w:hAnsi="Tahoma" w:cs="Tahoma"/>
              <w:color w:val="FF0000"/>
            </w:rPr>
            <w:t>[įveskite]</w:t>
          </w:r>
        </w:p>
      </w:docPartBody>
    </w:docPart>
    <w:docPart>
      <w:docPartPr>
        <w:name w:val="F5E82FF32C1247D9A73347BB6AC443B9"/>
        <w:category>
          <w:name w:val="General"/>
          <w:gallery w:val="placeholder"/>
        </w:category>
        <w:types>
          <w:type w:val="bbPlcHdr"/>
        </w:types>
        <w:behaviors>
          <w:behavior w:val="content"/>
        </w:behaviors>
        <w:guid w:val="{2437BB6E-148C-4B95-A11E-9D3FADDF65DF}"/>
      </w:docPartPr>
      <w:docPartBody>
        <w:p w:rsidR="0084385D" w:rsidRDefault="00AD1BA1" w:rsidP="00AD1BA1">
          <w:pPr>
            <w:pStyle w:val="F5E82FF32C1247D9A73347BB6AC443B9"/>
          </w:pPr>
          <w:r w:rsidRPr="0032378E">
            <w:rPr>
              <w:rStyle w:val="PlaceholderText"/>
              <w:rFonts w:ascii="Tahoma" w:hAnsi="Tahoma" w:cs="Tahoma"/>
              <w:color w:val="FF0000"/>
            </w:rPr>
            <w:t>[įveskite]</w:t>
          </w:r>
        </w:p>
      </w:docPartBody>
    </w:docPart>
    <w:docPart>
      <w:docPartPr>
        <w:name w:val="3C6FFCE712944FECB213192266F929E2"/>
        <w:category>
          <w:name w:val="General"/>
          <w:gallery w:val="placeholder"/>
        </w:category>
        <w:types>
          <w:type w:val="bbPlcHdr"/>
        </w:types>
        <w:behaviors>
          <w:behavior w:val="content"/>
        </w:behaviors>
        <w:guid w:val="{528AAE5E-6297-4696-9486-25B8F6614D52}"/>
      </w:docPartPr>
      <w:docPartBody>
        <w:p w:rsidR="0084385D" w:rsidRDefault="00AD1BA1" w:rsidP="00AD1BA1">
          <w:pPr>
            <w:pStyle w:val="3C6FFCE712944FECB213192266F929E2"/>
          </w:pPr>
          <w:r w:rsidRPr="00D17B6D">
            <w:rPr>
              <w:rStyle w:val="PlaceholderText"/>
              <w:rFonts w:ascii="Tahoma" w:eastAsiaTheme="minorHAnsi" w:hAnsi="Tahoma" w:cs="Tahoma"/>
              <w:color w:val="FF0000"/>
            </w:rPr>
            <w:t>[Pareigos, vardas, pavardė]</w:t>
          </w:r>
        </w:p>
      </w:docPartBody>
    </w:docPart>
    <w:docPart>
      <w:docPartPr>
        <w:name w:val="09062E3847FF47BB824B6C5ABC2A4D0A"/>
        <w:category>
          <w:name w:val="General"/>
          <w:gallery w:val="placeholder"/>
        </w:category>
        <w:types>
          <w:type w:val="bbPlcHdr"/>
        </w:types>
        <w:behaviors>
          <w:behavior w:val="content"/>
        </w:behaviors>
        <w:guid w:val="{0BF0C27C-9F08-475B-8AA3-635702118848}"/>
      </w:docPartPr>
      <w:docPartBody>
        <w:p w:rsidR="0084385D" w:rsidRDefault="00AD1BA1" w:rsidP="00AD1BA1">
          <w:pPr>
            <w:pStyle w:val="09062E3847FF47BB824B6C5ABC2A4D0A"/>
          </w:pPr>
          <w:r w:rsidRPr="0032378E">
            <w:rPr>
              <w:rStyle w:val="PlaceholderText"/>
              <w:rFonts w:ascii="Tahoma" w:hAnsi="Tahoma" w:cs="Tahoma"/>
              <w:color w:val="FF0000"/>
            </w:rPr>
            <w:t>[pasirinkite datą]</w:t>
          </w:r>
        </w:p>
      </w:docPartBody>
    </w:docPart>
    <w:docPart>
      <w:docPartPr>
        <w:name w:val="48E55632AA3A4C37B2F3E67E5798978A"/>
        <w:category>
          <w:name w:val="General"/>
          <w:gallery w:val="placeholder"/>
        </w:category>
        <w:types>
          <w:type w:val="bbPlcHdr"/>
        </w:types>
        <w:behaviors>
          <w:behavior w:val="content"/>
        </w:behaviors>
        <w:guid w:val="{C64EF419-129B-4583-BBAB-557C63935729}"/>
      </w:docPartPr>
      <w:docPartBody>
        <w:p w:rsidR="0084385D" w:rsidRDefault="00AD1BA1" w:rsidP="00AD1BA1">
          <w:pPr>
            <w:pStyle w:val="48E55632AA3A4C37B2F3E67E5798978A"/>
          </w:pPr>
          <w:r w:rsidRPr="004C3C01">
            <w:rPr>
              <w:rStyle w:val="PlaceholderText"/>
              <w:rFonts w:ascii="Tahoma" w:eastAsiaTheme="minorHAnsi" w:hAnsi="Tahoma" w:cs="Tahoma"/>
              <w:color w:val="FF0000"/>
            </w:rPr>
            <w:t>[įveskite GAVĖJO pavadinimą]</w:t>
          </w:r>
        </w:p>
      </w:docPartBody>
    </w:docPart>
    <w:docPart>
      <w:docPartPr>
        <w:name w:val="C60F3BE842BA4E17B8A026994A24871E"/>
        <w:category>
          <w:name w:val="General"/>
          <w:gallery w:val="placeholder"/>
        </w:category>
        <w:types>
          <w:type w:val="bbPlcHdr"/>
        </w:types>
        <w:behaviors>
          <w:behavior w:val="content"/>
        </w:behaviors>
        <w:guid w:val="{141560E8-3B89-4D36-B8BA-A8FC62998924}"/>
      </w:docPartPr>
      <w:docPartBody>
        <w:p w:rsidR="0084385D" w:rsidRDefault="00AD1BA1" w:rsidP="00AD1BA1">
          <w:pPr>
            <w:pStyle w:val="C60F3BE842BA4E17B8A026994A24871E"/>
          </w:pPr>
          <w:r w:rsidRPr="00D17B6D">
            <w:rPr>
              <w:rStyle w:val="PlaceholderText"/>
              <w:rFonts w:ascii="Tahoma" w:eastAsiaTheme="minorHAnsi" w:hAnsi="Tahoma" w:cs="Tahoma"/>
              <w:color w:val="FF0000"/>
            </w:rPr>
            <w:t>[Pareigos, vardas, pavardė]</w:t>
          </w:r>
        </w:p>
      </w:docPartBody>
    </w:docPart>
    <w:docPart>
      <w:docPartPr>
        <w:name w:val="66D7ECFC8B6D4AA38A6E445567754590"/>
        <w:category>
          <w:name w:val="General"/>
          <w:gallery w:val="placeholder"/>
        </w:category>
        <w:types>
          <w:type w:val="bbPlcHdr"/>
        </w:types>
        <w:behaviors>
          <w:behavior w:val="content"/>
        </w:behaviors>
        <w:guid w:val="{743D9E47-6F74-4047-99AA-F8D459224BA1}"/>
      </w:docPartPr>
      <w:docPartBody>
        <w:p w:rsidR="0084385D" w:rsidRDefault="00AD1BA1" w:rsidP="00AD1BA1">
          <w:pPr>
            <w:pStyle w:val="66D7ECFC8B6D4AA38A6E445567754590"/>
          </w:pPr>
          <w:r w:rsidRPr="004C3C01">
            <w:rPr>
              <w:rStyle w:val="PlaceholderText"/>
              <w:rFonts w:ascii="Tahoma" w:eastAsiaTheme="minorHAnsi" w:hAnsi="Tahoma" w:cs="Tahoma"/>
              <w:color w:val="FF0000"/>
            </w:rPr>
            <w:t>[įveskite GAVĖJO pavadinimą]</w:t>
          </w:r>
        </w:p>
      </w:docPartBody>
    </w:docPart>
    <w:docPart>
      <w:docPartPr>
        <w:name w:val="2B16F9A9CAB0479F895F943841C69275"/>
        <w:category>
          <w:name w:val="General"/>
          <w:gallery w:val="placeholder"/>
        </w:category>
        <w:types>
          <w:type w:val="bbPlcHdr"/>
        </w:types>
        <w:behaviors>
          <w:behavior w:val="content"/>
        </w:behaviors>
        <w:guid w:val="{5773D36B-FBEB-410B-9ED3-2756E8347CEE}"/>
      </w:docPartPr>
      <w:docPartBody>
        <w:p w:rsidR="0084385D" w:rsidRDefault="00AD1BA1" w:rsidP="00AD1BA1">
          <w:pPr>
            <w:pStyle w:val="2B16F9A9CAB0479F895F943841C69275"/>
          </w:pPr>
          <w:r w:rsidRPr="00D17B6D">
            <w:rPr>
              <w:rStyle w:val="PlaceholderText"/>
              <w:rFonts w:ascii="Tahoma" w:eastAsiaTheme="minorHAnsi" w:hAnsi="Tahoma" w:cs="Tahoma"/>
              <w:color w:val="FF0000"/>
            </w:rPr>
            <w:t>[Pareigos, vardas, pavardė]</w:t>
          </w:r>
        </w:p>
      </w:docPartBody>
    </w:docPart>
    <w:docPart>
      <w:docPartPr>
        <w:name w:val="DD456D40E49D4B41A50D17791CD3C1F1"/>
        <w:category>
          <w:name w:val="General"/>
          <w:gallery w:val="placeholder"/>
        </w:category>
        <w:types>
          <w:type w:val="bbPlcHdr"/>
        </w:types>
        <w:behaviors>
          <w:behavior w:val="content"/>
        </w:behaviors>
        <w:guid w:val="{4C222FB0-F133-4244-9F27-B0FF00063940}"/>
      </w:docPartPr>
      <w:docPartBody>
        <w:p w:rsidR="00B87787" w:rsidRDefault="0084385D" w:rsidP="0084385D">
          <w:pPr>
            <w:pStyle w:val="DD456D40E49D4B41A50D17791CD3C1F1"/>
          </w:pPr>
          <w:r w:rsidRPr="008A7F63">
            <w:rPr>
              <w:rStyle w:val="PlaceholderText"/>
              <w:rFonts w:ascii="Tahoma" w:hAnsi="Tahoma" w:cs="Tahoma"/>
            </w:rPr>
            <w:t>[pasirinkite atstovavimo pagrindą iš sąrašo]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55"/>
    <w:rsid w:val="000300BA"/>
    <w:rsid w:val="00037C41"/>
    <w:rsid w:val="000A7434"/>
    <w:rsid w:val="000C5DCC"/>
    <w:rsid w:val="00154A5A"/>
    <w:rsid w:val="00183498"/>
    <w:rsid w:val="001B65E1"/>
    <w:rsid w:val="001C6775"/>
    <w:rsid w:val="00257C7D"/>
    <w:rsid w:val="002A1599"/>
    <w:rsid w:val="002F59D2"/>
    <w:rsid w:val="00402FB6"/>
    <w:rsid w:val="0041459F"/>
    <w:rsid w:val="00432F3F"/>
    <w:rsid w:val="004615B7"/>
    <w:rsid w:val="00480F1C"/>
    <w:rsid w:val="00496B2E"/>
    <w:rsid w:val="004E7E9B"/>
    <w:rsid w:val="004F6A19"/>
    <w:rsid w:val="00527DE0"/>
    <w:rsid w:val="005450E4"/>
    <w:rsid w:val="005A6BAF"/>
    <w:rsid w:val="006178CA"/>
    <w:rsid w:val="00684EED"/>
    <w:rsid w:val="00720963"/>
    <w:rsid w:val="00774ED0"/>
    <w:rsid w:val="007A76A8"/>
    <w:rsid w:val="007F1E0E"/>
    <w:rsid w:val="00841C4E"/>
    <w:rsid w:val="0084385D"/>
    <w:rsid w:val="008E607C"/>
    <w:rsid w:val="009415D8"/>
    <w:rsid w:val="00974D83"/>
    <w:rsid w:val="009A3009"/>
    <w:rsid w:val="009A45C8"/>
    <w:rsid w:val="00A11471"/>
    <w:rsid w:val="00A20F1D"/>
    <w:rsid w:val="00A328EB"/>
    <w:rsid w:val="00A43E70"/>
    <w:rsid w:val="00A60F5F"/>
    <w:rsid w:val="00AD1BA1"/>
    <w:rsid w:val="00B073E8"/>
    <w:rsid w:val="00B45B67"/>
    <w:rsid w:val="00B72736"/>
    <w:rsid w:val="00B87787"/>
    <w:rsid w:val="00BA1E3A"/>
    <w:rsid w:val="00BA2639"/>
    <w:rsid w:val="00C52509"/>
    <w:rsid w:val="00CB1C93"/>
    <w:rsid w:val="00CB30A0"/>
    <w:rsid w:val="00CD040D"/>
    <w:rsid w:val="00CE4745"/>
    <w:rsid w:val="00D31749"/>
    <w:rsid w:val="00D42755"/>
    <w:rsid w:val="00D8751B"/>
    <w:rsid w:val="00D9724C"/>
    <w:rsid w:val="00DF3F86"/>
    <w:rsid w:val="00DF68E5"/>
    <w:rsid w:val="00E36FEB"/>
    <w:rsid w:val="00E6051F"/>
    <w:rsid w:val="00E76B02"/>
    <w:rsid w:val="00F708D9"/>
    <w:rsid w:val="00F7276A"/>
    <w:rsid w:val="00FD6AF5"/>
    <w:rsid w:val="00FE68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85D"/>
    <w:rPr>
      <w:color w:val="808080"/>
    </w:rPr>
  </w:style>
  <w:style w:type="paragraph" w:customStyle="1" w:styleId="95F252F0DCCE460B842075D5C1F101C9">
    <w:name w:val="95F252F0DCCE460B842075D5C1F101C9"/>
    <w:rsid w:val="00D42755"/>
  </w:style>
  <w:style w:type="paragraph" w:customStyle="1" w:styleId="165B8126FD694A929BEA62003919BCE5">
    <w:name w:val="165B8126FD694A929BEA62003919BCE5"/>
    <w:rsid w:val="00A60F5F"/>
  </w:style>
  <w:style w:type="paragraph" w:customStyle="1" w:styleId="BF34B768EA464B77AC31900349A8E959">
    <w:name w:val="BF34B768EA464B77AC31900349A8E959"/>
    <w:rsid w:val="00CB30A0"/>
  </w:style>
  <w:style w:type="paragraph" w:customStyle="1" w:styleId="C70CB52F4D49427E9BADF2A1B65D02E61">
    <w:name w:val="C70CB52F4D49427E9BADF2A1B65D02E61"/>
    <w:rsid w:val="00CB30A0"/>
    <w:pPr>
      <w:spacing w:after="0" w:line="240" w:lineRule="auto"/>
      <w:ind w:left="720"/>
    </w:pPr>
    <w:rPr>
      <w:rFonts w:ascii="Arial" w:eastAsiaTheme="minorHAnsi" w:hAnsi="Arial" w:cs="Arial"/>
      <w:color w:val="000000"/>
      <w:sz w:val="24"/>
      <w:szCs w:val="24"/>
      <w:lang w:eastAsia="en-US"/>
    </w:rPr>
  </w:style>
  <w:style w:type="paragraph" w:customStyle="1" w:styleId="22973652270A4E1DBC9F9D1088730D6D">
    <w:name w:val="22973652270A4E1DBC9F9D1088730D6D"/>
    <w:rsid w:val="00AD1BA1"/>
  </w:style>
  <w:style w:type="paragraph" w:customStyle="1" w:styleId="C85F818DB5784223825302DB94843A6C">
    <w:name w:val="C85F818DB5784223825302DB94843A6C"/>
    <w:rsid w:val="00AD1BA1"/>
  </w:style>
  <w:style w:type="paragraph" w:customStyle="1" w:styleId="866DEB01674645FF9D306D4D6952DE61">
    <w:name w:val="866DEB01674645FF9D306D4D6952DE61"/>
    <w:rsid w:val="00AD1BA1"/>
  </w:style>
  <w:style w:type="paragraph" w:customStyle="1" w:styleId="BC1EEE8AFEC5404D986C50140796F026">
    <w:name w:val="BC1EEE8AFEC5404D986C50140796F026"/>
    <w:rsid w:val="00AD1BA1"/>
  </w:style>
  <w:style w:type="paragraph" w:customStyle="1" w:styleId="525C6B346BD648DF87CEE34D65FBCC55">
    <w:name w:val="525C6B346BD648DF87CEE34D65FBCC55"/>
    <w:rsid w:val="00AD1BA1"/>
  </w:style>
  <w:style w:type="paragraph" w:customStyle="1" w:styleId="3596600D186C4FA5A188692828CFD0B6">
    <w:name w:val="3596600D186C4FA5A188692828CFD0B6"/>
    <w:rsid w:val="00AD1BA1"/>
  </w:style>
  <w:style w:type="paragraph" w:customStyle="1" w:styleId="40E7CB44A3A441638EB802B91D02A8E4">
    <w:name w:val="40E7CB44A3A441638EB802B91D02A8E4"/>
    <w:rsid w:val="00AD1BA1"/>
  </w:style>
  <w:style w:type="paragraph" w:customStyle="1" w:styleId="8AC3CE1EC7AF4DEEAADA95857C5A5213">
    <w:name w:val="8AC3CE1EC7AF4DEEAADA95857C5A5213"/>
    <w:rsid w:val="00AD1BA1"/>
  </w:style>
  <w:style w:type="paragraph" w:customStyle="1" w:styleId="3357173818904B5DB5BFD23E3DA5AF91">
    <w:name w:val="3357173818904B5DB5BFD23E3DA5AF91"/>
    <w:rsid w:val="00AD1BA1"/>
  </w:style>
  <w:style w:type="paragraph" w:customStyle="1" w:styleId="F5E82FF32C1247D9A73347BB6AC443B9">
    <w:name w:val="F5E82FF32C1247D9A73347BB6AC443B9"/>
    <w:rsid w:val="00AD1BA1"/>
  </w:style>
  <w:style w:type="paragraph" w:customStyle="1" w:styleId="3C6FFCE712944FECB213192266F929E2">
    <w:name w:val="3C6FFCE712944FECB213192266F929E2"/>
    <w:rsid w:val="00AD1BA1"/>
  </w:style>
  <w:style w:type="paragraph" w:customStyle="1" w:styleId="09062E3847FF47BB824B6C5ABC2A4D0A">
    <w:name w:val="09062E3847FF47BB824B6C5ABC2A4D0A"/>
    <w:rsid w:val="00AD1BA1"/>
  </w:style>
  <w:style w:type="paragraph" w:customStyle="1" w:styleId="48E55632AA3A4C37B2F3E67E5798978A">
    <w:name w:val="48E55632AA3A4C37B2F3E67E5798978A"/>
    <w:rsid w:val="00AD1BA1"/>
  </w:style>
  <w:style w:type="paragraph" w:customStyle="1" w:styleId="C60F3BE842BA4E17B8A026994A24871E">
    <w:name w:val="C60F3BE842BA4E17B8A026994A24871E"/>
    <w:rsid w:val="00AD1BA1"/>
  </w:style>
  <w:style w:type="paragraph" w:customStyle="1" w:styleId="E2663C33C41D46EBAD6D7A726984BB52">
    <w:name w:val="E2663C33C41D46EBAD6D7A726984BB52"/>
    <w:rsid w:val="00AD1BA1"/>
  </w:style>
  <w:style w:type="paragraph" w:customStyle="1" w:styleId="66D7ECFC8B6D4AA38A6E445567754590">
    <w:name w:val="66D7ECFC8B6D4AA38A6E445567754590"/>
    <w:rsid w:val="00AD1BA1"/>
  </w:style>
  <w:style w:type="paragraph" w:customStyle="1" w:styleId="2B16F9A9CAB0479F895F943841C69275">
    <w:name w:val="2B16F9A9CAB0479F895F943841C69275"/>
    <w:rsid w:val="00AD1BA1"/>
  </w:style>
  <w:style w:type="paragraph" w:customStyle="1" w:styleId="DD456D40E49D4B41A50D17791CD3C1F1">
    <w:name w:val="DD456D40E49D4B41A50D17791CD3C1F1"/>
    <w:rsid w:val="00843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93C0-3571-44DF-A35E-36C3EFDB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18490</Words>
  <Characters>10540</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[Nurodykite sutarties galiojimo pabaigos datą arba kad sutartis galioja neterminuotai].</vt:lpstr>
      <vt:lpstr>[Nurodykite sutarties galiojimo pabaigos datą arba kad sutartis galioja neterminuotai].</vt:lpstr>
    </vt:vector>
  </TitlesOfParts>
  <Company>VĮ Registrų centras</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[Nurodykite sutarties galiojimo pabaigos datą arba kad sutartis galioja neterminuotai].</dc:title>
  <dc:subject/>
  <dc:creator>Evelina Žiedienė</dc:creator>
  <cp:keywords/>
  <dc:description/>
  <cp:lastModifiedBy>Akvilė Bezarienė</cp:lastModifiedBy>
  <cp:revision>32</cp:revision>
  <dcterms:created xsi:type="dcterms:W3CDTF">2023-07-28T11:38:00Z</dcterms:created>
  <dcterms:modified xsi:type="dcterms:W3CDTF">2024-02-05T13:48:00Z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2024-01-28T18:17:44Z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7d9f98ee-8e4e-4e7d-aa9a-191f44679b55</vt:lpwstr>
  </property>
  <property fmtid="{D5CDD505-2E9C-101B-9397-08002B2CF9AE}" pid="8" name="MSIP_Label_179ca552-b207-4d72-8d58-818aee87ca18_ContentBits">
    <vt:lpwstr>0</vt:lpwstr>
  </property>
</Properties>
</file>