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0A0C1" w14:textId="05C3B591" w:rsidR="00671D54" w:rsidRPr="005A3B0A" w:rsidRDefault="00671D54" w:rsidP="001B3882">
      <w:pPr>
        <w:pStyle w:val="Title"/>
        <w:spacing w:line="276" w:lineRule="auto"/>
        <w:rPr>
          <w:rFonts w:ascii="Tahoma" w:hAnsi="Tahoma" w:cs="Tahoma"/>
          <w:sz w:val="22"/>
          <w:szCs w:val="22"/>
        </w:rPr>
      </w:pPr>
      <w:r>
        <w:rPr>
          <w:rFonts w:ascii="Tahoma" w:hAnsi="Tahoma" w:cs="Tahoma"/>
          <w:sz w:val="22"/>
          <w:szCs w:val="22"/>
        </w:rPr>
        <w:t>NEKILNOJAMO TURTO</w:t>
      </w:r>
      <w:r w:rsidRPr="00D729FC">
        <w:rPr>
          <w:rFonts w:ascii="Tahoma" w:hAnsi="Tahoma" w:cs="Tahoma"/>
          <w:sz w:val="22"/>
          <w:szCs w:val="22"/>
        </w:rPr>
        <w:t xml:space="preserve"> REGISTRO </w:t>
      </w:r>
      <w:r w:rsidRPr="005A3B0A">
        <w:rPr>
          <w:rFonts w:ascii="Tahoma" w:hAnsi="Tahoma" w:cs="Tahoma"/>
          <w:sz w:val="22"/>
          <w:szCs w:val="22"/>
        </w:rPr>
        <w:t>DUOMENŲ TEIKIMO</w:t>
      </w:r>
    </w:p>
    <w:p w14:paraId="18E3D6E5" w14:textId="4E30E4EF" w:rsidR="00671D54" w:rsidRDefault="00671D54" w:rsidP="001B3882">
      <w:pPr>
        <w:spacing w:line="276" w:lineRule="auto"/>
        <w:jc w:val="center"/>
        <w:rPr>
          <w:rFonts w:ascii="Tahoma" w:hAnsi="Tahoma" w:cs="Tahoma"/>
          <w:b/>
          <w:sz w:val="22"/>
          <w:szCs w:val="22"/>
          <w:lang w:val="lt-LT"/>
        </w:rPr>
      </w:pPr>
      <w:r w:rsidRPr="005A3B0A">
        <w:rPr>
          <w:rFonts w:ascii="Tahoma" w:hAnsi="Tahoma" w:cs="Tahoma"/>
          <w:b/>
          <w:sz w:val="22"/>
          <w:szCs w:val="22"/>
          <w:lang w:val="lt-LT"/>
        </w:rPr>
        <w:t>SUTARTIS</w:t>
      </w:r>
    </w:p>
    <w:p w14:paraId="44CB7F90" w14:textId="77777777" w:rsidR="00A75344" w:rsidRPr="005A3B0A" w:rsidRDefault="00A75344" w:rsidP="00671D54">
      <w:pPr>
        <w:spacing w:line="276" w:lineRule="auto"/>
        <w:jc w:val="center"/>
        <w:rPr>
          <w:rFonts w:ascii="Tahoma" w:hAnsi="Tahoma" w:cs="Tahoma"/>
          <w:b/>
          <w:bCs/>
          <w:sz w:val="22"/>
          <w:szCs w:val="22"/>
          <w:lang w:val="lt-LT"/>
        </w:rPr>
      </w:pPr>
    </w:p>
    <w:p w14:paraId="77B7CD4E" w14:textId="77777777" w:rsidR="00671D54" w:rsidRPr="005A3B0A" w:rsidRDefault="00671D54" w:rsidP="00671D54">
      <w:pPr>
        <w:spacing w:line="276" w:lineRule="auto"/>
        <w:jc w:val="center"/>
        <w:rPr>
          <w:rFonts w:ascii="Tahoma" w:hAnsi="Tahoma" w:cs="Tahoma"/>
          <w:sz w:val="22"/>
          <w:szCs w:val="22"/>
          <w:lang w:val="lt-LT"/>
        </w:rPr>
      </w:pPr>
      <w:r w:rsidRPr="005A3B0A">
        <w:rPr>
          <w:rFonts w:ascii="Tahoma" w:hAnsi="Tahoma" w:cs="Tahoma"/>
          <w:sz w:val="22"/>
          <w:szCs w:val="22"/>
          <w:lang w:val="lt-LT"/>
        </w:rPr>
        <w:t>Nr._________</w:t>
      </w:r>
    </w:p>
    <w:p w14:paraId="614C196D" w14:textId="77777777" w:rsidR="00671D54" w:rsidRPr="005A3B0A" w:rsidRDefault="00671D54" w:rsidP="00671D54">
      <w:pPr>
        <w:spacing w:line="276" w:lineRule="auto"/>
        <w:jc w:val="center"/>
        <w:rPr>
          <w:rFonts w:ascii="Tahoma" w:hAnsi="Tahoma" w:cs="Tahoma"/>
          <w:sz w:val="22"/>
          <w:szCs w:val="22"/>
          <w:lang w:val="lt-LT"/>
        </w:rPr>
      </w:pPr>
      <w:r w:rsidRPr="005A3B0A">
        <w:rPr>
          <w:rFonts w:ascii="Tahoma" w:hAnsi="Tahoma" w:cs="Tahoma"/>
          <w:sz w:val="22"/>
          <w:szCs w:val="22"/>
          <w:lang w:val="lt-LT"/>
        </w:rPr>
        <w:t>Vilnius</w:t>
      </w:r>
    </w:p>
    <w:p w14:paraId="3F78609C" w14:textId="77777777" w:rsidR="00671D54" w:rsidRPr="008E2BDC" w:rsidRDefault="00671D54" w:rsidP="00671D54">
      <w:pPr>
        <w:spacing w:line="276" w:lineRule="auto"/>
        <w:jc w:val="center"/>
        <w:rPr>
          <w:rFonts w:ascii="Tahoma" w:hAnsi="Tahoma" w:cs="Tahoma"/>
          <w:sz w:val="22"/>
          <w:szCs w:val="22"/>
          <w:lang w:val="lt-LT"/>
        </w:rPr>
      </w:pPr>
    </w:p>
    <w:p w14:paraId="75CDD2D8" w14:textId="17ABC236" w:rsidR="00671D54" w:rsidRPr="00496AC5" w:rsidRDefault="00671D54" w:rsidP="00BD0F00">
      <w:pPr>
        <w:spacing w:line="276" w:lineRule="auto"/>
        <w:ind w:firstLine="720"/>
        <w:jc w:val="both"/>
        <w:rPr>
          <w:rFonts w:ascii="Tahoma" w:hAnsi="Tahoma" w:cs="Tahoma"/>
          <w:sz w:val="22"/>
          <w:szCs w:val="22"/>
          <w:lang w:val="lt-LT"/>
        </w:rPr>
      </w:pPr>
      <w:r w:rsidRPr="005819BE">
        <w:rPr>
          <w:rFonts w:ascii="Tahoma" w:hAnsi="Tahoma" w:cs="Tahoma"/>
          <w:sz w:val="22"/>
          <w:szCs w:val="22"/>
          <w:lang w:val="lt-LT"/>
        </w:rPr>
        <w:t>Valstybės įmonė Registrų centras</w:t>
      </w:r>
      <w:r w:rsidRPr="008E2BDC">
        <w:rPr>
          <w:rFonts w:ascii="Tahoma" w:hAnsi="Tahoma" w:cs="Tahoma"/>
          <w:sz w:val="22"/>
          <w:szCs w:val="22"/>
          <w:lang w:val="lt-LT"/>
        </w:rPr>
        <w:t xml:space="preserve"> (toliau – Teikėjas),</w:t>
      </w:r>
      <w:r w:rsidR="00BD0F00">
        <w:rPr>
          <w:rFonts w:ascii="Tahoma" w:hAnsi="Tahoma" w:cs="Tahoma"/>
          <w:sz w:val="22"/>
          <w:szCs w:val="22"/>
          <w:lang w:val="lt-LT"/>
        </w:rPr>
        <w:t xml:space="preserve"> atstovaujama</w:t>
      </w:r>
      <w:r w:rsidRPr="008E2BDC">
        <w:rPr>
          <w:rFonts w:ascii="Tahoma" w:hAnsi="Tahoma" w:cs="Tahoma"/>
          <w:sz w:val="22"/>
          <w:szCs w:val="22"/>
          <w:lang w:val="lt-LT"/>
        </w:rPr>
        <w:t xml:space="preserve"> </w:t>
      </w:r>
      <w:r w:rsidR="00BD0F00" w:rsidRPr="007C7D5E">
        <w:rPr>
          <w:rFonts w:ascii="Tahoma" w:hAnsi="Tahoma" w:cs="Tahoma"/>
          <w:sz w:val="22"/>
          <w:szCs w:val="22"/>
        </w:rPr>
        <w:t>Konsultacijų centro vadovė</w:t>
      </w:r>
      <w:r w:rsidR="00BD0F00">
        <w:rPr>
          <w:rFonts w:ascii="Tahoma" w:hAnsi="Tahoma" w:cs="Tahoma"/>
          <w:sz w:val="22"/>
          <w:szCs w:val="22"/>
        </w:rPr>
        <w:t>s Jurgitos Ja</w:t>
      </w:r>
      <w:r w:rsidR="00BD0F00" w:rsidRPr="007C7D5E">
        <w:rPr>
          <w:rFonts w:ascii="Tahoma" w:hAnsi="Tahoma" w:cs="Tahoma"/>
          <w:sz w:val="22"/>
          <w:szCs w:val="22"/>
        </w:rPr>
        <w:t>keliūnaitė</w:t>
      </w:r>
      <w:r w:rsidR="00BD0F00">
        <w:rPr>
          <w:rFonts w:ascii="Tahoma" w:hAnsi="Tahoma" w:cs="Tahoma"/>
          <w:sz w:val="22"/>
          <w:szCs w:val="22"/>
        </w:rPr>
        <w:t xml:space="preserve">s, </w:t>
      </w:r>
      <w:sdt>
        <w:sdtPr>
          <w:rPr>
            <w:rStyle w:val="Beparykinimomaosios"/>
            <w:rFonts w:ascii="Tahoma" w:hAnsi="Tahoma" w:cs="Tahoma"/>
            <w:sz w:val="22"/>
            <w:szCs w:val="22"/>
          </w:rPr>
          <w:alias w:val="Atstovavimo pagrindas (TEIKĖJAS)"/>
          <w:tag w:val="Atstovavimo pagrindas"/>
          <w:id w:val="843136971"/>
          <w:lock w:val="contentLocked"/>
          <w:placeholder>
            <w:docPart w:val="01BC8430D6494D65BB08653CD6BABB62"/>
          </w:placeholder>
          <w:comboBox>
            <w:listItem w:value="Pasirinkite elementą."/>
            <w:listItem w:displayText="veikiančio pagal 2019 m. rugpjūčio 19 d. Valstybės įmonės Registrų centro generalinio direktoriaus įsakymą Nr. VE-398 (1.3 E) „Dėl pavedimo pasirašyti sutartis“" w:value="veikiančio pagal 2019 m. rugpjūčio 19 d. Valstybės įmonės Registrų centro generalinio direktoriaus įsakymą Nr. VE-398 (1.3 E) „Dėl pavedimo pasirašyti sutartis“"/>
            <w:listItem w:displayText="valstybės įmonės Registrų centro įstatus, patvirtintus Lietuvos Respublikos ekonomikos ir inovacijų ministro 2019 m. lapkričio 25 d. įsakymu Nr. 4-677 „Dėl Valstybės įmonės Registrų centro įstatų patvirtinimo” " w:value="valstybės įmonės Registrų centro įstatus, patvirtintus Lietuvos Respublikos ekonomikos ir inovacijų ministro 2019 m. lapkričio 25 d. įsakymu Nr. 4-677 „Dėl Valstybės įmonės Registrų centro įstatų patvirtinimo” "/>
          </w:comboBox>
        </w:sdtPr>
        <w:sdtEndPr>
          <w:rPr>
            <w:rStyle w:val="DefaultParagraphFont"/>
          </w:rPr>
        </w:sdtEndPr>
        <w:sdtContent>
          <w:r w:rsidR="00BD0F00" w:rsidRPr="004C5BBA">
            <w:rPr>
              <w:rStyle w:val="Beparykinimomaosios"/>
              <w:rFonts w:ascii="Tahoma" w:hAnsi="Tahoma" w:cs="Tahoma"/>
              <w:sz w:val="22"/>
              <w:szCs w:val="22"/>
            </w:rPr>
            <w:t>veikiančio</w:t>
          </w:r>
          <w:r w:rsidR="00BD0F00">
            <w:rPr>
              <w:rStyle w:val="Beparykinimomaosios"/>
              <w:rFonts w:ascii="Tahoma" w:hAnsi="Tahoma" w:cs="Tahoma"/>
              <w:sz w:val="22"/>
              <w:szCs w:val="22"/>
            </w:rPr>
            <w:t>s</w:t>
          </w:r>
          <w:r w:rsidR="00BD0F00" w:rsidRPr="004C5BBA">
            <w:rPr>
              <w:rStyle w:val="Beparykinimomaosios"/>
              <w:rFonts w:ascii="Tahoma" w:hAnsi="Tahoma" w:cs="Tahoma"/>
              <w:sz w:val="22"/>
              <w:szCs w:val="22"/>
            </w:rPr>
            <w:t xml:space="preserve"> pagal 2019 m. rugpjūčio 19 d. </w:t>
          </w:r>
          <w:r w:rsidR="00BD0F00">
            <w:rPr>
              <w:rStyle w:val="Beparykinimomaosios"/>
              <w:rFonts w:ascii="Tahoma" w:hAnsi="Tahoma" w:cs="Tahoma"/>
              <w:sz w:val="22"/>
              <w:szCs w:val="22"/>
            </w:rPr>
            <w:t>v</w:t>
          </w:r>
          <w:r w:rsidR="00BD0F00" w:rsidRPr="004C5BBA">
            <w:rPr>
              <w:rStyle w:val="Beparykinimomaosios"/>
              <w:rFonts w:ascii="Tahoma" w:hAnsi="Tahoma" w:cs="Tahoma"/>
              <w:sz w:val="22"/>
              <w:szCs w:val="22"/>
            </w:rPr>
            <w:t>alstybės įmonės Registrų centro generalinio direktoriaus įsakymą Nr. VE-398 (1.3 E) „Dėl pavedimo pasirašyti sutartis“</w:t>
          </w:r>
        </w:sdtContent>
      </w:sdt>
      <w:r w:rsidR="00BD0F00">
        <w:rPr>
          <w:rFonts w:ascii="Tahoma" w:hAnsi="Tahoma" w:cs="Tahoma"/>
          <w:sz w:val="22"/>
          <w:szCs w:val="22"/>
          <w:lang w:val="lt-LT"/>
        </w:rPr>
        <w:t xml:space="preserve">, ir  </w:t>
      </w:r>
      <w:sdt>
        <w:sdtPr>
          <w:rPr>
            <w:rStyle w:val="juodosraids"/>
          </w:rPr>
          <w:alias w:val="GAVĖJO vardas, pavardė"/>
          <w:tag w:val="GAVĖJO vardas, pavardė"/>
          <w:id w:val="1615779671"/>
          <w:placeholder>
            <w:docPart w:val="D3EADB850ED94C0B8B9F8C2F0BF80310"/>
          </w:placeholder>
          <w:showingPlcHdr/>
        </w:sdtPr>
        <w:sdtEndPr>
          <w:rPr>
            <w:rStyle w:val="DefaultParagraphFont"/>
            <w:rFonts w:ascii="Times New Roman" w:hAnsi="Times New Roman" w:cs="Tahoma"/>
            <w:sz w:val="20"/>
            <w:szCs w:val="22"/>
          </w:rPr>
        </w:sdtEndPr>
        <w:sdtContent>
          <w:r w:rsidR="00BD0F00" w:rsidRPr="00F21B8D">
            <w:rPr>
              <w:rFonts w:ascii="Tahoma" w:hAnsi="Tahoma" w:cs="Tahoma"/>
              <w:color w:val="FF0000"/>
              <w:sz w:val="22"/>
              <w:szCs w:val="22"/>
            </w:rPr>
            <w:t>[įveskite GAVĖJO vardą, pavardę]</w:t>
          </w:r>
        </w:sdtContent>
      </w:sdt>
      <w:r w:rsidR="00BD0F00">
        <w:rPr>
          <w:rFonts w:ascii="Tahoma" w:hAnsi="Tahoma" w:cs="Tahoma"/>
          <w:sz w:val="22"/>
          <w:szCs w:val="22"/>
          <w:lang w:val="lt-LT"/>
        </w:rPr>
        <w:t xml:space="preserve">, veikiantis pagal </w:t>
      </w:r>
      <w:r w:rsidRPr="008E2BDC">
        <w:rPr>
          <w:rFonts w:ascii="Tahoma" w:hAnsi="Tahoma" w:cs="Tahoma"/>
          <w:sz w:val="22"/>
          <w:szCs w:val="22"/>
          <w:lang w:val="lt-LT"/>
        </w:rPr>
        <w:t xml:space="preserve">advokato pažymėjimo Nr. </w:t>
      </w:r>
      <w:sdt>
        <w:sdtPr>
          <w:rPr>
            <w:rStyle w:val="juodosraids"/>
          </w:rPr>
          <w:alias w:val="Dokumento pavadinimas ir numeris"/>
          <w:tag w:val="Dokumento pavadinimas ir numeris"/>
          <w:id w:val="-779866755"/>
          <w:placeholder>
            <w:docPart w:val="1A35C4BFDE214F2D84049242E7127B3E"/>
          </w:placeholder>
          <w:showingPlcHdr/>
        </w:sdtPr>
        <w:sdtEndPr>
          <w:rPr>
            <w:rStyle w:val="DefaultParagraphFont"/>
            <w:rFonts w:ascii="Times New Roman" w:hAnsi="Times New Roman" w:cs="Tahoma"/>
            <w:sz w:val="20"/>
            <w:szCs w:val="22"/>
          </w:rPr>
        </w:sdtEndPr>
        <w:sdtContent>
          <w:r w:rsidR="00BD0F00" w:rsidRPr="007C7D5E">
            <w:rPr>
              <w:rFonts w:ascii="Tahoma" w:hAnsi="Tahoma" w:cs="Tahoma"/>
              <w:color w:val="FF0000"/>
              <w:sz w:val="22"/>
              <w:szCs w:val="22"/>
            </w:rPr>
            <w:t>[įveskite advokato pažymėjimo numerį]</w:t>
          </w:r>
        </w:sdtContent>
      </w:sdt>
      <w:r w:rsidR="00BD0F00">
        <w:rPr>
          <w:rFonts w:ascii="Tahoma" w:hAnsi="Tahoma" w:cs="Tahoma"/>
          <w:sz w:val="22"/>
          <w:szCs w:val="22"/>
          <w:lang w:val="lt-LT"/>
        </w:rPr>
        <w:t xml:space="preserve">, </w:t>
      </w:r>
      <w:r w:rsidRPr="00496AC5">
        <w:rPr>
          <w:rFonts w:ascii="Tahoma" w:hAnsi="Tahoma" w:cs="Tahoma"/>
          <w:sz w:val="22"/>
          <w:szCs w:val="22"/>
          <w:lang w:val="lt-LT"/>
        </w:rPr>
        <w:t>toliau Teikėjas ir Gavėjas kiekvienas atskirai vadinami Šalimi, o k</w:t>
      </w:r>
      <w:r w:rsidR="007867AF">
        <w:rPr>
          <w:rFonts w:ascii="Tahoma" w:hAnsi="Tahoma" w:cs="Tahoma"/>
          <w:sz w:val="22"/>
          <w:szCs w:val="22"/>
          <w:lang w:val="lt-LT"/>
        </w:rPr>
        <w:t xml:space="preserve">artu </w:t>
      </w:r>
      <w:r w:rsidR="00A75344">
        <w:rPr>
          <w:rFonts w:ascii="Tahoma" w:hAnsi="Tahoma" w:cs="Tahoma"/>
          <w:sz w:val="22"/>
          <w:szCs w:val="22"/>
          <w:lang w:val="lt-LT"/>
        </w:rPr>
        <w:t>–</w:t>
      </w:r>
      <w:r w:rsidR="007867AF">
        <w:rPr>
          <w:rFonts w:ascii="Tahoma" w:hAnsi="Tahoma" w:cs="Tahoma"/>
          <w:sz w:val="22"/>
          <w:szCs w:val="22"/>
          <w:lang w:val="lt-LT"/>
        </w:rPr>
        <w:t xml:space="preserve"> Šalimis, sudaro</w:t>
      </w:r>
      <w:r w:rsidRPr="00496AC5">
        <w:rPr>
          <w:rFonts w:ascii="Tahoma" w:hAnsi="Tahoma" w:cs="Tahoma"/>
          <w:sz w:val="22"/>
          <w:szCs w:val="22"/>
          <w:lang w:val="lt-LT"/>
        </w:rPr>
        <w:t xml:space="preserve"> šią </w:t>
      </w:r>
      <w:r w:rsidR="007867AF">
        <w:rPr>
          <w:rFonts w:ascii="Tahoma" w:hAnsi="Tahoma" w:cs="Tahoma"/>
          <w:sz w:val="22"/>
          <w:szCs w:val="22"/>
          <w:lang w:val="lt-LT"/>
        </w:rPr>
        <w:t xml:space="preserve">Nekilnojamojo turto registro duomenų teikimo </w:t>
      </w:r>
      <w:r w:rsidRPr="00496AC5">
        <w:rPr>
          <w:rFonts w:ascii="Tahoma" w:hAnsi="Tahoma" w:cs="Tahoma"/>
          <w:sz w:val="22"/>
          <w:szCs w:val="22"/>
          <w:lang w:val="lt-LT"/>
        </w:rPr>
        <w:t>sutartį (toliau – Sutartis).</w:t>
      </w:r>
    </w:p>
    <w:p w14:paraId="741E921D" w14:textId="77777777" w:rsidR="00671D54" w:rsidRPr="00496AC5" w:rsidRDefault="00671D54" w:rsidP="00671D54">
      <w:pPr>
        <w:spacing w:line="276" w:lineRule="auto"/>
        <w:jc w:val="both"/>
        <w:rPr>
          <w:rFonts w:ascii="Tahoma" w:hAnsi="Tahoma" w:cs="Tahoma"/>
          <w:sz w:val="22"/>
          <w:szCs w:val="22"/>
          <w:lang w:val="lt-LT"/>
        </w:rPr>
      </w:pPr>
    </w:p>
    <w:p w14:paraId="53D8673B" w14:textId="77777777" w:rsidR="00671D54" w:rsidRPr="00496AC5" w:rsidRDefault="00671D54" w:rsidP="00671D54">
      <w:pPr>
        <w:tabs>
          <w:tab w:val="left" w:pos="4140"/>
        </w:tabs>
        <w:spacing w:line="276" w:lineRule="auto"/>
        <w:jc w:val="center"/>
        <w:rPr>
          <w:rFonts w:ascii="Tahoma" w:hAnsi="Tahoma" w:cs="Tahoma"/>
          <w:b/>
          <w:bCs/>
          <w:sz w:val="22"/>
          <w:szCs w:val="22"/>
          <w:lang w:val="lt-LT"/>
        </w:rPr>
      </w:pPr>
      <w:r w:rsidRPr="00496AC5">
        <w:rPr>
          <w:rFonts w:ascii="Tahoma" w:hAnsi="Tahoma" w:cs="Tahoma"/>
          <w:b/>
          <w:bCs/>
          <w:sz w:val="22"/>
          <w:szCs w:val="22"/>
          <w:lang w:val="lt-LT"/>
        </w:rPr>
        <w:t>I SKYRIUS</w:t>
      </w:r>
    </w:p>
    <w:p w14:paraId="2FFD36A6" w14:textId="77777777" w:rsidR="00671D54" w:rsidRPr="008E2BDC" w:rsidRDefault="00671D54" w:rsidP="00671D54">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DALYKAS</w:t>
      </w:r>
    </w:p>
    <w:p w14:paraId="20264D95" w14:textId="77777777" w:rsidR="00671D54" w:rsidRPr="008E2BDC" w:rsidRDefault="00671D54" w:rsidP="00671D54">
      <w:pPr>
        <w:spacing w:line="276" w:lineRule="auto"/>
        <w:jc w:val="both"/>
        <w:rPr>
          <w:rFonts w:ascii="Tahoma" w:hAnsi="Tahoma" w:cs="Tahoma"/>
          <w:sz w:val="22"/>
          <w:szCs w:val="22"/>
          <w:lang w:val="lt-LT"/>
        </w:rPr>
      </w:pPr>
    </w:p>
    <w:p w14:paraId="787B0758" w14:textId="031C04B9" w:rsidR="00671D54" w:rsidRPr="003E3732" w:rsidRDefault="00671D54" w:rsidP="003E3732">
      <w:pPr>
        <w:pStyle w:val="ListParagraph"/>
        <w:numPr>
          <w:ilvl w:val="0"/>
          <w:numId w:val="1"/>
        </w:numPr>
        <w:tabs>
          <w:tab w:val="left" w:pos="990"/>
        </w:tabs>
        <w:spacing w:line="276" w:lineRule="auto"/>
        <w:ind w:left="0" w:firstLine="540"/>
        <w:jc w:val="both"/>
        <w:rPr>
          <w:rFonts w:ascii="Tahoma" w:hAnsi="Tahoma" w:cs="Tahoma"/>
          <w:sz w:val="22"/>
          <w:szCs w:val="22"/>
        </w:rPr>
      </w:pPr>
      <w:r w:rsidRPr="003E3732">
        <w:rPr>
          <w:rFonts w:ascii="Tahoma" w:hAnsi="Tahoma" w:cs="Tahoma"/>
          <w:sz w:val="22"/>
          <w:szCs w:val="22"/>
        </w:rPr>
        <w:t xml:space="preserve">Teikėjas įsipareigoja Sutartyje nustatytomis sąlygomis ir tvarka </w:t>
      </w:r>
      <w:r w:rsidR="00BB4F4F" w:rsidRPr="003E3732">
        <w:rPr>
          <w:rFonts w:ascii="Tahoma" w:hAnsi="Tahoma" w:cs="Tahoma"/>
          <w:color w:val="auto"/>
          <w:sz w:val="22"/>
          <w:szCs w:val="22"/>
        </w:rPr>
        <w:t>Gavėjui</w:t>
      </w:r>
      <w:r w:rsidR="00BB4F4F" w:rsidRPr="003E3732">
        <w:rPr>
          <w:rFonts w:ascii="Tahoma" w:hAnsi="Tahoma" w:cs="Tahoma"/>
          <w:sz w:val="22"/>
          <w:szCs w:val="22"/>
        </w:rPr>
        <w:t xml:space="preserve"> </w:t>
      </w:r>
      <w:r w:rsidRPr="003E3732">
        <w:rPr>
          <w:rFonts w:ascii="Tahoma" w:hAnsi="Tahoma" w:cs="Tahoma"/>
          <w:sz w:val="22"/>
          <w:szCs w:val="22"/>
        </w:rPr>
        <w:t xml:space="preserve">teikti Nekilnojamojo turto registro duomenis (toliau – duomenys), o </w:t>
      </w:r>
      <w:r w:rsidR="00720298" w:rsidRPr="003E3732">
        <w:rPr>
          <w:rFonts w:ascii="Tahoma" w:hAnsi="Tahoma" w:cs="Tahoma"/>
          <w:sz w:val="22"/>
          <w:szCs w:val="22"/>
        </w:rPr>
        <w:t>Gavėjas</w:t>
      </w:r>
      <w:r w:rsidRPr="003E3732">
        <w:rPr>
          <w:rFonts w:ascii="Tahoma" w:hAnsi="Tahoma" w:cs="Tahoma"/>
          <w:sz w:val="22"/>
          <w:szCs w:val="22"/>
        </w:rPr>
        <w:t xml:space="preserve"> įsipareigoja gautus duomenis naudoti Sutartyje </w:t>
      </w:r>
      <w:r w:rsidR="00BB4F4F" w:rsidRPr="003E3732">
        <w:rPr>
          <w:rFonts w:ascii="Tahoma" w:hAnsi="Tahoma" w:cs="Tahoma"/>
          <w:sz w:val="22"/>
          <w:szCs w:val="22"/>
        </w:rPr>
        <w:t>n</w:t>
      </w:r>
      <w:r w:rsidR="00537992" w:rsidRPr="003E3732">
        <w:rPr>
          <w:rFonts w:ascii="Tahoma" w:hAnsi="Tahoma" w:cs="Tahoma"/>
          <w:sz w:val="22"/>
          <w:szCs w:val="22"/>
        </w:rPr>
        <w:t>urodytomis</w:t>
      </w:r>
      <w:r w:rsidR="00BB4F4F" w:rsidRPr="003E3732">
        <w:rPr>
          <w:rFonts w:ascii="Tahoma" w:hAnsi="Tahoma" w:cs="Tahoma"/>
          <w:sz w:val="22"/>
          <w:szCs w:val="22"/>
        </w:rPr>
        <w:t xml:space="preserve"> </w:t>
      </w:r>
      <w:r w:rsidRPr="003E3732">
        <w:rPr>
          <w:rFonts w:ascii="Tahoma" w:hAnsi="Tahoma" w:cs="Tahoma"/>
          <w:sz w:val="22"/>
          <w:szCs w:val="22"/>
        </w:rPr>
        <w:t xml:space="preserve">sąlygomis bei tvarka. </w:t>
      </w:r>
    </w:p>
    <w:p w14:paraId="22D5C058" w14:textId="33CF4CD5" w:rsidR="00671D54" w:rsidRPr="003E3732" w:rsidRDefault="001F5198" w:rsidP="003E3732">
      <w:pPr>
        <w:pStyle w:val="ListParagraph"/>
        <w:numPr>
          <w:ilvl w:val="0"/>
          <w:numId w:val="1"/>
        </w:numPr>
        <w:tabs>
          <w:tab w:val="left" w:pos="709"/>
          <w:tab w:val="left" w:pos="993"/>
        </w:tabs>
        <w:spacing w:line="276" w:lineRule="auto"/>
        <w:ind w:left="0" w:firstLine="426"/>
        <w:jc w:val="both"/>
        <w:rPr>
          <w:rFonts w:ascii="Tahoma" w:hAnsi="Tahoma" w:cs="Tahoma"/>
          <w:sz w:val="22"/>
          <w:szCs w:val="22"/>
        </w:rPr>
      </w:pPr>
      <w:r w:rsidRPr="003E3732">
        <w:rPr>
          <w:rFonts w:ascii="Tahoma" w:hAnsi="Tahoma" w:cs="Tahoma"/>
          <w:sz w:val="22"/>
          <w:szCs w:val="22"/>
        </w:rPr>
        <w:t xml:space="preserve">Gavėjui </w:t>
      </w:r>
      <w:r w:rsidR="00671D54" w:rsidRPr="003E3732">
        <w:rPr>
          <w:rFonts w:ascii="Tahoma" w:hAnsi="Tahoma" w:cs="Tahoma"/>
          <w:sz w:val="22"/>
          <w:szCs w:val="22"/>
        </w:rPr>
        <w:t>teikiamų duomenų apimtis:</w:t>
      </w:r>
    </w:p>
    <w:p w14:paraId="7D40AFBB" w14:textId="242A9933" w:rsidR="00671D54" w:rsidRPr="003E3732" w:rsidRDefault="00B82DE6" w:rsidP="003E3732">
      <w:pPr>
        <w:pStyle w:val="ListParagraph"/>
        <w:numPr>
          <w:ilvl w:val="1"/>
          <w:numId w:val="1"/>
        </w:numPr>
        <w:tabs>
          <w:tab w:val="left" w:pos="1134"/>
        </w:tabs>
        <w:spacing w:line="276" w:lineRule="auto"/>
        <w:ind w:left="0" w:firstLine="426"/>
        <w:jc w:val="both"/>
        <w:rPr>
          <w:rFonts w:ascii="Tahoma" w:hAnsi="Tahoma" w:cs="Tahoma"/>
          <w:sz w:val="22"/>
          <w:szCs w:val="22"/>
        </w:rPr>
      </w:pPr>
      <w:r w:rsidRPr="00BF0A62">
        <w:rPr>
          <w:rFonts w:ascii="Tahoma" w:hAnsi="Tahoma" w:cs="Tahoma"/>
          <w:sz w:val="22"/>
          <w:szCs w:val="22"/>
        </w:rPr>
        <w:t>aktualūs duomenys apie nekilnojamąjį daiktą, daiktines teises ir šių teisių turėtojus (fizinio asmens vardas, pavardė, gimimo data; juridinio asmens pavadinimas, juridinio asmens kodas), daiktinių teisių suvaržymus, juridinius faktus ir kitas žymas, įregistruotus Nekilnojamojo turto registre, ir su šiais suvaržymais, juridiniais faktais ir žymomis susijusių asmenų duomenys (fizinio asmens vardas, pavardė, gimimo data; juridinio asmens pavadinimas, juridinio asmens kodas</w:t>
      </w:r>
      <w:r>
        <w:rPr>
          <w:rFonts w:ascii="Tahoma" w:hAnsi="Tahoma" w:cs="Tahoma"/>
          <w:sz w:val="22"/>
          <w:szCs w:val="22"/>
        </w:rPr>
        <w:t>)</w:t>
      </w:r>
      <w:r w:rsidR="00671D54" w:rsidRPr="003E3732">
        <w:rPr>
          <w:rFonts w:ascii="Tahoma" w:hAnsi="Tahoma" w:cs="Tahoma"/>
          <w:sz w:val="22"/>
          <w:szCs w:val="22"/>
        </w:rPr>
        <w:t>;</w:t>
      </w:r>
    </w:p>
    <w:p w14:paraId="35A288E1" w14:textId="517B3438" w:rsidR="00671D54" w:rsidRPr="003E3732" w:rsidRDefault="00671D54" w:rsidP="003E3732">
      <w:pPr>
        <w:pStyle w:val="ListParagraph"/>
        <w:numPr>
          <w:ilvl w:val="1"/>
          <w:numId w:val="1"/>
        </w:numPr>
        <w:tabs>
          <w:tab w:val="left" w:pos="1134"/>
        </w:tabs>
        <w:spacing w:line="276" w:lineRule="auto"/>
        <w:ind w:left="0" w:firstLine="426"/>
        <w:jc w:val="both"/>
        <w:rPr>
          <w:rFonts w:ascii="Tahoma" w:hAnsi="Tahoma" w:cs="Tahoma"/>
          <w:sz w:val="22"/>
          <w:szCs w:val="22"/>
        </w:rPr>
      </w:pPr>
      <w:r w:rsidRPr="003E3732">
        <w:rPr>
          <w:rFonts w:ascii="Tahoma" w:hAnsi="Tahoma" w:cs="Tahoma"/>
          <w:sz w:val="22"/>
          <w:szCs w:val="22"/>
        </w:rPr>
        <w:t>archyviniai duomenys apie nekilnojamąjį daiktą, daiktines teises ir šių teisių turėtojus, daiktinių teisių suvaržymus, juridinius faktus ir kitas žymas, įregistruot</w:t>
      </w:r>
      <w:r w:rsidR="008328C1">
        <w:rPr>
          <w:rFonts w:ascii="Tahoma" w:hAnsi="Tahoma" w:cs="Tahoma"/>
          <w:sz w:val="22"/>
          <w:szCs w:val="22"/>
        </w:rPr>
        <w:t>a</w:t>
      </w:r>
      <w:r w:rsidRPr="003E3732">
        <w:rPr>
          <w:rFonts w:ascii="Tahoma" w:hAnsi="Tahoma" w:cs="Tahoma"/>
          <w:sz w:val="22"/>
          <w:szCs w:val="22"/>
        </w:rPr>
        <w:t>s Nekilnojamojo turto registre, ir su šiais suvaržymais, juridiniais faktais ir žymomis susijusių asmenų duomenys;</w:t>
      </w:r>
    </w:p>
    <w:p w14:paraId="3769E19A" w14:textId="7E8F2733" w:rsidR="00671D54" w:rsidRPr="003E3732" w:rsidRDefault="00671D54" w:rsidP="003E3732">
      <w:pPr>
        <w:pStyle w:val="ListParagraph"/>
        <w:numPr>
          <w:ilvl w:val="1"/>
          <w:numId w:val="1"/>
        </w:numPr>
        <w:tabs>
          <w:tab w:val="left" w:pos="1134"/>
        </w:tabs>
        <w:spacing w:line="276" w:lineRule="auto"/>
        <w:ind w:left="0" w:firstLine="426"/>
        <w:jc w:val="both"/>
        <w:rPr>
          <w:rFonts w:ascii="Tahoma" w:hAnsi="Tahoma" w:cs="Tahoma"/>
          <w:sz w:val="22"/>
          <w:szCs w:val="22"/>
        </w:rPr>
      </w:pPr>
      <w:r w:rsidRPr="003E3732">
        <w:rPr>
          <w:rFonts w:ascii="Tahoma" w:hAnsi="Tahoma" w:cs="Tahoma"/>
          <w:sz w:val="22"/>
          <w:szCs w:val="22"/>
        </w:rPr>
        <w:t>duomenys apie visą asmens nekilnojamąjį turtą, daiktines teises į jį ir šių teisių turėtojus, daiktinių teisių suvaržymus, juridinius faktus ir kitas žymas, įregistruot</w:t>
      </w:r>
      <w:r w:rsidR="008328C1">
        <w:rPr>
          <w:rFonts w:ascii="Tahoma" w:hAnsi="Tahoma" w:cs="Tahoma"/>
          <w:sz w:val="22"/>
          <w:szCs w:val="22"/>
        </w:rPr>
        <w:t>a</w:t>
      </w:r>
      <w:r w:rsidRPr="003E3732">
        <w:rPr>
          <w:rFonts w:ascii="Tahoma" w:hAnsi="Tahoma" w:cs="Tahoma"/>
          <w:sz w:val="22"/>
          <w:szCs w:val="22"/>
        </w:rPr>
        <w:t xml:space="preserve">s Nekilnojamojo turto registre, ir su šiais suvaržymais, juridiniais faktais ir žymomis susijusių asmenų duomenys. </w:t>
      </w:r>
    </w:p>
    <w:p w14:paraId="74009DD2" w14:textId="77777777" w:rsidR="00671D54" w:rsidRPr="003E3732" w:rsidRDefault="00671D54" w:rsidP="003E3732">
      <w:pPr>
        <w:pStyle w:val="ListParagraph"/>
        <w:tabs>
          <w:tab w:val="left" w:pos="990"/>
        </w:tabs>
        <w:spacing w:line="276" w:lineRule="auto"/>
        <w:ind w:left="567"/>
        <w:jc w:val="both"/>
        <w:rPr>
          <w:rFonts w:ascii="Tahoma" w:hAnsi="Tahoma" w:cs="Tahoma"/>
          <w:sz w:val="22"/>
          <w:szCs w:val="22"/>
        </w:rPr>
      </w:pPr>
    </w:p>
    <w:p w14:paraId="56B36910" w14:textId="77777777" w:rsidR="00671D54" w:rsidRPr="003E3732" w:rsidRDefault="00671D54" w:rsidP="003E3732">
      <w:pPr>
        <w:pStyle w:val="ListParagraph"/>
        <w:spacing w:line="276" w:lineRule="auto"/>
        <w:ind w:left="0"/>
        <w:jc w:val="center"/>
        <w:rPr>
          <w:rFonts w:ascii="Tahoma" w:hAnsi="Tahoma" w:cs="Tahoma"/>
          <w:sz w:val="22"/>
          <w:szCs w:val="22"/>
        </w:rPr>
      </w:pPr>
      <w:r w:rsidRPr="003E3732">
        <w:rPr>
          <w:rFonts w:ascii="Tahoma" w:hAnsi="Tahoma" w:cs="Tahoma"/>
          <w:b/>
          <w:sz w:val="22"/>
          <w:szCs w:val="22"/>
        </w:rPr>
        <w:t>II SKYRIUS</w:t>
      </w:r>
    </w:p>
    <w:p w14:paraId="3BD27AAE" w14:textId="77777777" w:rsidR="00671D54" w:rsidRPr="003E3732" w:rsidRDefault="00671D54" w:rsidP="003E3732">
      <w:pPr>
        <w:spacing w:line="276" w:lineRule="auto"/>
        <w:jc w:val="center"/>
        <w:rPr>
          <w:rFonts w:ascii="Tahoma" w:hAnsi="Tahoma" w:cs="Tahoma"/>
          <w:b/>
          <w:sz w:val="22"/>
          <w:szCs w:val="22"/>
          <w:lang w:val="lt-LT"/>
        </w:rPr>
      </w:pPr>
      <w:r w:rsidRPr="003E3732">
        <w:rPr>
          <w:rFonts w:ascii="Tahoma" w:hAnsi="Tahoma" w:cs="Tahoma"/>
          <w:b/>
          <w:sz w:val="22"/>
          <w:szCs w:val="22"/>
          <w:lang w:val="lt-LT"/>
        </w:rPr>
        <w:t>DUOMENŲ TEIKIMO IR GAVIMO TEISINIS PAGRINDAS</w:t>
      </w:r>
    </w:p>
    <w:p w14:paraId="14B94652" w14:textId="77777777" w:rsidR="00671D54" w:rsidRPr="003E3732" w:rsidRDefault="00671D54" w:rsidP="003E3732">
      <w:pPr>
        <w:spacing w:line="276" w:lineRule="auto"/>
        <w:jc w:val="both"/>
        <w:rPr>
          <w:rFonts w:ascii="Tahoma" w:hAnsi="Tahoma" w:cs="Tahoma"/>
          <w:sz w:val="22"/>
          <w:szCs w:val="22"/>
          <w:lang w:val="lt-LT"/>
        </w:rPr>
      </w:pPr>
    </w:p>
    <w:p w14:paraId="22CB7ADA" w14:textId="77777777" w:rsidR="00671D54" w:rsidRPr="003E3732" w:rsidRDefault="00671D54" w:rsidP="003E3732">
      <w:pPr>
        <w:pStyle w:val="ListParagraph"/>
        <w:numPr>
          <w:ilvl w:val="0"/>
          <w:numId w:val="1"/>
        </w:numPr>
        <w:tabs>
          <w:tab w:val="left" w:pos="990"/>
        </w:tabs>
        <w:spacing w:line="276" w:lineRule="auto"/>
        <w:ind w:left="0" w:firstLine="540"/>
        <w:jc w:val="both"/>
        <w:rPr>
          <w:rFonts w:ascii="Tahoma" w:hAnsi="Tahoma" w:cs="Tahoma"/>
          <w:sz w:val="22"/>
          <w:szCs w:val="22"/>
        </w:rPr>
      </w:pPr>
      <w:r w:rsidRPr="003E3732">
        <w:rPr>
          <w:rFonts w:ascii="Tahoma" w:hAnsi="Tahoma" w:cs="Tahoma"/>
          <w:sz w:val="22"/>
          <w:szCs w:val="22"/>
        </w:rPr>
        <w:t>Duomenys teikiami vadovaujantis:</w:t>
      </w:r>
    </w:p>
    <w:p w14:paraId="7334C679" w14:textId="77777777" w:rsidR="00671D54" w:rsidRPr="003E3732" w:rsidRDefault="00671D54" w:rsidP="003E3732">
      <w:pPr>
        <w:pStyle w:val="ListParagraph"/>
        <w:numPr>
          <w:ilvl w:val="1"/>
          <w:numId w:val="1"/>
        </w:numPr>
        <w:tabs>
          <w:tab w:val="left" w:pos="990"/>
        </w:tabs>
        <w:spacing w:line="276" w:lineRule="auto"/>
        <w:ind w:left="0" w:firstLine="540"/>
        <w:jc w:val="both"/>
        <w:rPr>
          <w:rFonts w:ascii="Tahoma" w:hAnsi="Tahoma" w:cs="Tahoma"/>
          <w:sz w:val="22"/>
          <w:szCs w:val="22"/>
        </w:rPr>
      </w:pPr>
      <w:r w:rsidRPr="003E3732">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4AAF0286" w14:textId="54DFCE15" w:rsidR="00671D54" w:rsidRPr="003E3732" w:rsidRDefault="00671D54" w:rsidP="003E3732">
      <w:pPr>
        <w:pStyle w:val="ListParagraph"/>
        <w:numPr>
          <w:ilvl w:val="1"/>
          <w:numId w:val="1"/>
        </w:numPr>
        <w:tabs>
          <w:tab w:val="left" w:pos="990"/>
        </w:tabs>
        <w:spacing w:line="276" w:lineRule="auto"/>
        <w:ind w:left="0" w:firstLine="540"/>
        <w:jc w:val="both"/>
        <w:rPr>
          <w:rFonts w:ascii="Tahoma" w:hAnsi="Tahoma" w:cs="Tahoma"/>
          <w:sz w:val="22"/>
          <w:szCs w:val="22"/>
        </w:rPr>
      </w:pPr>
      <w:r w:rsidRPr="003E3732">
        <w:rPr>
          <w:rFonts w:ascii="Tahoma" w:hAnsi="Tahoma" w:cs="Tahoma"/>
          <w:sz w:val="22"/>
          <w:szCs w:val="22"/>
        </w:rPr>
        <w:t xml:space="preserve">Lietuvos Respublikos valstybės informacinių išteklių valdymo įstatymo 27 straipsnio </w:t>
      </w:r>
      <w:r w:rsidR="0088772F" w:rsidRPr="003E3732">
        <w:rPr>
          <w:rFonts w:ascii="Tahoma" w:hAnsi="Tahoma" w:cs="Tahoma"/>
          <w:sz w:val="22"/>
          <w:szCs w:val="22"/>
        </w:rPr>
        <w:t>8</w:t>
      </w:r>
      <w:r w:rsidR="00B34180">
        <w:rPr>
          <w:rFonts w:ascii="Tahoma" w:hAnsi="Tahoma" w:cs="Tahoma"/>
          <w:sz w:val="22"/>
          <w:szCs w:val="22"/>
        </w:rPr>
        <w:t xml:space="preserve"> </w:t>
      </w:r>
      <w:r w:rsidRPr="003E3732">
        <w:rPr>
          <w:rFonts w:ascii="Tahoma" w:hAnsi="Tahoma" w:cs="Tahoma"/>
          <w:sz w:val="22"/>
          <w:szCs w:val="22"/>
        </w:rPr>
        <w:t>dalimi;</w:t>
      </w:r>
    </w:p>
    <w:p w14:paraId="37009E2E" w14:textId="28F1CD87" w:rsidR="00671D54" w:rsidRPr="003E3732" w:rsidRDefault="00671D54" w:rsidP="003E3732">
      <w:pPr>
        <w:pStyle w:val="ListParagraph"/>
        <w:numPr>
          <w:ilvl w:val="1"/>
          <w:numId w:val="1"/>
        </w:numPr>
        <w:tabs>
          <w:tab w:val="left" w:pos="1080"/>
        </w:tabs>
        <w:spacing w:line="276" w:lineRule="auto"/>
        <w:ind w:left="0" w:firstLine="540"/>
        <w:jc w:val="both"/>
        <w:rPr>
          <w:rFonts w:ascii="Tahoma" w:hAnsi="Tahoma" w:cs="Tahoma"/>
          <w:sz w:val="22"/>
          <w:szCs w:val="22"/>
        </w:rPr>
      </w:pPr>
      <w:r w:rsidRPr="003E3732">
        <w:rPr>
          <w:rFonts w:ascii="Tahoma" w:hAnsi="Tahoma" w:cs="Tahoma"/>
          <w:sz w:val="22"/>
          <w:szCs w:val="22"/>
        </w:rPr>
        <w:t>Lietuvos Respublikos nekilnojamojo turto registro įstatymo 42 straipsnio 1 dalimi, 2</w:t>
      </w:r>
      <w:r w:rsidR="00B34180">
        <w:rPr>
          <w:rFonts w:ascii="Tahoma" w:hAnsi="Tahoma" w:cs="Tahoma"/>
          <w:sz w:val="22"/>
          <w:szCs w:val="22"/>
        </w:rPr>
        <w:t xml:space="preserve"> </w:t>
      </w:r>
      <w:r w:rsidRPr="003E3732">
        <w:rPr>
          <w:rFonts w:ascii="Tahoma" w:hAnsi="Tahoma" w:cs="Tahoma"/>
          <w:sz w:val="22"/>
          <w:szCs w:val="22"/>
        </w:rPr>
        <w:t>dalies 5 punktu, 3 dalies 7 punktu, 4 dalimi;</w:t>
      </w:r>
    </w:p>
    <w:p w14:paraId="2DC119D6" w14:textId="77777777" w:rsidR="00671D54" w:rsidRPr="003E3732" w:rsidRDefault="00671D54" w:rsidP="003E3732">
      <w:pPr>
        <w:pStyle w:val="ListParagraph"/>
        <w:numPr>
          <w:ilvl w:val="1"/>
          <w:numId w:val="1"/>
        </w:numPr>
        <w:tabs>
          <w:tab w:val="left" w:pos="1080"/>
        </w:tabs>
        <w:spacing w:line="276" w:lineRule="auto"/>
        <w:ind w:left="0" w:firstLine="540"/>
        <w:jc w:val="both"/>
        <w:rPr>
          <w:rFonts w:ascii="Tahoma" w:hAnsi="Tahoma" w:cs="Tahoma"/>
          <w:sz w:val="22"/>
          <w:szCs w:val="22"/>
        </w:rPr>
      </w:pPr>
      <w:r w:rsidRPr="003E3732">
        <w:rPr>
          <w:rFonts w:ascii="Tahoma" w:hAnsi="Tahoma" w:cs="Tahoma"/>
          <w:sz w:val="22"/>
          <w:szCs w:val="22"/>
        </w:rPr>
        <w:t>Lietuvos Respublikos nekilnojamojo turto kadastro įstatymo 19 straipsnio 1 dalimi;</w:t>
      </w:r>
    </w:p>
    <w:p w14:paraId="6408F963" w14:textId="5F667BF9" w:rsidR="00671D54" w:rsidRPr="003E3732" w:rsidRDefault="00671D54" w:rsidP="003E3732">
      <w:pPr>
        <w:pStyle w:val="ListParagraph"/>
        <w:numPr>
          <w:ilvl w:val="1"/>
          <w:numId w:val="1"/>
        </w:numPr>
        <w:tabs>
          <w:tab w:val="left" w:pos="426"/>
          <w:tab w:val="left" w:pos="1134"/>
        </w:tabs>
        <w:spacing w:line="276" w:lineRule="auto"/>
        <w:ind w:left="0" w:firstLine="540"/>
        <w:jc w:val="both"/>
        <w:rPr>
          <w:rFonts w:ascii="Tahoma" w:hAnsi="Tahoma" w:cs="Tahoma"/>
          <w:sz w:val="22"/>
          <w:szCs w:val="22"/>
        </w:rPr>
      </w:pPr>
      <w:r w:rsidRPr="003E3732">
        <w:rPr>
          <w:rFonts w:ascii="Tahoma" w:hAnsi="Tahoma" w:cs="Tahoma"/>
          <w:sz w:val="22"/>
          <w:szCs w:val="22"/>
        </w:rPr>
        <w:lastRenderedPageBreak/>
        <w:t>Nekilnojamojo turto registro nuostatų, patvirtintų Lietuvos Respublikos Vyriausybės 2014 m. balandžio 23 d. nutarimu Nr. 379 „Dėl Nekilnojamojo turto registro nuostatų patvirtinimo“, 124 punktu;</w:t>
      </w:r>
    </w:p>
    <w:p w14:paraId="47543237" w14:textId="77777777" w:rsidR="00671D54" w:rsidRPr="003E3732" w:rsidRDefault="00671D54" w:rsidP="003E3732">
      <w:pPr>
        <w:pStyle w:val="ListParagraph"/>
        <w:numPr>
          <w:ilvl w:val="1"/>
          <w:numId w:val="1"/>
        </w:numPr>
        <w:tabs>
          <w:tab w:val="left" w:pos="426"/>
          <w:tab w:val="left" w:pos="1080"/>
          <w:tab w:val="left" w:pos="1134"/>
        </w:tabs>
        <w:spacing w:line="276" w:lineRule="auto"/>
        <w:ind w:left="0" w:firstLine="540"/>
        <w:jc w:val="both"/>
        <w:rPr>
          <w:rFonts w:ascii="Tahoma" w:hAnsi="Tahoma" w:cs="Tahoma"/>
          <w:sz w:val="22"/>
          <w:szCs w:val="22"/>
        </w:rPr>
      </w:pPr>
      <w:r w:rsidRPr="003E3732">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 142 punktu;</w:t>
      </w:r>
    </w:p>
    <w:p w14:paraId="04174D5D" w14:textId="77777777" w:rsidR="00671D54" w:rsidRPr="003E3732" w:rsidRDefault="00671D54" w:rsidP="003E3732">
      <w:pPr>
        <w:pStyle w:val="ListParagraph"/>
        <w:numPr>
          <w:ilvl w:val="0"/>
          <w:numId w:val="1"/>
        </w:numPr>
        <w:tabs>
          <w:tab w:val="left" w:pos="990"/>
        </w:tabs>
        <w:spacing w:line="276" w:lineRule="auto"/>
        <w:ind w:left="0" w:firstLine="540"/>
        <w:jc w:val="both"/>
        <w:rPr>
          <w:rFonts w:ascii="Tahoma" w:hAnsi="Tahoma" w:cs="Tahoma"/>
          <w:sz w:val="22"/>
          <w:szCs w:val="22"/>
        </w:rPr>
      </w:pPr>
      <w:r w:rsidRPr="003E3732">
        <w:rPr>
          <w:rFonts w:ascii="Tahoma" w:hAnsi="Tahoma" w:cs="Tahoma"/>
          <w:sz w:val="22"/>
          <w:szCs w:val="22"/>
        </w:rPr>
        <w:t>Duomenys gaunami vadovaujantis:</w:t>
      </w:r>
    </w:p>
    <w:p w14:paraId="43B8F7EB" w14:textId="59E65560" w:rsidR="00671D54" w:rsidRPr="00A70E1E" w:rsidRDefault="00671D54" w:rsidP="00BD0F00">
      <w:pPr>
        <w:pStyle w:val="ListParagraph"/>
        <w:numPr>
          <w:ilvl w:val="1"/>
          <w:numId w:val="1"/>
        </w:numPr>
        <w:tabs>
          <w:tab w:val="left" w:pos="990"/>
          <w:tab w:val="left" w:pos="1260"/>
        </w:tabs>
        <w:spacing w:line="276" w:lineRule="auto"/>
        <w:ind w:left="0" w:firstLine="540"/>
        <w:jc w:val="both"/>
        <w:rPr>
          <w:rFonts w:ascii="Tahoma" w:hAnsi="Tahoma" w:cs="Tahoma"/>
          <w:sz w:val="22"/>
          <w:szCs w:val="22"/>
        </w:rPr>
      </w:pPr>
      <w:r w:rsidRPr="003E3732">
        <w:rPr>
          <w:rFonts w:ascii="Tahoma" w:hAnsi="Tahoma" w:cs="Tahoma"/>
          <w:sz w:val="22"/>
          <w:szCs w:val="22"/>
        </w:rPr>
        <w:t>Reglamento 6 st</w:t>
      </w:r>
      <w:r w:rsidR="00A70E1E">
        <w:rPr>
          <w:rFonts w:ascii="Tahoma" w:hAnsi="Tahoma" w:cs="Tahoma"/>
          <w:sz w:val="22"/>
          <w:szCs w:val="22"/>
        </w:rPr>
        <w:t xml:space="preserve">raipsnio 1 dalies punktu (-ais) </w:t>
      </w:r>
      <w:sdt>
        <w:sdtPr>
          <w:rPr>
            <w:rFonts w:ascii="Tahoma" w:hAnsi="Tahoma" w:cs="Tahoma"/>
            <w:sz w:val="22"/>
            <w:szCs w:val="22"/>
          </w:rPr>
          <w:id w:val="-882095101"/>
          <w:placeholder>
            <w:docPart w:val="B7EDA5941CEE4371BF1954F2E0FE6FC4"/>
          </w:placeholder>
          <w:showingPlcHdr/>
        </w:sdtPr>
        <w:sdtEndPr/>
        <w:sdtContent>
          <w:r w:rsidR="00A70E1E" w:rsidRPr="00A70E1E">
            <w:rPr>
              <w:rStyle w:val="PlaceholderText"/>
              <w:rFonts w:ascii="Tahoma" w:hAnsi="Tahoma" w:cs="Tahoma"/>
              <w:color w:val="FF0000"/>
              <w:sz w:val="22"/>
              <w:szCs w:val="22"/>
            </w:rPr>
            <w:t>[nurodykite konkretų (čių) Reglamento 6 straipsnio 1 dalies punktą (-us) (a,b,c,e,f)]</w:t>
          </w:r>
        </w:sdtContent>
      </w:sdt>
      <w:r w:rsidR="00A70E1E">
        <w:rPr>
          <w:rFonts w:ascii="Tahoma" w:hAnsi="Tahoma" w:cs="Tahoma"/>
          <w:sz w:val="22"/>
          <w:szCs w:val="22"/>
        </w:rPr>
        <w:t>.</w:t>
      </w:r>
    </w:p>
    <w:p w14:paraId="2A0BD3EE" w14:textId="0B9E1F6B" w:rsidR="00671D54" w:rsidRPr="003E3732" w:rsidRDefault="00671D54" w:rsidP="003E3732">
      <w:pPr>
        <w:pStyle w:val="ListParagraph"/>
        <w:numPr>
          <w:ilvl w:val="1"/>
          <w:numId w:val="1"/>
        </w:numPr>
        <w:tabs>
          <w:tab w:val="left" w:pos="990"/>
          <w:tab w:val="left" w:pos="1260"/>
        </w:tabs>
        <w:spacing w:line="276" w:lineRule="auto"/>
        <w:ind w:left="0" w:firstLine="567"/>
        <w:jc w:val="both"/>
        <w:rPr>
          <w:rFonts w:ascii="Tahoma" w:hAnsi="Tahoma" w:cs="Tahoma"/>
          <w:sz w:val="22"/>
          <w:szCs w:val="22"/>
        </w:rPr>
      </w:pPr>
      <w:r w:rsidRPr="003E3732">
        <w:rPr>
          <w:rFonts w:ascii="Tahoma" w:hAnsi="Tahoma" w:cs="Tahoma"/>
          <w:sz w:val="22"/>
          <w:szCs w:val="22"/>
        </w:rPr>
        <w:t>Lietuvos Respublikos advokatūros įstatymo 2 straipsnio 2 dalimi, 44 straipsnio 1 punktu</w:t>
      </w:r>
      <w:r w:rsidR="008C6EF6" w:rsidRPr="003E3732">
        <w:rPr>
          <w:rFonts w:ascii="Tahoma" w:hAnsi="Tahoma" w:cs="Tahoma"/>
          <w:sz w:val="22"/>
          <w:szCs w:val="22"/>
        </w:rPr>
        <w:t>;</w:t>
      </w:r>
    </w:p>
    <w:p w14:paraId="22CE17F8" w14:textId="3CC1BEE2" w:rsidR="00671D54" w:rsidRPr="003E3732" w:rsidRDefault="00671D54" w:rsidP="003E3732">
      <w:pPr>
        <w:pStyle w:val="ListParagraph"/>
        <w:numPr>
          <w:ilvl w:val="1"/>
          <w:numId w:val="1"/>
        </w:numPr>
        <w:tabs>
          <w:tab w:val="left" w:pos="990"/>
          <w:tab w:val="left" w:pos="1260"/>
        </w:tabs>
        <w:spacing w:line="276" w:lineRule="auto"/>
        <w:ind w:left="0" w:firstLine="567"/>
        <w:jc w:val="both"/>
        <w:rPr>
          <w:rFonts w:ascii="Tahoma" w:hAnsi="Tahoma" w:cs="Tahoma"/>
          <w:sz w:val="22"/>
          <w:szCs w:val="22"/>
        </w:rPr>
      </w:pPr>
      <w:r w:rsidRPr="003E3732">
        <w:rPr>
          <w:rFonts w:ascii="Tahoma" w:hAnsi="Tahoma" w:cs="Tahoma"/>
          <w:sz w:val="22"/>
          <w:szCs w:val="22"/>
        </w:rPr>
        <w:t>Lietuvos Respublikos nekilnojamojo turto registro įstatymo 42 straipsnio 1 dalimi, 2</w:t>
      </w:r>
      <w:r w:rsidR="00B169DC">
        <w:rPr>
          <w:rFonts w:ascii="Tahoma" w:hAnsi="Tahoma" w:cs="Tahoma"/>
          <w:sz w:val="22"/>
          <w:szCs w:val="22"/>
        </w:rPr>
        <w:t xml:space="preserve"> </w:t>
      </w:r>
      <w:r w:rsidRPr="003E3732">
        <w:rPr>
          <w:rFonts w:ascii="Tahoma" w:hAnsi="Tahoma" w:cs="Tahoma"/>
          <w:sz w:val="22"/>
          <w:szCs w:val="22"/>
        </w:rPr>
        <w:t>dalies 5 punktu, 3 dalies 7 punktu, 4 dalimi.</w:t>
      </w:r>
    </w:p>
    <w:p w14:paraId="0C28AD8B" w14:textId="77777777" w:rsidR="00671D54" w:rsidRPr="003E3732" w:rsidRDefault="00671D54" w:rsidP="003E3732">
      <w:pPr>
        <w:tabs>
          <w:tab w:val="left" w:pos="1260"/>
        </w:tabs>
        <w:spacing w:line="276" w:lineRule="auto"/>
        <w:ind w:firstLine="540"/>
        <w:jc w:val="both"/>
        <w:rPr>
          <w:rFonts w:ascii="Tahoma" w:hAnsi="Tahoma" w:cs="Tahoma"/>
          <w:sz w:val="22"/>
          <w:szCs w:val="22"/>
          <w:lang w:val="lt-LT"/>
        </w:rPr>
      </w:pPr>
    </w:p>
    <w:p w14:paraId="0F9667CB" w14:textId="77777777" w:rsidR="00671D54" w:rsidRPr="003E3732" w:rsidRDefault="00671D54" w:rsidP="003E3732">
      <w:pPr>
        <w:pStyle w:val="ListParagraph"/>
        <w:spacing w:line="276" w:lineRule="auto"/>
        <w:ind w:left="0"/>
        <w:jc w:val="center"/>
        <w:rPr>
          <w:rFonts w:ascii="Tahoma" w:hAnsi="Tahoma" w:cs="Tahoma"/>
          <w:b/>
          <w:bCs/>
          <w:sz w:val="22"/>
          <w:szCs w:val="22"/>
        </w:rPr>
      </w:pPr>
      <w:r w:rsidRPr="003E3732">
        <w:rPr>
          <w:rFonts w:ascii="Tahoma" w:hAnsi="Tahoma" w:cs="Tahoma"/>
          <w:b/>
          <w:bCs/>
          <w:sz w:val="22"/>
          <w:szCs w:val="22"/>
        </w:rPr>
        <w:t>III SKYRIUS</w:t>
      </w:r>
    </w:p>
    <w:p w14:paraId="1818965D" w14:textId="77777777" w:rsidR="00671D54" w:rsidRPr="000F7DC3" w:rsidRDefault="00671D54" w:rsidP="003E3732">
      <w:pPr>
        <w:spacing w:line="276" w:lineRule="auto"/>
        <w:jc w:val="center"/>
        <w:rPr>
          <w:rFonts w:ascii="Tahoma" w:hAnsi="Tahoma" w:cs="Tahoma"/>
          <w:b/>
          <w:bCs/>
          <w:sz w:val="22"/>
          <w:szCs w:val="22"/>
          <w:lang w:val="lt-LT"/>
        </w:rPr>
      </w:pPr>
      <w:r w:rsidRPr="000F7DC3">
        <w:rPr>
          <w:rFonts w:ascii="Tahoma" w:hAnsi="Tahoma" w:cs="Tahoma"/>
          <w:b/>
          <w:bCs/>
          <w:sz w:val="22"/>
          <w:szCs w:val="22"/>
          <w:lang w:val="lt-LT"/>
        </w:rPr>
        <w:t>DUOMENŲ TVARKYMO TIKSLAI</w:t>
      </w:r>
    </w:p>
    <w:p w14:paraId="4D15B001" w14:textId="77777777" w:rsidR="00815459" w:rsidRPr="003E3732" w:rsidRDefault="00815459" w:rsidP="003E3732">
      <w:pPr>
        <w:spacing w:line="276" w:lineRule="auto"/>
        <w:jc w:val="center"/>
        <w:rPr>
          <w:rFonts w:ascii="Tahoma" w:hAnsi="Tahoma" w:cs="Tahoma"/>
          <w:b/>
          <w:bCs/>
          <w:sz w:val="22"/>
          <w:szCs w:val="22"/>
          <w:lang w:val="lt-LT"/>
        </w:rPr>
      </w:pPr>
      <w:r w:rsidRPr="000F7DC3">
        <w:rPr>
          <w:rFonts w:ascii="Tahoma" w:hAnsi="Tahoma" w:cs="Tahoma"/>
          <w:bCs/>
          <w:sz w:val="22"/>
          <w:szCs w:val="22"/>
          <w:lang w:val="lt-LT"/>
        </w:rPr>
        <w:t>(T</w:t>
      </w:r>
      <w:r w:rsidRPr="001360DA">
        <w:rPr>
          <w:rFonts w:ascii="Tahoma" w:hAnsi="Tahoma" w:cs="Tahoma"/>
          <w:sz w:val="22"/>
          <w:szCs w:val="22"/>
          <w:lang w:val="lt-LT"/>
        </w:rPr>
        <w:t>eisėta ir apibrėžta Gavėjo gaunamų duomenų tvarkymo paskirtis)</w:t>
      </w:r>
    </w:p>
    <w:p w14:paraId="024D296F" w14:textId="77777777" w:rsidR="00671D54" w:rsidRPr="003E3732" w:rsidRDefault="00671D54" w:rsidP="003E3732">
      <w:pPr>
        <w:spacing w:line="276" w:lineRule="auto"/>
        <w:jc w:val="both"/>
        <w:rPr>
          <w:rFonts w:ascii="Tahoma" w:hAnsi="Tahoma" w:cs="Tahoma"/>
          <w:sz w:val="22"/>
          <w:szCs w:val="22"/>
          <w:lang w:val="lt-LT"/>
        </w:rPr>
      </w:pPr>
    </w:p>
    <w:p w14:paraId="653B2AEA" w14:textId="6FC4ACEE" w:rsidR="00671D54" w:rsidRPr="003E3732" w:rsidRDefault="00671D54" w:rsidP="003E3732">
      <w:pPr>
        <w:pStyle w:val="ListParagraph"/>
        <w:numPr>
          <w:ilvl w:val="0"/>
          <w:numId w:val="3"/>
        </w:numPr>
        <w:tabs>
          <w:tab w:val="left" w:pos="1080"/>
        </w:tabs>
        <w:spacing w:line="276" w:lineRule="auto"/>
        <w:ind w:left="0" w:firstLine="567"/>
        <w:jc w:val="both"/>
        <w:rPr>
          <w:rFonts w:ascii="Tahoma" w:hAnsi="Tahoma" w:cs="Tahoma"/>
          <w:b/>
          <w:bCs/>
          <w:sz w:val="22"/>
          <w:szCs w:val="22"/>
        </w:rPr>
      </w:pPr>
      <w:r w:rsidRPr="003E3732">
        <w:rPr>
          <w:rFonts w:ascii="Tahoma" w:hAnsi="Tahoma" w:cs="Tahoma"/>
          <w:sz w:val="22"/>
          <w:szCs w:val="22"/>
        </w:rPr>
        <w:t>Duom</w:t>
      </w:r>
      <w:r w:rsidRPr="00135DE4">
        <w:rPr>
          <w:rFonts w:ascii="Tahoma" w:hAnsi="Tahoma" w:cs="Tahoma"/>
          <w:color w:val="auto"/>
          <w:sz w:val="22"/>
          <w:szCs w:val="22"/>
        </w:rPr>
        <w:t>enų tvarkymo tikslai</w:t>
      </w:r>
      <w:r w:rsidRPr="003E3732">
        <w:rPr>
          <w:rFonts w:ascii="Tahoma" w:hAnsi="Tahoma" w:cs="Tahoma"/>
          <w:sz w:val="22"/>
          <w:szCs w:val="22"/>
        </w:rPr>
        <w:t xml:space="preserve"> – advokatų teikiamų teisinių paslaugų (Advokatūros įstatymo 2 straipsnio 1</w:t>
      </w:r>
      <w:r w:rsidR="000F7DC3">
        <w:rPr>
          <w:rFonts w:ascii="Tahoma" w:hAnsi="Tahoma" w:cs="Tahoma"/>
          <w:sz w:val="22"/>
          <w:szCs w:val="22"/>
        </w:rPr>
        <w:t xml:space="preserve"> </w:t>
      </w:r>
      <w:r w:rsidRPr="003E3732">
        <w:rPr>
          <w:rFonts w:ascii="Tahoma" w:hAnsi="Tahoma" w:cs="Tahoma"/>
          <w:sz w:val="22"/>
          <w:szCs w:val="22"/>
        </w:rPr>
        <w:t>dalis) teikimui.</w:t>
      </w:r>
    </w:p>
    <w:p w14:paraId="29EA3791" w14:textId="77777777" w:rsidR="00671D54" w:rsidRPr="003E3732" w:rsidRDefault="00671D54" w:rsidP="003E3732">
      <w:pPr>
        <w:spacing w:line="276" w:lineRule="auto"/>
        <w:jc w:val="both"/>
        <w:rPr>
          <w:rFonts w:ascii="Tahoma" w:hAnsi="Tahoma" w:cs="Tahoma"/>
          <w:b/>
          <w:bCs/>
          <w:sz w:val="22"/>
          <w:szCs w:val="22"/>
          <w:lang w:val="lt-LT"/>
        </w:rPr>
      </w:pPr>
    </w:p>
    <w:p w14:paraId="19627704" w14:textId="77777777" w:rsidR="00671D54" w:rsidRPr="003E3732" w:rsidRDefault="00671D54" w:rsidP="003E3732">
      <w:pPr>
        <w:pStyle w:val="ListParagraph"/>
        <w:spacing w:line="276" w:lineRule="auto"/>
        <w:ind w:left="0"/>
        <w:jc w:val="center"/>
        <w:rPr>
          <w:rFonts w:ascii="Tahoma" w:hAnsi="Tahoma" w:cs="Tahoma"/>
          <w:b/>
          <w:bCs/>
          <w:sz w:val="22"/>
          <w:szCs w:val="22"/>
        </w:rPr>
      </w:pPr>
      <w:r w:rsidRPr="003E3732">
        <w:rPr>
          <w:rFonts w:ascii="Tahoma" w:hAnsi="Tahoma" w:cs="Tahoma"/>
          <w:b/>
          <w:bCs/>
          <w:sz w:val="22"/>
          <w:szCs w:val="22"/>
        </w:rPr>
        <w:t>IV SKYRIUS</w:t>
      </w:r>
    </w:p>
    <w:p w14:paraId="717C96E9" w14:textId="77777777" w:rsidR="00671D54" w:rsidRPr="003E3732" w:rsidRDefault="00671D54" w:rsidP="003E3732">
      <w:pPr>
        <w:pStyle w:val="ListParagraph"/>
        <w:spacing w:line="276" w:lineRule="auto"/>
        <w:ind w:left="0"/>
        <w:jc w:val="center"/>
        <w:rPr>
          <w:rFonts w:ascii="Tahoma" w:hAnsi="Tahoma" w:cs="Tahoma"/>
          <w:b/>
          <w:bCs/>
          <w:sz w:val="22"/>
          <w:szCs w:val="22"/>
        </w:rPr>
      </w:pPr>
      <w:r w:rsidRPr="003E3732">
        <w:rPr>
          <w:rFonts w:ascii="Tahoma" w:hAnsi="Tahoma" w:cs="Tahoma"/>
          <w:b/>
          <w:bCs/>
          <w:sz w:val="22"/>
          <w:szCs w:val="22"/>
        </w:rPr>
        <w:t>SUTARTIES ŠALIŲ TEISĖS IR PAREIGOS</w:t>
      </w:r>
    </w:p>
    <w:p w14:paraId="53B66D44" w14:textId="77777777" w:rsidR="00671D54" w:rsidRPr="003E3732" w:rsidRDefault="00671D54" w:rsidP="003E3732">
      <w:pPr>
        <w:spacing w:line="276" w:lineRule="auto"/>
        <w:jc w:val="center"/>
        <w:rPr>
          <w:rFonts w:ascii="Tahoma" w:hAnsi="Tahoma" w:cs="Tahoma"/>
          <w:b/>
          <w:bCs/>
          <w:sz w:val="22"/>
          <w:szCs w:val="22"/>
          <w:lang w:val="lt-LT"/>
        </w:rPr>
      </w:pPr>
    </w:p>
    <w:p w14:paraId="188AB707" w14:textId="77777777" w:rsidR="00671D54" w:rsidRPr="003E3732" w:rsidRDefault="00671D54" w:rsidP="003E3732">
      <w:pPr>
        <w:pStyle w:val="ListParagraph"/>
        <w:numPr>
          <w:ilvl w:val="0"/>
          <w:numId w:val="6"/>
        </w:numPr>
        <w:tabs>
          <w:tab w:val="left" w:pos="1080"/>
          <w:tab w:val="left" w:pos="1260"/>
        </w:tabs>
        <w:spacing w:line="276" w:lineRule="auto"/>
        <w:ind w:left="0" w:firstLine="567"/>
        <w:jc w:val="both"/>
        <w:rPr>
          <w:rFonts w:ascii="Tahoma" w:hAnsi="Tahoma" w:cs="Tahoma"/>
          <w:sz w:val="22"/>
          <w:szCs w:val="22"/>
        </w:rPr>
      </w:pPr>
      <w:r w:rsidRPr="003E3732">
        <w:rPr>
          <w:rFonts w:ascii="Tahoma" w:hAnsi="Tahoma" w:cs="Tahoma"/>
          <w:sz w:val="22"/>
          <w:szCs w:val="22"/>
        </w:rPr>
        <w:t>Teikėjas įsipareigoja:</w:t>
      </w:r>
    </w:p>
    <w:p w14:paraId="1C9C3B8C" w14:textId="77777777" w:rsidR="00671D54" w:rsidRPr="003E3732" w:rsidRDefault="00671D54" w:rsidP="003E3732">
      <w:pPr>
        <w:pStyle w:val="ListParagraph"/>
        <w:numPr>
          <w:ilvl w:val="1"/>
          <w:numId w:val="6"/>
        </w:numPr>
        <w:tabs>
          <w:tab w:val="left" w:pos="1080"/>
          <w:tab w:val="left" w:pos="1260"/>
        </w:tabs>
        <w:spacing w:line="276" w:lineRule="auto"/>
        <w:ind w:left="0" w:firstLine="540"/>
        <w:jc w:val="both"/>
        <w:rPr>
          <w:rFonts w:ascii="Tahoma" w:hAnsi="Tahoma" w:cs="Tahoma"/>
          <w:sz w:val="22"/>
          <w:szCs w:val="22"/>
        </w:rPr>
      </w:pPr>
      <w:r w:rsidRPr="003E3732">
        <w:rPr>
          <w:rFonts w:ascii="Tahoma" w:hAnsi="Tahoma" w:cs="Tahoma"/>
          <w:sz w:val="22"/>
          <w:szCs w:val="22"/>
        </w:rPr>
        <w:t>teikti duomenis Sutartyje nustatyta tvarka ir sąlygomis;</w:t>
      </w:r>
    </w:p>
    <w:p w14:paraId="30A51F96" w14:textId="28E1F841" w:rsidR="00671D54" w:rsidRPr="003E3732" w:rsidRDefault="006E1E99" w:rsidP="003E3732">
      <w:pPr>
        <w:pStyle w:val="ListParagraph"/>
        <w:numPr>
          <w:ilvl w:val="1"/>
          <w:numId w:val="6"/>
        </w:numPr>
        <w:tabs>
          <w:tab w:val="left" w:pos="1080"/>
          <w:tab w:val="left" w:pos="1260"/>
        </w:tabs>
        <w:spacing w:line="276" w:lineRule="auto"/>
        <w:ind w:left="0" w:firstLine="567"/>
        <w:jc w:val="both"/>
        <w:rPr>
          <w:rFonts w:ascii="Tahoma" w:hAnsi="Tahoma" w:cs="Tahoma"/>
          <w:sz w:val="22"/>
          <w:szCs w:val="22"/>
        </w:rPr>
      </w:pPr>
      <w:r w:rsidRPr="003E3732">
        <w:rPr>
          <w:rFonts w:ascii="Tahoma" w:hAnsi="Tahoma" w:cs="Tahoma"/>
          <w:sz w:val="22"/>
          <w:szCs w:val="22"/>
        </w:rPr>
        <w:t>Sutartyje nustatyta tvarka informuoti Gavėją apie duomenų teikimo, naudojimo tvarkos ir sąlygų pakeitimus</w:t>
      </w:r>
      <w:r w:rsidR="00671D54" w:rsidRPr="003E3732">
        <w:rPr>
          <w:rFonts w:ascii="Tahoma" w:hAnsi="Tahoma" w:cs="Tahoma"/>
          <w:sz w:val="22"/>
          <w:szCs w:val="22"/>
        </w:rPr>
        <w:t>;</w:t>
      </w:r>
    </w:p>
    <w:p w14:paraId="49B97A09" w14:textId="77777777" w:rsidR="00671D54" w:rsidRPr="003E3732" w:rsidRDefault="00671D54" w:rsidP="003E3732">
      <w:pPr>
        <w:pStyle w:val="ListParagraph"/>
        <w:numPr>
          <w:ilvl w:val="1"/>
          <w:numId w:val="6"/>
        </w:numPr>
        <w:tabs>
          <w:tab w:val="left" w:pos="1080"/>
          <w:tab w:val="left" w:pos="1260"/>
        </w:tabs>
        <w:spacing w:line="276" w:lineRule="auto"/>
        <w:ind w:left="0" w:firstLine="540"/>
        <w:jc w:val="both"/>
        <w:rPr>
          <w:rFonts w:ascii="Tahoma" w:hAnsi="Tahoma" w:cs="Tahoma"/>
          <w:sz w:val="22"/>
          <w:szCs w:val="22"/>
        </w:rPr>
      </w:pPr>
      <w:r w:rsidRPr="003E3732">
        <w:rPr>
          <w:rFonts w:ascii="Tahoma" w:hAnsi="Tahoma" w:cs="Tahoma"/>
          <w:sz w:val="22"/>
          <w:szCs w:val="22"/>
        </w:rPr>
        <w:t>Gavėjo pateiktus asmens duomenis naudoti Gavėjo identifikavimui Teikėjo vartotojų identifikacinėje sistemoje, Sutarties sudarymo, vykdymo ir administravimo, Teikėjo teisinių reikalavimų pareiškimo, vykdymo ar apgynimo tikslais. Gavėjo pateikti asmens duomenys bus saugomi 10 metų po Sutarties pasibaigimo;</w:t>
      </w:r>
    </w:p>
    <w:p w14:paraId="6B8B7C1D" w14:textId="77777777" w:rsidR="00671D54" w:rsidRPr="003E3732" w:rsidRDefault="00671D54" w:rsidP="003E3732">
      <w:pPr>
        <w:pStyle w:val="ListParagraph"/>
        <w:numPr>
          <w:ilvl w:val="1"/>
          <w:numId w:val="6"/>
        </w:numPr>
        <w:tabs>
          <w:tab w:val="left" w:pos="1080"/>
          <w:tab w:val="left" w:pos="1260"/>
        </w:tabs>
        <w:spacing w:line="276" w:lineRule="auto"/>
        <w:ind w:left="0" w:firstLine="540"/>
        <w:jc w:val="both"/>
        <w:rPr>
          <w:rFonts w:ascii="Tahoma" w:hAnsi="Tahoma" w:cs="Tahoma"/>
          <w:sz w:val="22"/>
          <w:szCs w:val="22"/>
        </w:rPr>
      </w:pPr>
      <w:r w:rsidRPr="003E3732">
        <w:rPr>
          <w:rFonts w:ascii="Tahoma" w:hAnsi="Tahoma" w:cs="Tahoma"/>
          <w:sz w:val="22"/>
          <w:szCs w:val="22"/>
        </w:rPr>
        <w:t>vadovaudamasis Lietuvos Respublikoje galiojančiais teisės aktais savo lėšomis ir priemonėmis užtikrinti iš Gavėjo gautų asmens duomenų apsaugą;</w:t>
      </w:r>
    </w:p>
    <w:p w14:paraId="6125645C" w14:textId="77777777" w:rsidR="00671D54" w:rsidRPr="003E3732" w:rsidRDefault="00671D54" w:rsidP="003E3732">
      <w:pPr>
        <w:pStyle w:val="ListParagraph"/>
        <w:numPr>
          <w:ilvl w:val="1"/>
          <w:numId w:val="6"/>
        </w:numPr>
        <w:tabs>
          <w:tab w:val="left" w:pos="1080"/>
          <w:tab w:val="left" w:pos="1260"/>
        </w:tabs>
        <w:spacing w:line="276" w:lineRule="auto"/>
        <w:ind w:left="0" w:firstLine="540"/>
        <w:jc w:val="both"/>
        <w:rPr>
          <w:rFonts w:ascii="Tahoma" w:hAnsi="Tahoma" w:cs="Tahoma"/>
          <w:sz w:val="22"/>
          <w:szCs w:val="22"/>
        </w:rPr>
      </w:pPr>
      <w:r w:rsidRPr="003E3732">
        <w:rPr>
          <w:rFonts w:ascii="Tahoma" w:hAnsi="Tahoma" w:cs="Tahoma"/>
          <w:sz w:val="22"/>
          <w:szCs w:val="22"/>
        </w:rPr>
        <w:t>užtikrinti teikiamų duomenų saugumą ir teisingumą tol, kol duomenys pasieks Gavėją.</w:t>
      </w:r>
    </w:p>
    <w:p w14:paraId="72881920" w14:textId="77777777" w:rsidR="00671D54" w:rsidRPr="003E3732" w:rsidRDefault="00671D54" w:rsidP="003E3732">
      <w:pPr>
        <w:pStyle w:val="ListParagraph"/>
        <w:numPr>
          <w:ilvl w:val="0"/>
          <w:numId w:val="6"/>
        </w:numPr>
        <w:tabs>
          <w:tab w:val="left" w:pos="1080"/>
          <w:tab w:val="left" w:pos="1260"/>
        </w:tabs>
        <w:spacing w:line="276" w:lineRule="auto"/>
        <w:ind w:left="0" w:firstLine="540"/>
        <w:jc w:val="both"/>
        <w:rPr>
          <w:rFonts w:ascii="Tahoma" w:hAnsi="Tahoma" w:cs="Tahoma"/>
          <w:sz w:val="22"/>
          <w:szCs w:val="22"/>
        </w:rPr>
      </w:pPr>
      <w:r w:rsidRPr="003E3732">
        <w:rPr>
          <w:rFonts w:ascii="Tahoma" w:hAnsi="Tahoma" w:cs="Tahoma"/>
          <w:sz w:val="22"/>
          <w:szCs w:val="22"/>
        </w:rPr>
        <w:t xml:space="preserve">Teikėjas turi teisę: </w:t>
      </w:r>
    </w:p>
    <w:p w14:paraId="6A38DC8E" w14:textId="77777777" w:rsidR="00671D54" w:rsidRPr="003E3732" w:rsidRDefault="00671D54" w:rsidP="003E3732">
      <w:pPr>
        <w:pStyle w:val="ListParagraph"/>
        <w:numPr>
          <w:ilvl w:val="1"/>
          <w:numId w:val="6"/>
        </w:numPr>
        <w:tabs>
          <w:tab w:val="left" w:pos="1276"/>
        </w:tabs>
        <w:spacing w:line="276" w:lineRule="auto"/>
        <w:ind w:left="0" w:firstLine="540"/>
        <w:contextualSpacing/>
        <w:jc w:val="both"/>
        <w:rPr>
          <w:rFonts w:ascii="Tahoma" w:hAnsi="Tahoma" w:cs="Tahoma"/>
          <w:sz w:val="22"/>
          <w:szCs w:val="22"/>
        </w:rPr>
      </w:pPr>
      <w:r w:rsidRPr="003E3732">
        <w:rPr>
          <w:rFonts w:ascii="Tahoma" w:hAnsi="Tahoma" w:cs="Tahoma"/>
          <w:sz w:val="22"/>
          <w:szCs w:val="22"/>
        </w:rPr>
        <w:t>sustabdyti duomenų teikimą:</w:t>
      </w:r>
    </w:p>
    <w:p w14:paraId="22721E36" w14:textId="36F9DCF2" w:rsidR="00671D54" w:rsidRPr="0020676F" w:rsidRDefault="00671D54" w:rsidP="003E3732">
      <w:pPr>
        <w:pStyle w:val="ListParagraph"/>
        <w:numPr>
          <w:ilvl w:val="2"/>
          <w:numId w:val="6"/>
        </w:numPr>
        <w:tabs>
          <w:tab w:val="left" w:pos="1276"/>
        </w:tabs>
        <w:spacing w:line="276" w:lineRule="auto"/>
        <w:ind w:left="0" w:firstLine="540"/>
        <w:contextualSpacing/>
        <w:jc w:val="both"/>
        <w:rPr>
          <w:rFonts w:ascii="Tahoma" w:hAnsi="Tahoma" w:cs="Tahoma"/>
          <w:color w:val="auto"/>
          <w:sz w:val="22"/>
          <w:szCs w:val="22"/>
        </w:rPr>
      </w:pPr>
      <w:r w:rsidRPr="003E3732">
        <w:rPr>
          <w:rFonts w:ascii="Tahoma" w:hAnsi="Tahoma" w:cs="Tahoma"/>
          <w:sz w:val="22"/>
          <w:szCs w:val="22"/>
        </w:rPr>
        <w:t xml:space="preserve">be </w:t>
      </w:r>
      <w:r w:rsidRPr="0020676F">
        <w:rPr>
          <w:rFonts w:ascii="Tahoma" w:hAnsi="Tahoma" w:cs="Tahoma"/>
          <w:color w:val="auto"/>
          <w:sz w:val="22"/>
          <w:szCs w:val="22"/>
        </w:rPr>
        <w:t>atskiro Gavėjo informavimo – Gavėjui neapmokėjus PVM sąskaitos faktūros per 30 (trisdešimt) kalendorinių dienų nuo</w:t>
      </w:r>
      <w:r w:rsidR="00B953D4" w:rsidRPr="0020676F">
        <w:rPr>
          <w:rFonts w:ascii="Tahoma" w:hAnsi="Tahoma" w:cs="Tahoma"/>
          <w:color w:val="auto"/>
          <w:sz w:val="22"/>
          <w:szCs w:val="22"/>
          <w:lang w:eastAsia="ar-SA"/>
        </w:rPr>
        <w:t xml:space="preserve"> </w:t>
      </w:r>
      <w:r w:rsidR="00B953D4" w:rsidRPr="0020676F">
        <w:rPr>
          <w:rFonts w:ascii="Tahoma" w:hAnsi="Tahoma" w:cs="Tahoma"/>
          <w:color w:val="auto"/>
          <w:sz w:val="22"/>
          <w:szCs w:val="22"/>
        </w:rPr>
        <w:t>jos</w:t>
      </w:r>
      <w:r w:rsidR="00B953D4" w:rsidRPr="0020676F">
        <w:rPr>
          <w:rFonts w:ascii="Tahoma" w:hAnsi="Tahoma" w:cs="Tahoma"/>
          <w:color w:val="auto"/>
          <w:sz w:val="22"/>
          <w:szCs w:val="22"/>
          <w:lang w:eastAsia="ar-SA"/>
        </w:rPr>
        <w:t xml:space="preserve"> išrašymo dienos</w:t>
      </w:r>
      <w:r w:rsidRPr="0020676F">
        <w:rPr>
          <w:rFonts w:ascii="Tahoma" w:hAnsi="Tahoma" w:cs="Tahoma"/>
          <w:color w:val="auto"/>
          <w:sz w:val="22"/>
          <w:szCs w:val="22"/>
        </w:rPr>
        <w:t xml:space="preserve">. Duomenų teikimas atnaujinamas Gavėjui apmokėjus PVM sąskaitą faktūrą ir apie tai raštu pranešus Teikėjui; </w:t>
      </w:r>
    </w:p>
    <w:p w14:paraId="0EFDC34E" w14:textId="1B429031" w:rsidR="00671D54" w:rsidRPr="0020676F" w:rsidRDefault="00671D54" w:rsidP="003E3732">
      <w:pPr>
        <w:pStyle w:val="ListParagraph"/>
        <w:numPr>
          <w:ilvl w:val="2"/>
          <w:numId w:val="6"/>
        </w:numPr>
        <w:tabs>
          <w:tab w:val="left" w:pos="1276"/>
        </w:tabs>
        <w:spacing w:line="276" w:lineRule="auto"/>
        <w:ind w:left="0" w:firstLine="540"/>
        <w:contextualSpacing/>
        <w:jc w:val="both"/>
        <w:rPr>
          <w:rFonts w:ascii="Tahoma" w:hAnsi="Tahoma" w:cs="Tahoma"/>
          <w:color w:val="auto"/>
          <w:sz w:val="22"/>
          <w:szCs w:val="22"/>
        </w:rPr>
      </w:pPr>
      <w:r w:rsidRPr="0020676F">
        <w:rPr>
          <w:rFonts w:ascii="Tahoma" w:hAnsi="Tahoma" w:cs="Tahoma"/>
          <w:color w:val="auto"/>
          <w:sz w:val="22"/>
          <w:szCs w:val="22"/>
        </w:rPr>
        <w:t>informuodamas Gavėją – jeigu Gavėjas nevykdo kitų 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profesinės veiklos ribojimai, bankroto bylos Gavėjui iškėlimas</w:t>
      </w:r>
      <w:r w:rsidR="00347833" w:rsidRPr="0020676F">
        <w:rPr>
          <w:rFonts w:ascii="Tahoma" w:hAnsi="Tahoma" w:cs="Tahoma"/>
          <w:color w:val="auto"/>
          <w:sz w:val="22"/>
          <w:szCs w:val="22"/>
        </w:rPr>
        <w:t>, teisės aktų,</w:t>
      </w:r>
      <w:r w:rsidR="00563AAA" w:rsidRPr="0020676F">
        <w:rPr>
          <w:rFonts w:ascii="Tahoma" w:hAnsi="Tahoma" w:cs="Tahoma"/>
          <w:color w:val="auto"/>
          <w:sz w:val="22"/>
          <w:szCs w:val="22"/>
        </w:rPr>
        <w:t xml:space="preserve"> reglamentuojančių Gavėjo</w:t>
      </w:r>
      <w:r w:rsidR="00347833" w:rsidRPr="0020676F">
        <w:rPr>
          <w:rFonts w:ascii="Tahoma" w:hAnsi="Tahoma" w:cs="Tahoma"/>
          <w:color w:val="auto"/>
          <w:sz w:val="22"/>
          <w:szCs w:val="22"/>
        </w:rPr>
        <w:t xml:space="preserve"> veiklą, duomenų teikimą, pasikeitimas ir kt.</w:t>
      </w:r>
      <w:r w:rsidRPr="0020676F">
        <w:rPr>
          <w:rFonts w:ascii="Tahoma" w:hAnsi="Tahoma" w:cs="Tahoma"/>
          <w:color w:val="auto"/>
          <w:sz w:val="22"/>
          <w:szCs w:val="22"/>
        </w:rPr>
        <w:t>).</w:t>
      </w:r>
      <w:r w:rsidR="00527B62" w:rsidRPr="0020676F">
        <w:rPr>
          <w:rFonts w:ascii="Tahoma" w:hAnsi="Tahoma" w:cs="Tahoma"/>
          <w:color w:val="auto"/>
          <w:sz w:val="22"/>
          <w:szCs w:val="22"/>
        </w:rPr>
        <w:t xml:space="preserve"> Gavėjui</w:t>
      </w:r>
      <w:r w:rsidRPr="0020676F">
        <w:rPr>
          <w:rFonts w:ascii="Tahoma" w:hAnsi="Tahoma" w:cs="Tahoma"/>
          <w:color w:val="auto"/>
          <w:sz w:val="22"/>
          <w:szCs w:val="22"/>
        </w:rPr>
        <w:t xml:space="preserve"> užtikrinus Sutartimi prisiimtų įsipareigojimų vykdymą, Teikėjas, įvertinęs iš Gavėjo raštu gautą informaciją, gali atnaujinti duomenų teikimą;</w:t>
      </w:r>
    </w:p>
    <w:p w14:paraId="383A37F7" w14:textId="73BB0D57" w:rsidR="00671D54" w:rsidRPr="0020676F" w:rsidRDefault="00671D54" w:rsidP="003E3732">
      <w:pPr>
        <w:pStyle w:val="ListParagraph"/>
        <w:numPr>
          <w:ilvl w:val="1"/>
          <w:numId w:val="6"/>
        </w:numPr>
        <w:tabs>
          <w:tab w:val="left" w:pos="1080"/>
          <w:tab w:val="left" w:pos="1260"/>
        </w:tabs>
        <w:spacing w:line="276" w:lineRule="auto"/>
        <w:ind w:left="0" w:firstLine="540"/>
        <w:jc w:val="both"/>
        <w:rPr>
          <w:rFonts w:ascii="Tahoma" w:hAnsi="Tahoma" w:cs="Tahoma"/>
          <w:color w:val="auto"/>
          <w:sz w:val="22"/>
          <w:szCs w:val="22"/>
        </w:rPr>
      </w:pPr>
      <w:r w:rsidRPr="0020676F">
        <w:rPr>
          <w:rFonts w:ascii="Tahoma" w:hAnsi="Tahoma" w:cs="Tahoma"/>
          <w:color w:val="auto"/>
          <w:sz w:val="22"/>
          <w:szCs w:val="22"/>
        </w:rPr>
        <w:lastRenderedPageBreak/>
        <w:t xml:space="preserve">reikalauti iš Gavėjo pateikti informaciją ir (ar) dokumentus, kurių reikia norint įsitikinti, kad Gavėjas tinkamai vykdo Sutartyje ir teisės aktuose nustatytus duomenų tvarkymo reikalavimus, </w:t>
      </w:r>
      <w:r w:rsidR="00B55C73" w:rsidRPr="0020676F">
        <w:rPr>
          <w:rFonts w:ascii="Tahoma" w:hAnsi="Tahoma" w:cs="Tahoma"/>
          <w:color w:val="auto"/>
          <w:sz w:val="22"/>
          <w:szCs w:val="22"/>
        </w:rPr>
        <w:t xml:space="preserve">įskaitant </w:t>
      </w:r>
      <w:r w:rsidRPr="0020676F">
        <w:rPr>
          <w:rFonts w:ascii="Tahoma" w:hAnsi="Tahoma" w:cs="Tahoma"/>
          <w:color w:val="auto"/>
          <w:sz w:val="22"/>
          <w:szCs w:val="22"/>
        </w:rPr>
        <w:t>duomen</w:t>
      </w:r>
      <w:r w:rsidR="00B55C73" w:rsidRPr="0020676F">
        <w:rPr>
          <w:rFonts w:ascii="Tahoma" w:hAnsi="Tahoma" w:cs="Tahoma"/>
          <w:color w:val="auto"/>
          <w:sz w:val="22"/>
          <w:szCs w:val="22"/>
        </w:rPr>
        <w:t>ų</w:t>
      </w:r>
      <w:r w:rsidRPr="0020676F">
        <w:rPr>
          <w:rFonts w:ascii="Tahoma" w:hAnsi="Tahoma" w:cs="Tahoma"/>
          <w:color w:val="auto"/>
          <w:sz w:val="22"/>
          <w:szCs w:val="22"/>
        </w:rPr>
        <w:t xml:space="preserve"> tvark</w:t>
      </w:r>
      <w:r w:rsidR="00B55C73" w:rsidRPr="0020676F">
        <w:rPr>
          <w:rFonts w:ascii="Tahoma" w:hAnsi="Tahoma" w:cs="Tahoma"/>
          <w:color w:val="auto"/>
          <w:sz w:val="22"/>
          <w:szCs w:val="22"/>
        </w:rPr>
        <w:t>ymą</w:t>
      </w:r>
      <w:r w:rsidRPr="0020676F">
        <w:rPr>
          <w:rFonts w:ascii="Tahoma" w:hAnsi="Tahoma" w:cs="Tahoma"/>
          <w:color w:val="auto"/>
          <w:sz w:val="22"/>
          <w:szCs w:val="22"/>
        </w:rPr>
        <w:t xml:space="preserve"> tik duomenų tvarkymo faktiniu pagrindu (</w:t>
      </w:r>
      <w:r w:rsidRPr="0020676F">
        <w:rPr>
          <w:rFonts w:ascii="Tahoma" w:hAnsi="Tahoma" w:cs="Tahoma"/>
          <w:i/>
          <w:color w:val="auto"/>
          <w:sz w:val="22"/>
          <w:szCs w:val="22"/>
        </w:rPr>
        <w:t>pagrįstos ir teisėtos aplinkybės, kurių pagrindu Gavėjas konkrečiu atveju tvarko duomenis, nepažeisdamas duomenų tvarkymo tikslų</w:t>
      </w:r>
      <w:r w:rsidRPr="0020676F">
        <w:rPr>
          <w:rFonts w:ascii="Tahoma" w:hAnsi="Tahoma" w:cs="Tahoma"/>
          <w:color w:val="auto"/>
          <w:sz w:val="22"/>
          <w:szCs w:val="22"/>
        </w:rPr>
        <w:t>) bei Sutartyje numatytais duomenų tvarkymo tikslais;</w:t>
      </w:r>
    </w:p>
    <w:p w14:paraId="2C81D426" w14:textId="77777777" w:rsidR="00671D54" w:rsidRPr="0020676F" w:rsidRDefault="00671D54" w:rsidP="003E3732">
      <w:pPr>
        <w:pStyle w:val="ListParagraph"/>
        <w:numPr>
          <w:ilvl w:val="1"/>
          <w:numId w:val="6"/>
        </w:numPr>
        <w:tabs>
          <w:tab w:val="left" w:pos="1080"/>
          <w:tab w:val="left" w:pos="1260"/>
        </w:tabs>
        <w:spacing w:line="276" w:lineRule="auto"/>
        <w:ind w:left="0" w:firstLine="540"/>
        <w:jc w:val="both"/>
        <w:rPr>
          <w:rFonts w:ascii="Tahoma" w:hAnsi="Tahoma" w:cs="Tahoma"/>
          <w:color w:val="auto"/>
          <w:sz w:val="22"/>
          <w:szCs w:val="22"/>
        </w:rPr>
      </w:pPr>
      <w:r w:rsidRPr="0020676F">
        <w:rPr>
          <w:rFonts w:ascii="Tahoma" w:hAnsi="Tahoma" w:cs="Tahoma"/>
          <w:color w:val="auto"/>
          <w:sz w:val="22"/>
          <w:szCs w:val="22"/>
        </w:rPr>
        <w:t xml:space="preserve">paaiškėjus aplinkybėms dėl duomenų tvarkymo pažeidžiant Sutarties sąlygas, apie galimą pažeidimą pranešti Valstybinei duomenų apsaugos inspekcijai ir </w:t>
      </w:r>
      <w:r w:rsidR="007C1785" w:rsidRPr="0020676F">
        <w:rPr>
          <w:rFonts w:ascii="Tahoma" w:hAnsi="Tahoma" w:cs="Tahoma"/>
          <w:color w:val="auto"/>
          <w:sz w:val="22"/>
          <w:szCs w:val="22"/>
        </w:rPr>
        <w:t>Nekilnojamojo turto</w:t>
      </w:r>
      <w:r w:rsidRPr="0020676F">
        <w:rPr>
          <w:rFonts w:ascii="Tahoma" w:hAnsi="Tahoma" w:cs="Tahoma"/>
          <w:color w:val="auto"/>
          <w:sz w:val="22"/>
          <w:szCs w:val="22"/>
        </w:rPr>
        <w:t xml:space="preserve"> registro valdytojui;</w:t>
      </w:r>
    </w:p>
    <w:p w14:paraId="0BB49258" w14:textId="63A258CD" w:rsidR="00671D54" w:rsidRPr="0020676F" w:rsidRDefault="00671D54" w:rsidP="003E3732">
      <w:pPr>
        <w:pStyle w:val="ListParagraph"/>
        <w:numPr>
          <w:ilvl w:val="1"/>
          <w:numId w:val="6"/>
        </w:numPr>
        <w:tabs>
          <w:tab w:val="left" w:pos="1080"/>
          <w:tab w:val="left" w:pos="1260"/>
        </w:tabs>
        <w:spacing w:line="276" w:lineRule="auto"/>
        <w:ind w:left="0" w:firstLine="540"/>
        <w:jc w:val="both"/>
        <w:rPr>
          <w:rFonts w:ascii="Tahoma" w:hAnsi="Tahoma" w:cs="Tahoma"/>
          <w:color w:val="auto"/>
          <w:sz w:val="22"/>
          <w:szCs w:val="22"/>
        </w:rPr>
      </w:pPr>
      <w:r w:rsidRPr="0020676F">
        <w:rPr>
          <w:rFonts w:ascii="Tahoma" w:hAnsi="Tahoma" w:cs="Tahoma"/>
          <w:color w:val="auto"/>
          <w:sz w:val="22"/>
          <w:szCs w:val="22"/>
        </w:rPr>
        <w:t>vienašališkai keisti Sutartyje nustatytas duomenų teikimo, naudojimo sąlygas</w:t>
      </w:r>
      <w:r w:rsidR="00527B62" w:rsidRPr="0020676F">
        <w:rPr>
          <w:rFonts w:ascii="Tahoma" w:hAnsi="Tahoma" w:cs="Tahoma"/>
          <w:color w:val="auto"/>
          <w:sz w:val="22"/>
          <w:szCs w:val="22"/>
        </w:rPr>
        <w:t xml:space="preserve"> ir (ar) tvarką apie tai Gavėjui</w:t>
      </w:r>
      <w:r w:rsidRPr="0020676F">
        <w:rPr>
          <w:rFonts w:ascii="Tahoma" w:hAnsi="Tahoma" w:cs="Tahoma"/>
          <w:color w:val="auto"/>
          <w:sz w:val="22"/>
          <w:szCs w:val="22"/>
        </w:rPr>
        <w:t xml:space="preserve"> pranešdamas prieš 30 (trisdešimt) kalendorinių dienų (Teikėjo interneto puslapyje www.registrucentras.lt ir Gavėjo elektroniniu paštu) iki duomenų teikimo, naudojimo sąlygų ir (ar) tvarkos pakeitimo.</w:t>
      </w:r>
    </w:p>
    <w:p w14:paraId="295EF9F6" w14:textId="7C8AD778" w:rsidR="00671D54" w:rsidRPr="0020676F" w:rsidRDefault="00527B62" w:rsidP="003E3732">
      <w:pPr>
        <w:pStyle w:val="ListParagraph"/>
        <w:numPr>
          <w:ilvl w:val="0"/>
          <w:numId w:val="6"/>
        </w:numPr>
        <w:tabs>
          <w:tab w:val="left" w:pos="1170"/>
          <w:tab w:val="left" w:pos="1260"/>
        </w:tabs>
        <w:spacing w:line="276" w:lineRule="auto"/>
        <w:ind w:left="0" w:firstLine="540"/>
        <w:jc w:val="both"/>
        <w:rPr>
          <w:rFonts w:ascii="Tahoma" w:hAnsi="Tahoma" w:cs="Tahoma"/>
          <w:color w:val="auto"/>
          <w:sz w:val="22"/>
          <w:szCs w:val="22"/>
        </w:rPr>
      </w:pPr>
      <w:r w:rsidRPr="0020676F">
        <w:rPr>
          <w:rFonts w:ascii="Tahoma" w:hAnsi="Tahoma" w:cs="Tahoma"/>
          <w:color w:val="auto"/>
          <w:sz w:val="22"/>
          <w:szCs w:val="22"/>
        </w:rPr>
        <w:t>Gavėjas</w:t>
      </w:r>
      <w:r w:rsidR="00671D54" w:rsidRPr="0020676F">
        <w:rPr>
          <w:rFonts w:ascii="Tahoma" w:hAnsi="Tahoma" w:cs="Tahoma"/>
          <w:color w:val="auto"/>
          <w:sz w:val="22"/>
          <w:szCs w:val="22"/>
        </w:rPr>
        <w:t xml:space="preserve"> įsipareigoja:</w:t>
      </w:r>
    </w:p>
    <w:p w14:paraId="3BA80A7D" w14:textId="67E40148" w:rsidR="00671D54" w:rsidRPr="0020676F" w:rsidRDefault="00671D54" w:rsidP="003E3732">
      <w:pPr>
        <w:pStyle w:val="ListParagraph"/>
        <w:numPr>
          <w:ilvl w:val="1"/>
          <w:numId w:val="6"/>
        </w:numPr>
        <w:tabs>
          <w:tab w:val="left" w:pos="1170"/>
          <w:tab w:val="left" w:pos="1260"/>
        </w:tabs>
        <w:spacing w:line="276" w:lineRule="auto"/>
        <w:ind w:left="0" w:firstLine="540"/>
        <w:jc w:val="both"/>
        <w:rPr>
          <w:rFonts w:ascii="Tahoma" w:hAnsi="Tahoma" w:cs="Tahoma"/>
          <w:color w:val="auto"/>
          <w:sz w:val="22"/>
          <w:szCs w:val="22"/>
        </w:rPr>
      </w:pPr>
      <w:r w:rsidRPr="0020676F">
        <w:rPr>
          <w:rFonts w:ascii="Tahoma" w:hAnsi="Tahoma" w:cs="Tahoma"/>
          <w:color w:val="auto"/>
          <w:sz w:val="22"/>
          <w:szCs w:val="22"/>
        </w:rPr>
        <w:t>duomenis tvarkyti tik Sutartyje nustatytais duomenų tvarkymo tikslais ir tik esant bent vienai Reglamento 6 straipsnio 1 dalyje nustatytai asmens duomenų tvarkymo sąlygai</w:t>
      </w:r>
      <w:r w:rsidR="0020676F">
        <w:rPr>
          <w:rFonts w:ascii="Tahoma" w:hAnsi="Tahoma" w:cs="Tahoma"/>
          <w:color w:val="auto"/>
          <w:sz w:val="22"/>
          <w:szCs w:val="22"/>
        </w:rPr>
        <w:t>, nurodytai Sutartyje, laikydamasis</w:t>
      </w:r>
      <w:r w:rsidRPr="0020676F">
        <w:rPr>
          <w:rFonts w:ascii="Tahoma" w:hAnsi="Tahoma" w:cs="Tahoma"/>
          <w:color w:val="auto"/>
          <w:sz w:val="22"/>
          <w:szCs w:val="22"/>
        </w:rPr>
        <w:t xml:space="preserve"> Reglamento 5 straipsnyje nustatytų su asmens duomenų tvarkymu susijusių principų; </w:t>
      </w:r>
    </w:p>
    <w:p w14:paraId="38A73920" w14:textId="3D2D457F" w:rsidR="00671D54" w:rsidRPr="003E3732" w:rsidRDefault="00671D54" w:rsidP="003E3732">
      <w:pPr>
        <w:pStyle w:val="ListParagraph"/>
        <w:numPr>
          <w:ilvl w:val="1"/>
          <w:numId w:val="6"/>
        </w:numPr>
        <w:tabs>
          <w:tab w:val="left" w:pos="1170"/>
          <w:tab w:val="left" w:pos="1260"/>
        </w:tabs>
        <w:spacing w:line="276" w:lineRule="auto"/>
        <w:ind w:left="0" w:firstLine="540"/>
        <w:jc w:val="both"/>
        <w:rPr>
          <w:rFonts w:ascii="Tahoma" w:hAnsi="Tahoma" w:cs="Tahoma"/>
          <w:sz w:val="22"/>
          <w:szCs w:val="22"/>
        </w:rPr>
      </w:pPr>
      <w:r w:rsidRPr="0020676F">
        <w:rPr>
          <w:rFonts w:ascii="Tahoma" w:hAnsi="Tahoma" w:cs="Tahoma"/>
          <w:color w:val="auto"/>
          <w:sz w:val="22"/>
          <w:szCs w:val="22"/>
        </w:rPr>
        <w:t xml:space="preserve">duomenis rinkti tik tam turėdamas teisinį bei faktinį pagrindą ir, Teikėjui pareikalavus, raštu įrodyti prašomų pateikti ir (ar) jau pateiktų duomenų ryšį su duomenų tvarkymo faktiniu pagrindu ir Sutartyje numatytais duomenų tvarkymo tikslais. Gavėjas tokius įrodymus įsipareigoja pateikti nedelsdamas, tačiau ne vėliau kaip per 3 (tris) darbo dienas </w:t>
      </w:r>
      <w:r w:rsidRPr="003E3732">
        <w:rPr>
          <w:rFonts w:ascii="Tahoma" w:hAnsi="Tahoma" w:cs="Tahoma"/>
          <w:sz w:val="22"/>
          <w:szCs w:val="22"/>
        </w:rPr>
        <w:t>nuo reikalavimo raštu ar Gavėjo Teikėjui nurodytu elektroniniu paštu gavimo dienos;</w:t>
      </w:r>
    </w:p>
    <w:p w14:paraId="024740B1" w14:textId="77777777" w:rsidR="00671D54" w:rsidRPr="003E3732" w:rsidRDefault="00671D54" w:rsidP="003E3732">
      <w:pPr>
        <w:pStyle w:val="ListParagraph"/>
        <w:numPr>
          <w:ilvl w:val="1"/>
          <w:numId w:val="6"/>
        </w:numPr>
        <w:tabs>
          <w:tab w:val="left" w:pos="1170"/>
          <w:tab w:val="left" w:pos="1260"/>
        </w:tabs>
        <w:spacing w:line="276" w:lineRule="auto"/>
        <w:ind w:left="0" w:firstLine="567"/>
        <w:jc w:val="both"/>
        <w:rPr>
          <w:rFonts w:ascii="Tahoma" w:hAnsi="Tahoma" w:cs="Tahoma"/>
          <w:sz w:val="22"/>
          <w:szCs w:val="22"/>
        </w:rPr>
      </w:pPr>
      <w:r w:rsidRPr="003E3732">
        <w:rPr>
          <w:rFonts w:ascii="Tahoma" w:hAnsi="Tahoma" w:cs="Tahoma"/>
          <w:sz w:val="22"/>
          <w:szCs w:val="22"/>
        </w:rPr>
        <w:t>prisiimti visišką atsakomybę už gautų duomenų konfidencialumą ir saugą nuo duomenų gavimo momento;</w:t>
      </w:r>
    </w:p>
    <w:p w14:paraId="02898565" w14:textId="77777777" w:rsidR="00671D54" w:rsidRPr="004E1336" w:rsidRDefault="00671D54" w:rsidP="003E3732">
      <w:pPr>
        <w:pStyle w:val="ListParagraph"/>
        <w:numPr>
          <w:ilvl w:val="1"/>
          <w:numId w:val="6"/>
        </w:numPr>
        <w:tabs>
          <w:tab w:val="left" w:pos="1170"/>
          <w:tab w:val="left" w:pos="1260"/>
        </w:tabs>
        <w:spacing w:line="276" w:lineRule="auto"/>
        <w:ind w:left="0" w:firstLine="540"/>
        <w:jc w:val="both"/>
        <w:rPr>
          <w:rFonts w:ascii="Tahoma" w:hAnsi="Tahoma" w:cs="Tahoma"/>
          <w:color w:val="auto"/>
          <w:sz w:val="22"/>
          <w:szCs w:val="22"/>
        </w:rPr>
      </w:pPr>
      <w:r w:rsidRPr="003E3732">
        <w:rPr>
          <w:rFonts w:ascii="Tahoma" w:hAnsi="Tahoma" w:cs="Tahoma"/>
          <w:sz w:val="22"/>
          <w:szCs w:val="22"/>
        </w:rPr>
        <w:t xml:space="preserve">vadovaudamasis Lietuvos Respublikoje galiojančiais teisės aktais užtikrinti gautų duomenų apsaugą savo lėšomis ir tinkamomis </w:t>
      </w:r>
      <w:r w:rsidRPr="004E1336">
        <w:rPr>
          <w:rFonts w:ascii="Tahoma" w:hAnsi="Tahoma" w:cs="Tahoma"/>
          <w:color w:val="auto"/>
          <w:sz w:val="22"/>
          <w:szCs w:val="22"/>
        </w:rPr>
        <w:t xml:space="preserve">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4E1336">
        <w:rPr>
          <w:rFonts w:ascii="Tahoma" w:hAnsi="Tahoma" w:cs="Tahoma"/>
          <w:iCs/>
          <w:color w:val="auto"/>
          <w:sz w:val="22"/>
          <w:szCs w:val="22"/>
        </w:rPr>
        <w:t>Šiame papunktyje numatytas įsipareigojimas apima ir pareigą užtikrinti duomenų ir informacijos konfidencialumą visu Sutarties galiojimo laikotarpiu ir neribotą laiką po Sutarties pasibaigimo</w:t>
      </w:r>
      <w:r w:rsidRPr="004E1336">
        <w:rPr>
          <w:rFonts w:ascii="Tahoma" w:hAnsi="Tahoma" w:cs="Tahoma"/>
          <w:color w:val="auto"/>
          <w:sz w:val="22"/>
          <w:szCs w:val="22"/>
        </w:rPr>
        <w:t>. Už šių įsipareigojimų nesilaikymą Gavėjas atsako Lietuvos Respublikoje galiojančių teisės aktų nustatyta tvarka;</w:t>
      </w:r>
    </w:p>
    <w:p w14:paraId="70CF24EB" w14:textId="77777777" w:rsidR="00671D54" w:rsidRPr="004E1336" w:rsidRDefault="00671D54" w:rsidP="003E3732">
      <w:pPr>
        <w:pStyle w:val="ListParagraph"/>
        <w:numPr>
          <w:ilvl w:val="1"/>
          <w:numId w:val="6"/>
        </w:numPr>
        <w:tabs>
          <w:tab w:val="left" w:pos="1170"/>
          <w:tab w:val="left" w:pos="1260"/>
        </w:tabs>
        <w:spacing w:line="276" w:lineRule="auto"/>
        <w:ind w:left="0" w:firstLine="540"/>
        <w:jc w:val="both"/>
        <w:rPr>
          <w:rFonts w:ascii="Tahoma" w:hAnsi="Tahoma" w:cs="Tahoma"/>
          <w:color w:val="auto"/>
          <w:sz w:val="22"/>
          <w:szCs w:val="22"/>
        </w:rPr>
      </w:pPr>
      <w:r w:rsidRPr="004E1336">
        <w:rPr>
          <w:rFonts w:ascii="Tahoma" w:hAnsi="Tahoma" w:cs="Tahoma"/>
          <w:color w:val="auto"/>
          <w:sz w:val="22"/>
          <w:szCs w:val="22"/>
        </w:rPr>
        <w:t>nedelsdamas sunaikinti duomenis, kai šie duomenys nebereikalingi jų tvarkymo tikslams;</w:t>
      </w:r>
    </w:p>
    <w:p w14:paraId="55C8492C" w14:textId="56570155" w:rsidR="00671D54" w:rsidRPr="003E3732" w:rsidRDefault="001C0254" w:rsidP="003E3732">
      <w:pPr>
        <w:pStyle w:val="ListParagraph"/>
        <w:numPr>
          <w:ilvl w:val="1"/>
          <w:numId w:val="6"/>
        </w:numPr>
        <w:tabs>
          <w:tab w:val="left" w:pos="1170"/>
          <w:tab w:val="left" w:pos="1260"/>
        </w:tabs>
        <w:spacing w:line="276" w:lineRule="auto"/>
        <w:ind w:left="0" w:firstLine="540"/>
        <w:jc w:val="both"/>
        <w:rPr>
          <w:rFonts w:ascii="Tahoma" w:hAnsi="Tahoma" w:cs="Tahoma"/>
          <w:sz w:val="22"/>
          <w:szCs w:val="22"/>
        </w:rPr>
      </w:pPr>
      <w:r w:rsidRPr="004E1336">
        <w:rPr>
          <w:rFonts w:ascii="Tahoma" w:hAnsi="Tahoma" w:cs="Tahoma"/>
          <w:color w:val="auto"/>
          <w:sz w:val="22"/>
          <w:szCs w:val="22"/>
        </w:rPr>
        <w:t>Sutartyje nustatyta tvarka Teikėjui sumokėti atlyginimą už duomenų teikimą</w:t>
      </w:r>
      <w:r w:rsidR="00671D54" w:rsidRPr="003E3732">
        <w:rPr>
          <w:rFonts w:ascii="Tahoma" w:hAnsi="Tahoma" w:cs="Tahoma"/>
          <w:sz w:val="22"/>
          <w:szCs w:val="22"/>
        </w:rPr>
        <w:t>;</w:t>
      </w:r>
    </w:p>
    <w:p w14:paraId="7FABEE47" w14:textId="6635A8BB" w:rsidR="00671D54" w:rsidRPr="003E3732" w:rsidRDefault="00671D54" w:rsidP="003E3732">
      <w:pPr>
        <w:pStyle w:val="ListParagraph"/>
        <w:numPr>
          <w:ilvl w:val="1"/>
          <w:numId w:val="6"/>
        </w:numPr>
        <w:tabs>
          <w:tab w:val="left" w:pos="1170"/>
          <w:tab w:val="left" w:pos="1260"/>
        </w:tabs>
        <w:spacing w:line="276" w:lineRule="auto"/>
        <w:ind w:left="0" w:firstLine="540"/>
        <w:jc w:val="both"/>
        <w:rPr>
          <w:rFonts w:ascii="Tahoma" w:hAnsi="Tahoma" w:cs="Tahoma"/>
          <w:sz w:val="22"/>
          <w:szCs w:val="22"/>
        </w:rPr>
      </w:pPr>
      <w:r w:rsidRPr="003E3732">
        <w:rPr>
          <w:rFonts w:ascii="Tahoma" w:hAnsi="Tahoma" w:cs="Tahoma"/>
          <w:sz w:val="22"/>
          <w:szCs w:val="22"/>
        </w:rPr>
        <w:t>netinkamai vykdant Sutartį, kompensuoti Teikėjo turėtas išlaidas, skolos išieškojimo atveju – skolos išieškojimo išlaidas;</w:t>
      </w:r>
    </w:p>
    <w:p w14:paraId="01E11D12" w14:textId="3396FC3B" w:rsidR="00671D54" w:rsidRPr="003E3732" w:rsidRDefault="00B53B61" w:rsidP="003E3732">
      <w:pPr>
        <w:pStyle w:val="ListParagraph"/>
        <w:numPr>
          <w:ilvl w:val="1"/>
          <w:numId w:val="6"/>
        </w:numPr>
        <w:tabs>
          <w:tab w:val="left" w:pos="568"/>
        </w:tabs>
        <w:spacing w:line="276" w:lineRule="auto"/>
        <w:ind w:left="0" w:firstLine="567"/>
        <w:jc w:val="both"/>
        <w:rPr>
          <w:rFonts w:ascii="Tahoma" w:hAnsi="Tahoma" w:cs="Tahoma"/>
          <w:sz w:val="22"/>
          <w:szCs w:val="22"/>
        </w:rPr>
      </w:pPr>
      <w:r w:rsidRPr="003E3732">
        <w:rPr>
          <w:rFonts w:ascii="Tahoma" w:hAnsi="Tahoma" w:cs="Tahoma"/>
          <w:sz w:val="22"/>
          <w:szCs w:val="22"/>
        </w:rPr>
        <w:t>viešai neskelbti informacijos apie aptiktas saugumo spragas, o apie jas pranešti Teikėjui, neišnaudoti saugumo spragų pažeistoje sistemoje, nepakeisti elektroninės informacijos, kitaip nepaveikti registrų bei informacinių sistemų saugumo ir elektroninės informacijos</w:t>
      </w:r>
      <w:r w:rsidR="00671D54" w:rsidRPr="003E3732">
        <w:rPr>
          <w:rFonts w:ascii="Tahoma" w:hAnsi="Tahoma" w:cs="Tahoma"/>
          <w:sz w:val="22"/>
          <w:szCs w:val="22"/>
        </w:rPr>
        <w:t>;</w:t>
      </w:r>
    </w:p>
    <w:p w14:paraId="3424F802" w14:textId="5D4DF922" w:rsidR="00671D54" w:rsidRPr="003E3732" w:rsidRDefault="00671D54" w:rsidP="003E3732">
      <w:pPr>
        <w:pStyle w:val="ListParagraph"/>
        <w:numPr>
          <w:ilvl w:val="1"/>
          <w:numId w:val="6"/>
        </w:numPr>
        <w:tabs>
          <w:tab w:val="left" w:pos="568"/>
        </w:tabs>
        <w:spacing w:line="276" w:lineRule="auto"/>
        <w:ind w:left="0" w:firstLine="567"/>
        <w:jc w:val="both"/>
        <w:rPr>
          <w:rFonts w:ascii="Tahoma" w:hAnsi="Tahoma" w:cs="Tahoma"/>
          <w:sz w:val="22"/>
          <w:szCs w:val="22"/>
        </w:rPr>
      </w:pPr>
      <w:r w:rsidRPr="003E3732">
        <w:rPr>
          <w:rFonts w:ascii="Tahoma" w:hAnsi="Tahoma" w:cs="Tahoma"/>
          <w:sz w:val="22"/>
          <w:szCs w:val="22"/>
        </w:rPr>
        <w:t>neperduoti ir ne</w:t>
      </w:r>
      <w:r w:rsidR="00652595" w:rsidRPr="003E3732">
        <w:rPr>
          <w:rFonts w:ascii="Tahoma" w:hAnsi="Tahoma" w:cs="Tahoma"/>
          <w:sz w:val="22"/>
          <w:szCs w:val="22"/>
        </w:rPr>
        <w:t>atskleisti pagal Sutartį gautų d</w:t>
      </w:r>
      <w:r w:rsidRPr="003E3732">
        <w:rPr>
          <w:rFonts w:ascii="Tahoma" w:hAnsi="Tahoma" w:cs="Tahoma"/>
          <w:sz w:val="22"/>
          <w:szCs w:val="22"/>
        </w:rPr>
        <w:t>uomenų</w:t>
      </w:r>
      <w:r w:rsidR="00EE16AE" w:rsidRPr="003E3732">
        <w:rPr>
          <w:rFonts w:ascii="Tahoma" w:hAnsi="Tahoma" w:cs="Tahoma"/>
          <w:sz w:val="22"/>
          <w:szCs w:val="22"/>
        </w:rPr>
        <w:t xml:space="preserve"> </w:t>
      </w:r>
      <w:r w:rsidR="00F302DE" w:rsidRPr="003E3732">
        <w:rPr>
          <w:rFonts w:ascii="Tahoma" w:hAnsi="Tahoma" w:cs="Tahoma"/>
          <w:sz w:val="22"/>
          <w:szCs w:val="22"/>
        </w:rPr>
        <w:t>trečiosioms šalims</w:t>
      </w:r>
      <w:r w:rsidR="00F302DE" w:rsidRPr="003E3732">
        <w:rPr>
          <w:rStyle w:val="FootnoteReference"/>
          <w:rFonts w:ascii="Tahoma" w:hAnsi="Tahoma" w:cs="Tahoma"/>
          <w:sz w:val="22"/>
          <w:szCs w:val="22"/>
        </w:rPr>
        <w:footnoteReference w:id="1"/>
      </w:r>
      <w:r w:rsidRPr="003E3732">
        <w:rPr>
          <w:rFonts w:ascii="Tahoma" w:hAnsi="Tahoma" w:cs="Tahoma"/>
          <w:sz w:val="22"/>
          <w:szCs w:val="22"/>
        </w:rPr>
        <w:t xml:space="preserve">, jei kitaip nenustatyta Lietuvos Respublikoje galiojančiuose teisės aktuose, saugoti </w:t>
      </w:r>
      <w:r w:rsidR="00563AAA" w:rsidRPr="003E3732">
        <w:rPr>
          <w:rFonts w:ascii="Tahoma" w:hAnsi="Tahoma" w:cs="Tahoma"/>
          <w:sz w:val="22"/>
          <w:szCs w:val="22"/>
        </w:rPr>
        <w:t>autentifikavimo informaciją</w:t>
      </w:r>
      <w:r w:rsidRPr="003E3732">
        <w:rPr>
          <w:rFonts w:ascii="Tahoma" w:hAnsi="Tahoma" w:cs="Tahoma"/>
          <w:sz w:val="22"/>
          <w:szCs w:val="22"/>
        </w:rPr>
        <w:t xml:space="preserve"> ir neatskleisti j</w:t>
      </w:r>
      <w:r w:rsidR="00563AAA" w:rsidRPr="003E3732">
        <w:rPr>
          <w:rFonts w:ascii="Tahoma" w:hAnsi="Tahoma" w:cs="Tahoma"/>
          <w:sz w:val="22"/>
          <w:szCs w:val="22"/>
        </w:rPr>
        <w:t>os</w:t>
      </w:r>
      <w:r w:rsidRPr="003E3732">
        <w:rPr>
          <w:rFonts w:ascii="Tahoma" w:hAnsi="Tahoma" w:cs="Tahoma"/>
          <w:sz w:val="22"/>
          <w:szCs w:val="22"/>
        </w:rPr>
        <w:t xml:space="preserve"> tretiesiems asmenims; </w:t>
      </w:r>
    </w:p>
    <w:p w14:paraId="094B2E9D" w14:textId="3477141B" w:rsidR="00671D54" w:rsidRPr="003E3732" w:rsidRDefault="002006C0" w:rsidP="003E3732">
      <w:pPr>
        <w:pStyle w:val="ListParagraph"/>
        <w:numPr>
          <w:ilvl w:val="1"/>
          <w:numId w:val="6"/>
        </w:numPr>
        <w:tabs>
          <w:tab w:val="left" w:pos="1170"/>
          <w:tab w:val="left" w:pos="1260"/>
        </w:tabs>
        <w:spacing w:line="276" w:lineRule="auto"/>
        <w:ind w:left="0" w:firstLine="540"/>
        <w:jc w:val="both"/>
        <w:rPr>
          <w:rFonts w:ascii="Tahoma" w:hAnsi="Tahoma" w:cs="Tahoma"/>
          <w:sz w:val="22"/>
          <w:szCs w:val="22"/>
        </w:rPr>
      </w:pPr>
      <w:r w:rsidRPr="003E3732">
        <w:rPr>
          <w:rFonts w:ascii="Tahoma" w:hAnsi="Tahoma" w:cs="Tahoma"/>
          <w:sz w:val="22"/>
          <w:szCs w:val="22"/>
        </w:rPr>
        <w:t xml:space="preserve">kiekvieną duomenų paiešką vykdyti tik įvertinęs teisėtą interesą duomenų subjekto interesų ir pagrindinių laisvių atžvilgiu ir tik tuo atveju, jei teisėtas jo ir (ar) trečiosios šalies interesas </w:t>
      </w:r>
      <w:r w:rsidRPr="003E3732">
        <w:rPr>
          <w:rFonts w:ascii="Tahoma" w:hAnsi="Tahoma" w:cs="Tahoma"/>
          <w:sz w:val="22"/>
          <w:szCs w:val="22"/>
        </w:rPr>
        <w:lastRenderedPageBreak/>
        <w:t xml:space="preserve">yra viršesnis už duomenų subjekto (fizinio asmens) interesus ir pagrindines teises </w:t>
      </w:r>
      <w:r w:rsidR="003567E8">
        <w:rPr>
          <w:rFonts w:ascii="Tahoma" w:hAnsi="Tahoma" w:cs="Tahoma"/>
          <w:sz w:val="22"/>
          <w:szCs w:val="22"/>
        </w:rPr>
        <w:t>bei</w:t>
      </w:r>
      <w:r w:rsidRPr="003E3732">
        <w:rPr>
          <w:rFonts w:ascii="Tahoma" w:hAnsi="Tahoma" w:cs="Tahoma"/>
          <w:sz w:val="22"/>
          <w:szCs w:val="22"/>
        </w:rPr>
        <w:t xml:space="preserve"> laisves </w:t>
      </w:r>
      <w:r w:rsidRPr="003567E8">
        <w:rPr>
          <w:rFonts w:ascii="Tahoma" w:hAnsi="Tahoma" w:cs="Tahoma"/>
          <w:sz w:val="22"/>
          <w:szCs w:val="22"/>
        </w:rPr>
        <w:t>(</w:t>
      </w:r>
      <w:r w:rsidRPr="001360DA">
        <w:rPr>
          <w:rFonts w:ascii="Tahoma" w:hAnsi="Tahoma" w:cs="Tahoma"/>
          <w:sz w:val="22"/>
          <w:szCs w:val="22"/>
        </w:rPr>
        <w:t>taikoma,</w:t>
      </w:r>
      <w:r w:rsidRPr="003567E8">
        <w:rPr>
          <w:rFonts w:ascii="Tahoma" w:hAnsi="Tahoma" w:cs="Tahoma"/>
          <w:sz w:val="22"/>
          <w:szCs w:val="22"/>
        </w:rPr>
        <w:t xml:space="preserve"> </w:t>
      </w:r>
      <w:r w:rsidRPr="001360DA">
        <w:rPr>
          <w:rFonts w:ascii="Tahoma" w:hAnsi="Tahoma" w:cs="Tahoma"/>
          <w:sz w:val="22"/>
          <w:szCs w:val="22"/>
        </w:rPr>
        <w:t>jei duomenų gavimas grindžiamas Reglamento 6 straipsnio 1 dalies f punktu</w:t>
      </w:r>
      <w:r w:rsidRPr="003567E8">
        <w:rPr>
          <w:rFonts w:ascii="Tahoma" w:hAnsi="Tahoma" w:cs="Tahoma"/>
          <w:sz w:val="22"/>
          <w:szCs w:val="22"/>
        </w:rPr>
        <w:t>).</w:t>
      </w:r>
      <w:r w:rsidRPr="003E3732">
        <w:rPr>
          <w:rFonts w:ascii="Tahoma" w:hAnsi="Tahoma" w:cs="Tahoma"/>
          <w:sz w:val="22"/>
          <w:szCs w:val="22"/>
        </w:rPr>
        <w:t xml:space="preserve"> Gavėjas įsipareigoja nedelsdamas, tačiau ne vėliau kaip per 3 (tris) darbo dienas nuo tokio reikalavimo raštu ar Gavėjo Teikėjui nurodytu elektroniniu paštu</w:t>
      </w:r>
      <w:r w:rsidRPr="003E3732" w:rsidDel="00D9600A">
        <w:rPr>
          <w:rFonts w:ascii="Tahoma" w:hAnsi="Tahoma" w:cs="Tahoma"/>
          <w:sz w:val="22"/>
          <w:szCs w:val="22"/>
        </w:rPr>
        <w:t xml:space="preserve"> </w:t>
      </w:r>
      <w:r w:rsidRPr="003E3732">
        <w:rPr>
          <w:rFonts w:ascii="Tahoma" w:hAnsi="Tahoma" w:cs="Tahoma"/>
          <w:sz w:val="22"/>
          <w:szCs w:val="22"/>
        </w:rPr>
        <w:t>gavimo dienos, Teikėjui pateikti teisėto intereso viršenybės duomenų subjekto interesų ir pagrindinių teisių bei laisvių atžvilgiu vertinimą</w:t>
      </w:r>
      <w:r w:rsidR="00671D54" w:rsidRPr="003E3732">
        <w:rPr>
          <w:rFonts w:ascii="Tahoma" w:hAnsi="Tahoma" w:cs="Tahoma"/>
          <w:sz w:val="22"/>
          <w:szCs w:val="22"/>
        </w:rPr>
        <w:t>;</w:t>
      </w:r>
    </w:p>
    <w:p w14:paraId="2447E4E6" w14:textId="18E14F8B" w:rsidR="00671D54" w:rsidRPr="003E3732" w:rsidRDefault="00671D54" w:rsidP="003E3732">
      <w:pPr>
        <w:pStyle w:val="ListParagraph"/>
        <w:numPr>
          <w:ilvl w:val="1"/>
          <w:numId w:val="6"/>
        </w:numPr>
        <w:tabs>
          <w:tab w:val="left" w:pos="1170"/>
          <w:tab w:val="left" w:pos="1260"/>
        </w:tabs>
        <w:spacing w:line="276" w:lineRule="auto"/>
        <w:ind w:left="0" w:firstLine="540"/>
        <w:jc w:val="both"/>
        <w:rPr>
          <w:rFonts w:ascii="Tahoma" w:hAnsi="Tahoma" w:cs="Tahoma"/>
          <w:color w:val="auto"/>
          <w:sz w:val="22"/>
          <w:szCs w:val="22"/>
        </w:rPr>
      </w:pPr>
      <w:r w:rsidRPr="003E3732">
        <w:rPr>
          <w:rFonts w:ascii="Tahoma" w:hAnsi="Tahoma" w:cs="Tahoma"/>
          <w:color w:val="auto"/>
          <w:sz w:val="22"/>
          <w:szCs w:val="22"/>
        </w:rPr>
        <w:t>nedelsdamas, tačiau ne vėliau kaip per 3 (tris) darbo dienas</w:t>
      </w:r>
      <w:r w:rsidR="001D43B8">
        <w:rPr>
          <w:rFonts w:ascii="Tahoma" w:hAnsi="Tahoma" w:cs="Tahoma"/>
          <w:color w:val="auto"/>
          <w:sz w:val="22"/>
          <w:szCs w:val="22"/>
        </w:rPr>
        <w:t>,</w:t>
      </w:r>
      <w:r w:rsidR="007F1938" w:rsidRPr="003E3732">
        <w:rPr>
          <w:rFonts w:ascii="Tahoma" w:hAnsi="Tahoma" w:cs="Tahoma"/>
          <w:color w:val="auto"/>
          <w:sz w:val="22"/>
          <w:szCs w:val="22"/>
        </w:rPr>
        <w:t xml:space="preserve"> Teikėjui</w:t>
      </w:r>
      <w:r w:rsidR="00964656" w:rsidRPr="003E3732">
        <w:rPr>
          <w:rFonts w:ascii="Tahoma" w:hAnsi="Tahoma" w:cs="Tahoma"/>
          <w:sz w:val="22"/>
          <w:szCs w:val="22"/>
        </w:rPr>
        <w:t xml:space="preserve"> pranešti apie</w:t>
      </w:r>
      <w:r w:rsidRPr="003E3732">
        <w:rPr>
          <w:rFonts w:ascii="Tahoma" w:hAnsi="Tahoma" w:cs="Tahoma"/>
          <w:color w:val="auto"/>
          <w:sz w:val="22"/>
          <w:szCs w:val="22"/>
        </w:rPr>
        <w:t>:</w:t>
      </w:r>
    </w:p>
    <w:p w14:paraId="2AFBFDAE" w14:textId="574B0F1F" w:rsidR="00671D54" w:rsidRPr="003E3732" w:rsidRDefault="00671D54" w:rsidP="003E3732">
      <w:pPr>
        <w:pStyle w:val="ListParagraph"/>
        <w:numPr>
          <w:ilvl w:val="2"/>
          <w:numId w:val="6"/>
        </w:numPr>
        <w:tabs>
          <w:tab w:val="left" w:pos="568"/>
        </w:tabs>
        <w:spacing w:line="276" w:lineRule="auto"/>
        <w:ind w:left="0" w:firstLine="568"/>
        <w:jc w:val="both"/>
        <w:rPr>
          <w:rFonts w:ascii="Tahoma" w:hAnsi="Tahoma" w:cs="Tahoma"/>
          <w:color w:val="auto"/>
          <w:sz w:val="22"/>
          <w:szCs w:val="22"/>
        </w:rPr>
      </w:pPr>
      <w:r w:rsidRPr="003E3732">
        <w:rPr>
          <w:rFonts w:ascii="Tahoma" w:hAnsi="Tahoma" w:cs="Tahoma"/>
          <w:color w:val="auto"/>
          <w:sz w:val="22"/>
          <w:szCs w:val="22"/>
        </w:rPr>
        <w:t xml:space="preserve">Gavėjo išorinio IP adreso, nurodyto </w:t>
      </w:r>
      <w:r w:rsidR="00ED51FD" w:rsidRPr="003E3732">
        <w:rPr>
          <w:rFonts w:ascii="Tahoma" w:hAnsi="Tahoma" w:cs="Tahoma"/>
          <w:color w:val="auto"/>
          <w:sz w:val="22"/>
          <w:szCs w:val="22"/>
        </w:rPr>
        <w:t>Sutartyje</w:t>
      </w:r>
      <w:r w:rsidRPr="003E3732">
        <w:rPr>
          <w:rFonts w:ascii="Tahoma" w:hAnsi="Tahoma" w:cs="Tahoma"/>
          <w:color w:val="auto"/>
          <w:sz w:val="22"/>
          <w:szCs w:val="22"/>
        </w:rPr>
        <w:t xml:space="preserve">, pasikeitimą </w:t>
      </w:r>
      <w:r w:rsidR="001D43B8">
        <w:rPr>
          <w:rFonts w:ascii="Tahoma" w:hAnsi="Tahoma" w:cs="Tahoma"/>
          <w:color w:val="auto"/>
          <w:sz w:val="22"/>
          <w:szCs w:val="22"/>
        </w:rPr>
        <w:t>–</w:t>
      </w:r>
      <w:r w:rsidRPr="003E3732">
        <w:rPr>
          <w:rFonts w:ascii="Tahoma" w:hAnsi="Tahoma" w:cs="Tahoma"/>
          <w:color w:val="auto"/>
          <w:sz w:val="22"/>
          <w:szCs w:val="22"/>
        </w:rPr>
        <w:t xml:space="preserve"> nuo IP adreso pasikeitimo dienos;</w:t>
      </w:r>
    </w:p>
    <w:p w14:paraId="203FB6E2" w14:textId="3B418B23" w:rsidR="00671D54" w:rsidRPr="003E3732" w:rsidRDefault="00671D54" w:rsidP="003E3732">
      <w:pPr>
        <w:pStyle w:val="ListParagraph"/>
        <w:numPr>
          <w:ilvl w:val="2"/>
          <w:numId w:val="6"/>
        </w:numPr>
        <w:tabs>
          <w:tab w:val="left" w:pos="568"/>
        </w:tabs>
        <w:spacing w:line="276" w:lineRule="auto"/>
        <w:ind w:left="0" w:firstLine="568"/>
        <w:jc w:val="both"/>
        <w:rPr>
          <w:rFonts w:ascii="Tahoma" w:hAnsi="Tahoma" w:cs="Tahoma"/>
          <w:sz w:val="22"/>
          <w:szCs w:val="22"/>
        </w:rPr>
      </w:pPr>
      <w:r w:rsidRPr="003E3732">
        <w:rPr>
          <w:rFonts w:ascii="Tahoma" w:hAnsi="Tahoma" w:cs="Tahoma"/>
          <w:sz w:val="22"/>
          <w:szCs w:val="22"/>
        </w:rPr>
        <w:t>pastebėtus klaidingus ar netikslius duomenis -  nuo jų nustatymo dienos;</w:t>
      </w:r>
    </w:p>
    <w:p w14:paraId="4757B832" w14:textId="77777777" w:rsidR="00671D54" w:rsidRPr="003E3732" w:rsidRDefault="00671D54" w:rsidP="003E3732">
      <w:pPr>
        <w:pStyle w:val="ListParagraph"/>
        <w:numPr>
          <w:ilvl w:val="1"/>
          <w:numId w:val="6"/>
        </w:numPr>
        <w:tabs>
          <w:tab w:val="left" w:pos="1170"/>
          <w:tab w:val="left" w:pos="1260"/>
        </w:tabs>
        <w:spacing w:line="276" w:lineRule="auto"/>
        <w:ind w:left="0" w:firstLine="540"/>
        <w:jc w:val="both"/>
        <w:rPr>
          <w:rFonts w:ascii="Tahoma" w:hAnsi="Tahoma" w:cs="Tahoma"/>
          <w:color w:val="auto"/>
          <w:sz w:val="22"/>
          <w:szCs w:val="22"/>
        </w:rPr>
      </w:pPr>
      <w:r w:rsidRPr="003E3732">
        <w:rPr>
          <w:rFonts w:ascii="Tahoma" w:hAnsi="Tahoma" w:cs="Tahoma"/>
          <w:sz w:val="22"/>
          <w:szCs w:val="22"/>
        </w:rPr>
        <w:t xml:space="preserve">nedelsdamas informuoti </w:t>
      </w:r>
      <w:r w:rsidRPr="003E3732">
        <w:rPr>
          <w:rFonts w:ascii="Tahoma" w:hAnsi="Tahoma" w:cs="Tahoma"/>
          <w:color w:val="auto"/>
          <w:sz w:val="22"/>
          <w:szCs w:val="22"/>
        </w:rPr>
        <w:t xml:space="preserve">Teikėją, kad: </w:t>
      </w:r>
    </w:p>
    <w:p w14:paraId="0B422392" w14:textId="7171DE7B" w:rsidR="00671D54" w:rsidRPr="001D43B8" w:rsidRDefault="00671D54" w:rsidP="003E3732">
      <w:pPr>
        <w:pStyle w:val="ListParagraph"/>
        <w:numPr>
          <w:ilvl w:val="2"/>
          <w:numId w:val="6"/>
        </w:numPr>
        <w:tabs>
          <w:tab w:val="left" w:pos="1170"/>
          <w:tab w:val="left" w:pos="1260"/>
        </w:tabs>
        <w:spacing w:line="276" w:lineRule="auto"/>
        <w:ind w:left="0" w:firstLine="540"/>
        <w:jc w:val="both"/>
        <w:rPr>
          <w:rFonts w:ascii="Tahoma" w:hAnsi="Tahoma" w:cs="Tahoma"/>
          <w:color w:val="auto"/>
          <w:sz w:val="22"/>
          <w:szCs w:val="22"/>
        </w:rPr>
      </w:pPr>
      <w:r w:rsidRPr="003E3732">
        <w:rPr>
          <w:rFonts w:ascii="Tahoma" w:hAnsi="Tahoma" w:cs="Tahoma"/>
          <w:color w:val="auto"/>
          <w:sz w:val="22"/>
          <w:szCs w:val="22"/>
        </w:rPr>
        <w:t>prarado</w:t>
      </w:r>
      <w:r w:rsidR="001D43B8">
        <w:rPr>
          <w:rFonts w:ascii="Tahoma" w:hAnsi="Tahoma" w:cs="Tahoma"/>
          <w:color w:val="auto"/>
          <w:sz w:val="22"/>
          <w:szCs w:val="22"/>
        </w:rPr>
        <w:t>,</w:t>
      </w:r>
      <w:r w:rsidRPr="003E3732">
        <w:rPr>
          <w:rFonts w:ascii="Tahoma" w:hAnsi="Tahoma" w:cs="Tahoma"/>
          <w:color w:val="auto"/>
          <w:sz w:val="22"/>
          <w:szCs w:val="22"/>
        </w:rPr>
        <w:t xml:space="preserve"> ar įtaria, kad prarado Gavėjo autentifikavimo informaciją ir (ar) neišsaugojo jos konfidencialumo</w:t>
      </w:r>
      <w:r w:rsidR="001D43B8">
        <w:rPr>
          <w:rFonts w:ascii="Tahoma" w:hAnsi="Tahoma" w:cs="Tahoma"/>
          <w:color w:val="auto"/>
          <w:sz w:val="22"/>
          <w:szCs w:val="22"/>
        </w:rPr>
        <w:t>,</w:t>
      </w:r>
      <w:r w:rsidRPr="003E3732">
        <w:rPr>
          <w:rFonts w:ascii="Tahoma" w:hAnsi="Tahoma" w:cs="Tahoma"/>
          <w:color w:val="auto"/>
          <w:sz w:val="22"/>
          <w:szCs w:val="22"/>
        </w:rPr>
        <w:t xml:space="preserve"> ir ja gali pasinaudoti tretieji asmenys, bei nedelsdamas pasikeisti slaptažodį ir (ar) kitą autentifikavimo informaciją;</w:t>
      </w:r>
    </w:p>
    <w:p w14:paraId="035B3D82" w14:textId="77777777" w:rsidR="00671D54" w:rsidRPr="003E3732" w:rsidRDefault="00671D54" w:rsidP="003E3732">
      <w:pPr>
        <w:pStyle w:val="ListParagraph"/>
        <w:numPr>
          <w:ilvl w:val="2"/>
          <w:numId w:val="6"/>
        </w:numPr>
        <w:tabs>
          <w:tab w:val="left" w:pos="568"/>
        </w:tabs>
        <w:spacing w:line="276" w:lineRule="auto"/>
        <w:ind w:left="0" w:firstLine="568"/>
        <w:jc w:val="both"/>
        <w:rPr>
          <w:rFonts w:ascii="Tahoma" w:hAnsi="Tahoma" w:cs="Tahoma"/>
          <w:sz w:val="22"/>
          <w:szCs w:val="22"/>
        </w:rPr>
      </w:pPr>
      <w:r w:rsidRPr="001D43B8">
        <w:rPr>
          <w:rFonts w:ascii="Tahoma" w:hAnsi="Tahoma" w:cs="Tahoma"/>
          <w:sz w:val="22"/>
          <w:szCs w:val="22"/>
        </w:rPr>
        <w:t>neteko teisės tvarkyti duomenis (</w:t>
      </w:r>
      <w:r w:rsidRPr="001360DA">
        <w:rPr>
          <w:rFonts w:ascii="Tahoma" w:hAnsi="Tahoma" w:cs="Tahoma"/>
          <w:sz w:val="22"/>
          <w:szCs w:val="22"/>
        </w:rPr>
        <w:t>nebeatitinka teisės aktuose nustatytų išorinio informacinių sistemų naudotojo kvalifikacinių reikalavimų</w:t>
      </w:r>
      <w:r w:rsidR="005F26AB" w:rsidRPr="001360DA">
        <w:rPr>
          <w:rFonts w:ascii="Tahoma" w:hAnsi="Tahoma" w:cs="Tahoma"/>
          <w:sz w:val="22"/>
          <w:szCs w:val="22"/>
        </w:rPr>
        <w:t xml:space="preserve">, taikomi </w:t>
      </w:r>
      <w:r w:rsidR="005F26AB" w:rsidRPr="001D43B8">
        <w:rPr>
          <w:rFonts w:ascii="Tahoma" w:hAnsi="Tahoma" w:cs="Tahoma"/>
          <w:sz w:val="22"/>
          <w:szCs w:val="22"/>
        </w:rPr>
        <w:t>profesinės veiklos ribojimai</w:t>
      </w:r>
      <w:r w:rsidRPr="001360DA">
        <w:rPr>
          <w:rFonts w:ascii="Tahoma" w:hAnsi="Tahoma" w:cs="Tahoma"/>
          <w:sz w:val="22"/>
          <w:szCs w:val="22"/>
        </w:rPr>
        <w:t xml:space="preserve"> ar įvyksta bet kokios kitos aplinkybės, sąlygojančios, jog Gavėjas nebegali atlikti paieškų)</w:t>
      </w:r>
      <w:r w:rsidR="00DE1538" w:rsidRPr="001360DA">
        <w:rPr>
          <w:rFonts w:ascii="Tahoma" w:hAnsi="Tahoma" w:cs="Tahoma"/>
          <w:sz w:val="22"/>
          <w:szCs w:val="22"/>
        </w:rPr>
        <w:t xml:space="preserve"> taip pat </w:t>
      </w:r>
      <w:r w:rsidR="00DE1538" w:rsidRPr="001D43B8">
        <w:rPr>
          <w:rFonts w:ascii="Tahoma" w:hAnsi="Tahoma" w:cs="Tahoma"/>
          <w:sz w:val="22"/>
          <w:szCs w:val="22"/>
        </w:rPr>
        <w:t>apie</w:t>
      </w:r>
      <w:r w:rsidR="00DE1538" w:rsidRPr="003E3732">
        <w:rPr>
          <w:rFonts w:ascii="Tahoma" w:hAnsi="Tahoma" w:cs="Tahoma"/>
          <w:sz w:val="22"/>
          <w:szCs w:val="22"/>
        </w:rPr>
        <w:t xml:space="preserve"> bet kokias aplinkybes, kurios gali būti svarbios Sutartimi prisiimtų įsipareigojimų vykdymui (teismo nutarties Gavėjui iškelti bankroto bylą įsiteisėjimas ir kt.)</w:t>
      </w:r>
      <w:r w:rsidRPr="003E3732">
        <w:rPr>
          <w:rFonts w:ascii="Tahoma" w:hAnsi="Tahoma" w:cs="Tahoma"/>
          <w:i/>
          <w:sz w:val="22"/>
          <w:szCs w:val="22"/>
        </w:rPr>
        <w:t>;</w:t>
      </w:r>
    </w:p>
    <w:p w14:paraId="5E5350CF" w14:textId="759004C1" w:rsidR="00671D54" w:rsidRPr="003E3732" w:rsidRDefault="00671D54" w:rsidP="003E3732">
      <w:pPr>
        <w:pStyle w:val="ListParagraph"/>
        <w:numPr>
          <w:ilvl w:val="2"/>
          <w:numId w:val="6"/>
        </w:numPr>
        <w:tabs>
          <w:tab w:val="left" w:pos="568"/>
        </w:tabs>
        <w:spacing w:line="276" w:lineRule="auto"/>
        <w:ind w:left="0" w:firstLine="568"/>
        <w:jc w:val="both"/>
        <w:rPr>
          <w:rFonts w:ascii="Tahoma" w:hAnsi="Tahoma" w:cs="Tahoma"/>
          <w:sz w:val="22"/>
          <w:szCs w:val="22"/>
        </w:rPr>
      </w:pPr>
      <w:r w:rsidRPr="003E3732">
        <w:rPr>
          <w:rFonts w:ascii="Tahoma" w:hAnsi="Tahoma" w:cs="Tahoma"/>
          <w:sz w:val="22"/>
          <w:szCs w:val="22"/>
        </w:rPr>
        <w:t>pastebėjo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gavo informacijos iš kitų informacijos šaltinių (elektroniniu paštu</w:t>
      </w:r>
      <w:r w:rsidR="00563AAA" w:rsidRPr="003E3732">
        <w:rPr>
          <w:rFonts w:ascii="Tahoma" w:hAnsi="Tahoma" w:cs="Tahoma"/>
          <w:sz w:val="22"/>
          <w:szCs w:val="22"/>
        </w:rPr>
        <w:t xml:space="preserve"> </w:t>
      </w:r>
      <w:hyperlink r:id="rId8" w:history="1">
        <w:r w:rsidR="00563AAA" w:rsidRPr="003E3732">
          <w:rPr>
            <w:rStyle w:val="Hyperlink"/>
            <w:rFonts w:ascii="Tahoma" w:hAnsi="Tahoma" w:cs="Tahoma"/>
            <w:sz w:val="22"/>
            <w:szCs w:val="22"/>
          </w:rPr>
          <w:t>versloklientai@registrucentras.lt</w:t>
        </w:r>
      </w:hyperlink>
      <w:r w:rsidRPr="003E3732">
        <w:rPr>
          <w:rFonts w:ascii="Tahoma" w:hAnsi="Tahoma" w:cs="Tahoma"/>
          <w:sz w:val="22"/>
          <w:szCs w:val="22"/>
        </w:rPr>
        <w:t>);</w:t>
      </w:r>
    </w:p>
    <w:p w14:paraId="3D4FF1F6" w14:textId="311360EB" w:rsidR="00671D54" w:rsidRPr="003E3732" w:rsidRDefault="005F26AB" w:rsidP="003E3732">
      <w:pPr>
        <w:pStyle w:val="ListParagraph"/>
        <w:numPr>
          <w:ilvl w:val="0"/>
          <w:numId w:val="6"/>
        </w:numPr>
        <w:tabs>
          <w:tab w:val="left" w:pos="851"/>
          <w:tab w:val="left" w:pos="1260"/>
        </w:tabs>
        <w:spacing w:line="276" w:lineRule="auto"/>
        <w:ind w:left="0" w:firstLine="540"/>
        <w:jc w:val="both"/>
        <w:rPr>
          <w:rFonts w:ascii="Tahoma" w:hAnsi="Tahoma" w:cs="Tahoma"/>
          <w:sz w:val="22"/>
          <w:szCs w:val="22"/>
        </w:rPr>
      </w:pPr>
      <w:r w:rsidRPr="003E3732">
        <w:rPr>
          <w:rFonts w:ascii="Tahoma" w:hAnsi="Tahoma" w:cs="Tahoma"/>
          <w:color w:val="auto"/>
          <w:sz w:val="22"/>
          <w:szCs w:val="22"/>
        </w:rPr>
        <w:t>Gavėjas, pasirašydamas Sutartį, patvirtina, kad yra susipažinęs</w:t>
      </w:r>
      <w:r w:rsidR="008E69F6" w:rsidRPr="003E3732">
        <w:rPr>
          <w:rFonts w:ascii="Tahoma" w:hAnsi="Tahoma" w:cs="Tahoma"/>
          <w:color w:val="auto"/>
          <w:sz w:val="22"/>
          <w:szCs w:val="22"/>
        </w:rPr>
        <w:t xml:space="preserve"> su Reglamentu bei</w:t>
      </w:r>
      <w:r w:rsidRPr="003E3732">
        <w:rPr>
          <w:rFonts w:ascii="Tahoma" w:hAnsi="Tahoma" w:cs="Tahoma"/>
          <w:color w:val="auto"/>
          <w:sz w:val="22"/>
          <w:szCs w:val="22"/>
        </w:rPr>
        <w:t xml:space="preserve"> Valstybės įmonės Registrų centro tvarkomų registrų ir informacinių sistemų duomenų saugos nuostatais, patvirtintais Lietuvos Respublikos teisingumo ministro 2017 m. gegužės 22 d. įsakymu Nr.1R-132 „Dėl Valstybės įmonės Registrų centro tvarkomų registrų ir informacinių sistemų duomenų saugos nuostatų patvirtinimo“, </w:t>
      </w:r>
      <w:r w:rsidRPr="003E3732">
        <w:rPr>
          <w:rFonts w:ascii="Tahoma" w:hAnsi="Tahoma" w:cs="Tahoma"/>
          <w:bCs/>
          <w:color w:val="auto"/>
          <w:sz w:val="22"/>
          <w:szCs w:val="22"/>
        </w:rPr>
        <w:t xml:space="preserve">Nekilnojamojo turto kadastro duomenų saugos nuostatais, patvirtintais Lietuvos Respublikos žemės ūkio ministro 2018 m. spalio 9 d. įsakymu Nr. 3D-723 „Dėl </w:t>
      </w:r>
      <w:r w:rsidRPr="003E3732">
        <w:rPr>
          <w:rFonts w:ascii="Tahoma" w:hAnsi="Tahoma" w:cs="Tahoma"/>
          <w:bCs/>
          <w:sz w:val="22"/>
          <w:szCs w:val="22"/>
        </w:rPr>
        <w:t xml:space="preserve">Nekilnojamojo turto kadastro duomenų saugos nuostatų </w:t>
      </w:r>
      <w:r w:rsidR="008E69F6" w:rsidRPr="003E3732">
        <w:rPr>
          <w:rFonts w:ascii="Tahoma" w:hAnsi="Tahoma" w:cs="Tahoma"/>
          <w:bCs/>
          <w:sz w:val="22"/>
          <w:szCs w:val="22"/>
        </w:rPr>
        <w:t>patvirtinimo“</w:t>
      </w:r>
      <w:r w:rsidR="00671D54" w:rsidRPr="003E3732">
        <w:rPr>
          <w:rFonts w:ascii="Tahoma" w:hAnsi="Tahoma" w:cs="Tahoma"/>
          <w:sz w:val="22"/>
          <w:szCs w:val="22"/>
        </w:rPr>
        <w:t>.</w:t>
      </w:r>
      <w:r w:rsidR="008E69F6" w:rsidRPr="003E3732">
        <w:rPr>
          <w:rFonts w:ascii="Tahoma" w:hAnsi="Tahoma" w:cs="Tahoma"/>
          <w:sz w:val="22"/>
          <w:szCs w:val="22"/>
        </w:rPr>
        <w:t xml:space="preserve"> Saugos nuostatai skelbiami Teisės aktų registre.</w:t>
      </w:r>
      <w:r w:rsidR="008E69F6" w:rsidRPr="003E3732">
        <w:rPr>
          <w:rStyle w:val="FootnoteReference"/>
          <w:rFonts w:ascii="Tahoma" w:hAnsi="Tahoma" w:cs="Tahoma"/>
          <w:color w:val="auto"/>
          <w:sz w:val="22"/>
          <w:szCs w:val="22"/>
        </w:rPr>
        <w:footnoteReference w:id="2"/>
      </w:r>
    </w:p>
    <w:p w14:paraId="5441BF76" w14:textId="3BFFFD43" w:rsidR="00671D54" w:rsidRPr="00015531" w:rsidRDefault="00671D54" w:rsidP="00015531">
      <w:pPr>
        <w:spacing w:line="259" w:lineRule="auto"/>
        <w:jc w:val="center"/>
        <w:rPr>
          <w:rFonts w:ascii="Tahoma" w:hAnsi="Tahoma" w:cs="Tahoma"/>
          <w:b/>
          <w:sz w:val="22"/>
          <w:szCs w:val="22"/>
          <w:lang w:val="lt-LT"/>
        </w:rPr>
      </w:pPr>
      <w:r w:rsidRPr="003E3732">
        <w:rPr>
          <w:rFonts w:ascii="Tahoma" w:hAnsi="Tahoma" w:cs="Tahoma"/>
          <w:b/>
          <w:sz w:val="22"/>
          <w:szCs w:val="22"/>
        </w:rPr>
        <w:t>V SKYRIUS</w:t>
      </w:r>
    </w:p>
    <w:p w14:paraId="795AEEB3" w14:textId="77777777" w:rsidR="00671D54" w:rsidRPr="003E3732" w:rsidRDefault="00671D54" w:rsidP="003E3732">
      <w:pPr>
        <w:spacing w:line="276" w:lineRule="auto"/>
        <w:jc w:val="center"/>
        <w:rPr>
          <w:rFonts w:ascii="Tahoma" w:hAnsi="Tahoma" w:cs="Tahoma"/>
          <w:b/>
          <w:sz w:val="22"/>
          <w:szCs w:val="22"/>
          <w:lang w:val="lt-LT"/>
        </w:rPr>
      </w:pPr>
      <w:r w:rsidRPr="003E3732">
        <w:rPr>
          <w:rFonts w:ascii="Tahoma" w:hAnsi="Tahoma" w:cs="Tahoma"/>
          <w:b/>
          <w:sz w:val="22"/>
          <w:szCs w:val="22"/>
          <w:lang w:val="lt-LT"/>
        </w:rPr>
        <w:t>APMOKĖJIMAS IR ATSISKAITYMO TVARKA</w:t>
      </w:r>
    </w:p>
    <w:p w14:paraId="30844B41" w14:textId="77777777" w:rsidR="00671D54" w:rsidRPr="003E3732" w:rsidRDefault="00671D54" w:rsidP="003E3732">
      <w:pPr>
        <w:spacing w:line="276" w:lineRule="auto"/>
        <w:ind w:firstLine="720"/>
        <w:jc w:val="both"/>
        <w:rPr>
          <w:rFonts w:ascii="Tahoma" w:hAnsi="Tahoma" w:cs="Tahoma"/>
          <w:b/>
          <w:sz w:val="22"/>
          <w:szCs w:val="22"/>
          <w:lang w:val="lt-LT"/>
        </w:rPr>
      </w:pPr>
    </w:p>
    <w:p w14:paraId="5E47CAC3" w14:textId="4F79D423" w:rsidR="00671D54" w:rsidRPr="003E3732" w:rsidRDefault="008E69F6" w:rsidP="003E3732">
      <w:pPr>
        <w:pStyle w:val="ListParagraph"/>
        <w:numPr>
          <w:ilvl w:val="0"/>
          <w:numId w:val="6"/>
        </w:numPr>
        <w:tabs>
          <w:tab w:val="left" w:pos="1170"/>
        </w:tabs>
        <w:spacing w:line="276" w:lineRule="auto"/>
        <w:ind w:left="0" w:firstLine="540"/>
        <w:jc w:val="both"/>
        <w:rPr>
          <w:rFonts w:ascii="Tahoma" w:hAnsi="Tahoma" w:cs="Tahoma"/>
          <w:color w:val="FF0000"/>
          <w:sz w:val="22"/>
          <w:szCs w:val="22"/>
        </w:rPr>
      </w:pPr>
      <w:r w:rsidRPr="003E3732">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kuris skelbiamas Teisės aktų registre</w:t>
      </w:r>
      <w:r w:rsidRPr="003E3732">
        <w:rPr>
          <w:rStyle w:val="FootnoteReference"/>
          <w:rFonts w:ascii="Tahoma" w:hAnsi="Tahoma" w:cs="Tahoma"/>
          <w:color w:val="auto"/>
          <w:sz w:val="22"/>
          <w:szCs w:val="22"/>
        </w:rPr>
        <w:footnoteReference w:id="3"/>
      </w:r>
      <w:r w:rsidRPr="003E3732">
        <w:rPr>
          <w:rFonts w:ascii="Tahoma" w:hAnsi="Tahoma" w:cs="Tahoma"/>
          <w:color w:val="auto"/>
          <w:sz w:val="22"/>
          <w:szCs w:val="22"/>
        </w:rPr>
        <w:t>. I</w:t>
      </w:r>
      <w:r w:rsidRPr="003E3732">
        <w:rPr>
          <w:rFonts w:ascii="Tahoma" w:hAnsi="Tahoma" w:cs="Tahoma"/>
          <w:sz w:val="22"/>
          <w:szCs w:val="22"/>
        </w:rPr>
        <w:t>nformacija apie atlyginimo dydžius taip pat skelbiama ir Teikėjo interneto svetainėje</w:t>
      </w:r>
      <w:r w:rsidRPr="003E3732">
        <w:rPr>
          <w:rFonts w:ascii="Tahoma" w:hAnsi="Tahoma" w:cs="Tahoma"/>
          <w:color w:val="auto"/>
          <w:sz w:val="22"/>
          <w:szCs w:val="22"/>
        </w:rPr>
        <w:t xml:space="preserve">. Pasikeitus minėtam nutarimui (ar įsigaliojus naujiems teisės aktams, reglamentuojantiems atlyginimo dydžius), Gavėjas įsipareigoja mokėti Teikėjui vadovaudamasis </w:t>
      </w:r>
      <w:r w:rsidRPr="003E3732">
        <w:rPr>
          <w:rFonts w:ascii="Tahoma" w:hAnsi="Tahoma" w:cs="Tahoma"/>
          <w:color w:val="auto"/>
          <w:sz w:val="22"/>
          <w:szCs w:val="22"/>
        </w:rPr>
        <w:lastRenderedPageBreak/>
        <w:t>galiojančių teisės aktų nuostatomis, t. y. už teikiamus duomenis mokėti pagal pakeistus (ar nustatytus naujus) atlyginimo dydžius</w:t>
      </w:r>
      <w:r w:rsidR="00671D54" w:rsidRPr="003E3732">
        <w:rPr>
          <w:rFonts w:ascii="Tahoma" w:hAnsi="Tahoma" w:cs="Tahoma"/>
          <w:sz w:val="22"/>
          <w:szCs w:val="22"/>
        </w:rPr>
        <w:t>.</w:t>
      </w:r>
      <w:r w:rsidR="00671D54" w:rsidRPr="003E3732">
        <w:rPr>
          <w:rFonts w:ascii="Tahoma" w:hAnsi="Tahoma" w:cs="Tahoma"/>
          <w:color w:val="FF0000"/>
          <w:sz w:val="22"/>
          <w:szCs w:val="22"/>
        </w:rPr>
        <w:t xml:space="preserve"> </w:t>
      </w:r>
    </w:p>
    <w:p w14:paraId="033A85FE" w14:textId="18DED35A" w:rsidR="00671D54" w:rsidRPr="003E3732" w:rsidRDefault="00B953D4" w:rsidP="003E3732">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t>PVM sąskaitos faktūros už per praėjusį mėnesį pateiktus duomenis išrašomos kiekvieno einamo mėnesio pradžioje.</w:t>
      </w:r>
      <w:r w:rsidR="00601314">
        <w:rPr>
          <w:rFonts w:ascii="Tahoma" w:hAnsi="Tahoma" w:cs="Tahoma"/>
          <w:sz w:val="22"/>
          <w:szCs w:val="22"/>
        </w:rPr>
        <w:t xml:space="preserve"> </w:t>
      </w:r>
      <w:r w:rsidR="00601314" w:rsidRPr="0055136D">
        <w:rPr>
          <w:rFonts w:ascii="Tahoma" w:hAnsi="Tahoma" w:cs="Tahoma"/>
          <w:sz w:val="22"/>
          <w:szCs w:val="22"/>
        </w:rPr>
        <w:t xml:space="preserve">Gavėjui </w:t>
      </w:r>
      <w:r w:rsidR="00601314">
        <w:rPr>
          <w:rFonts w:ascii="Tahoma" w:hAnsi="Tahoma" w:cs="Tahoma"/>
          <w:sz w:val="22"/>
          <w:szCs w:val="22"/>
        </w:rPr>
        <w:t>j</w:t>
      </w:r>
      <w:r w:rsidR="00601314" w:rsidRPr="0055136D">
        <w:rPr>
          <w:rFonts w:ascii="Tahoma" w:hAnsi="Tahoma" w:cs="Tahoma"/>
          <w:sz w:val="22"/>
          <w:szCs w:val="22"/>
        </w:rPr>
        <w:t>os nėra siunčiamos</w:t>
      </w:r>
      <w:r w:rsidR="001360DA">
        <w:rPr>
          <w:rFonts w:ascii="Tahoma" w:hAnsi="Tahoma" w:cs="Tahoma"/>
          <w:sz w:val="22"/>
          <w:szCs w:val="22"/>
        </w:rPr>
        <w:t>,</w:t>
      </w:r>
      <w:r w:rsidR="00601314" w:rsidRPr="0055136D">
        <w:rPr>
          <w:rFonts w:ascii="Tahoma" w:hAnsi="Tahoma" w:cs="Tahoma"/>
          <w:sz w:val="22"/>
          <w:szCs w:val="22"/>
        </w:rPr>
        <w:t xml:space="preserve"> </w:t>
      </w:r>
      <w:r w:rsidR="001360DA">
        <w:rPr>
          <w:rFonts w:ascii="Tahoma" w:hAnsi="Tahoma" w:cs="Tahoma"/>
          <w:sz w:val="22"/>
          <w:szCs w:val="22"/>
        </w:rPr>
        <w:t>o</w:t>
      </w:r>
      <w:r w:rsidR="00601314">
        <w:rPr>
          <w:rFonts w:ascii="Tahoma" w:hAnsi="Tahoma" w:cs="Tahoma"/>
          <w:sz w:val="22"/>
          <w:szCs w:val="22"/>
        </w:rPr>
        <w:t xml:space="preserve"> </w:t>
      </w:r>
      <w:r w:rsidR="00601314" w:rsidRPr="0055136D">
        <w:rPr>
          <w:rFonts w:ascii="Tahoma" w:hAnsi="Tahoma" w:cs="Tahoma"/>
          <w:sz w:val="22"/>
          <w:szCs w:val="22"/>
        </w:rPr>
        <w:t xml:space="preserve">skelbiamos Teikėjo interneto puslapyje </w:t>
      </w:r>
      <w:hyperlink r:id="rId9" w:history="1">
        <w:r w:rsidR="00601314" w:rsidRPr="0055136D">
          <w:rPr>
            <w:rStyle w:val="Hyperlink"/>
            <w:rFonts w:ascii="Tahoma" w:hAnsi="Tahoma" w:cs="Tahoma"/>
            <w:sz w:val="22"/>
            <w:szCs w:val="22"/>
          </w:rPr>
          <w:t>https://www.registrucentras.lt/usr/sf.php</w:t>
        </w:r>
      </w:hyperlink>
      <w:r w:rsidRPr="003E3732">
        <w:rPr>
          <w:rFonts w:ascii="Tahoma" w:hAnsi="Tahoma" w:cs="Tahoma"/>
          <w:sz w:val="22"/>
          <w:szCs w:val="22"/>
        </w:rPr>
        <w:t>. Apie PVM sąskaitos faktūros paskelbimą šiame punkte nurodytame interneto puslapyje Gavėjas informuojamas elektroniniu paštu</w:t>
      </w:r>
      <w:r w:rsidR="00671D54" w:rsidRPr="003E3732">
        <w:rPr>
          <w:rFonts w:ascii="Tahoma" w:hAnsi="Tahoma" w:cs="Tahoma"/>
          <w:sz w:val="22"/>
          <w:szCs w:val="22"/>
        </w:rPr>
        <w:t xml:space="preserve">. </w:t>
      </w:r>
    </w:p>
    <w:p w14:paraId="77330B01" w14:textId="251DD1CF" w:rsidR="00671D54" w:rsidRPr="003E3732" w:rsidRDefault="00B953D4" w:rsidP="003E3732">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lang w:eastAsia="ar-SA"/>
        </w:rPr>
        <w:t xml:space="preserve">Gavėjas </w:t>
      </w:r>
      <w:r w:rsidRPr="003E3732">
        <w:rPr>
          <w:rFonts w:ascii="Tahoma" w:hAnsi="Tahoma" w:cs="Tahoma"/>
          <w:sz w:val="22"/>
          <w:szCs w:val="22"/>
        </w:rPr>
        <w:t>PVM sąskaitą faktūrą įsipareigoja apmokėti per 14 (keturiolika) kalendorinių dienų nuo jos išrašymo dienos</w:t>
      </w:r>
      <w:r w:rsidR="00671D54" w:rsidRPr="003E3732">
        <w:rPr>
          <w:rFonts w:ascii="Tahoma" w:hAnsi="Tahoma" w:cs="Tahoma"/>
          <w:sz w:val="22"/>
          <w:szCs w:val="22"/>
        </w:rPr>
        <w:t>.</w:t>
      </w:r>
    </w:p>
    <w:p w14:paraId="7C3A2C3C" w14:textId="77777777" w:rsidR="00671D54" w:rsidRPr="003E3732" w:rsidRDefault="00671D54" w:rsidP="003E3732">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t>Laiku neapmokėjęs PVM sąskaitos faktūros, Gavėjas moka 0,04 procento dydžio delspinigius nuo nesumokėtos sumos už kiekvieną uždelstą dieną.</w:t>
      </w:r>
    </w:p>
    <w:p w14:paraId="5EBFE8EA" w14:textId="77777777" w:rsidR="00671D54" w:rsidRPr="003E3732" w:rsidRDefault="00671D54" w:rsidP="003E3732">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color w:val="000000" w:themeColor="text1"/>
          <w:sz w:val="22"/>
          <w:szCs w:val="22"/>
        </w:rPr>
        <w:t>Gavėjui tinkamai nevykdant piniginių prievolių pagal bet kurią su Teikėju sudarytą paslaugų ir (ar) duomenų teikimo sutartį, Teikėjas Gavėjo mokėjimus paskirstys savo nuožiūra, pirmenybę teikdamas seniausiems Gavėjo įsiskolinimams.</w:t>
      </w:r>
    </w:p>
    <w:p w14:paraId="0357413D" w14:textId="77777777" w:rsidR="00671D54" w:rsidRPr="003E3732" w:rsidRDefault="00671D54" w:rsidP="003E3732">
      <w:pPr>
        <w:spacing w:line="276" w:lineRule="auto"/>
        <w:ind w:firstLine="720"/>
        <w:jc w:val="both"/>
        <w:rPr>
          <w:rFonts w:ascii="Tahoma" w:hAnsi="Tahoma" w:cs="Tahoma"/>
          <w:sz w:val="22"/>
          <w:szCs w:val="22"/>
          <w:lang w:val="lt-LT"/>
        </w:rPr>
      </w:pPr>
    </w:p>
    <w:p w14:paraId="456E67AC" w14:textId="77777777" w:rsidR="00671D54" w:rsidRPr="003E3732" w:rsidRDefault="00671D54" w:rsidP="003E3732">
      <w:pPr>
        <w:pStyle w:val="ListParagraph"/>
        <w:spacing w:line="276" w:lineRule="auto"/>
        <w:ind w:left="0"/>
        <w:jc w:val="center"/>
        <w:rPr>
          <w:rFonts w:ascii="Tahoma" w:hAnsi="Tahoma" w:cs="Tahoma"/>
          <w:b/>
          <w:bCs/>
          <w:sz w:val="22"/>
          <w:szCs w:val="22"/>
        </w:rPr>
      </w:pPr>
      <w:r w:rsidRPr="003E3732">
        <w:rPr>
          <w:rFonts w:ascii="Tahoma" w:hAnsi="Tahoma" w:cs="Tahoma"/>
          <w:b/>
          <w:bCs/>
          <w:sz w:val="22"/>
          <w:szCs w:val="22"/>
        </w:rPr>
        <w:t>VI SKYRIUS</w:t>
      </w:r>
    </w:p>
    <w:p w14:paraId="378C1943" w14:textId="77777777" w:rsidR="00671D54" w:rsidRPr="003E3732" w:rsidRDefault="00671D54" w:rsidP="003E3732">
      <w:pPr>
        <w:spacing w:line="276" w:lineRule="auto"/>
        <w:jc w:val="center"/>
        <w:rPr>
          <w:rFonts w:ascii="Tahoma" w:hAnsi="Tahoma" w:cs="Tahoma"/>
          <w:b/>
          <w:bCs/>
          <w:sz w:val="22"/>
          <w:szCs w:val="22"/>
          <w:lang w:val="lt-LT"/>
        </w:rPr>
      </w:pPr>
      <w:r w:rsidRPr="003E3732">
        <w:rPr>
          <w:rFonts w:ascii="Tahoma" w:hAnsi="Tahoma" w:cs="Tahoma"/>
          <w:b/>
          <w:bCs/>
          <w:sz w:val="22"/>
          <w:szCs w:val="22"/>
          <w:lang w:val="lt-LT"/>
        </w:rPr>
        <w:t>ATSAKOMYBĖ IR GINČŲ SPRENDIMO TVARKA</w:t>
      </w:r>
    </w:p>
    <w:p w14:paraId="14B1E8C6" w14:textId="77777777" w:rsidR="00671D54" w:rsidRPr="003E3732" w:rsidRDefault="00671D54" w:rsidP="003E3732">
      <w:pPr>
        <w:spacing w:line="276" w:lineRule="auto"/>
        <w:jc w:val="center"/>
        <w:rPr>
          <w:rFonts w:ascii="Tahoma" w:hAnsi="Tahoma" w:cs="Tahoma"/>
          <w:b/>
          <w:bCs/>
          <w:sz w:val="22"/>
          <w:szCs w:val="22"/>
          <w:lang w:val="lt-LT"/>
        </w:rPr>
      </w:pPr>
    </w:p>
    <w:p w14:paraId="083BA7B5" w14:textId="77777777" w:rsidR="00671D54" w:rsidRPr="003E3732" w:rsidRDefault="00671D54" w:rsidP="003E3732">
      <w:pPr>
        <w:pStyle w:val="ListParagraph"/>
        <w:numPr>
          <w:ilvl w:val="0"/>
          <w:numId w:val="6"/>
        </w:numPr>
        <w:tabs>
          <w:tab w:val="left" w:pos="1170"/>
        </w:tabs>
        <w:spacing w:line="276" w:lineRule="auto"/>
        <w:ind w:left="0" w:firstLine="540"/>
        <w:jc w:val="both"/>
        <w:rPr>
          <w:rFonts w:ascii="Tahoma" w:hAnsi="Tahoma" w:cs="Tahoma"/>
          <w:bCs/>
          <w:sz w:val="22"/>
          <w:szCs w:val="22"/>
        </w:rPr>
      </w:pPr>
      <w:r w:rsidRPr="003E3732">
        <w:rPr>
          <w:rFonts w:ascii="Tahoma" w:hAnsi="Tahoma" w:cs="Tahoma"/>
          <w:bCs/>
          <w:sz w:val="22"/>
          <w:szCs w:val="22"/>
        </w:rPr>
        <w:t>Nė viena Šalis neturi teisės pavesti Sutartį vykdyti tretiesiems asmenims.</w:t>
      </w:r>
    </w:p>
    <w:p w14:paraId="739D91EF" w14:textId="77777777" w:rsidR="00671D54" w:rsidRPr="003E3732" w:rsidRDefault="00671D54" w:rsidP="003E3732">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bCs/>
          <w:sz w:val="22"/>
          <w:szCs w:val="22"/>
        </w:rPr>
        <w:t>Už Sutarties įsipareigojimų nevykdymą arba netinkamą vykdymą Šalys atsako Lietuvos Respublikoje galiojančių teisės aktų nustatyta tvarka.</w:t>
      </w:r>
    </w:p>
    <w:p w14:paraId="7EF46D17" w14:textId="77777777" w:rsidR="00671D54" w:rsidRPr="003E3732" w:rsidRDefault="00671D54" w:rsidP="003E3732">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020A0186" w14:textId="77777777" w:rsidR="00671D54" w:rsidRPr="003E3732" w:rsidRDefault="00671D54" w:rsidP="003E3732">
      <w:pPr>
        <w:spacing w:line="276" w:lineRule="auto"/>
        <w:jc w:val="center"/>
        <w:rPr>
          <w:rFonts w:ascii="Tahoma" w:hAnsi="Tahoma" w:cs="Tahoma"/>
          <w:b/>
          <w:bCs/>
          <w:sz w:val="22"/>
          <w:szCs w:val="22"/>
          <w:lang w:val="lt-LT"/>
        </w:rPr>
      </w:pPr>
    </w:p>
    <w:p w14:paraId="4D8B35AB" w14:textId="009CDC27" w:rsidR="00671D54" w:rsidRPr="003E3732" w:rsidRDefault="00671D54" w:rsidP="003E3732">
      <w:pPr>
        <w:pStyle w:val="ListParagraph"/>
        <w:spacing w:line="276" w:lineRule="auto"/>
        <w:ind w:left="0"/>
        <w:jc w:val="center"/>
        <w:rPr>
          <w:rFonts w:ascii="Tahoma" w:hAnsi="Tahoma" w:cs="Tahoma"/>
          <w:b/>
          <w:bCs/>
          <w:sz w:val="22"/>
          <w:szCs w:val="22"/>
        </w:rPr>
      </w:pPr>
      <w:r w:rsidRPr="003E3732">
        <w:rPr>
          <w:rFonts w:ascii="Tahoma" w:hAnsi="Tahoma" w:cs="Tahoma"/>
          <w:b/>
          <w:bCs/>
          <w:sz w:val="22"/>
          <w:szCs w:val="22"/>
        </w:rPr>
        <w:t>VII SKYRIUS</w:t>
      </w:r>
    </w:p>
    <w:p w14:paraId="7096C3E0" w14:textId="77777777" w:rsidR="00671D54" w:rsidRPr="003E3732" w:rsidRDefault="00671D54" w:rsidP="003E3732">
      <w:pPr>
        <w:spacing w:line="276" w:lineRule="auto"/>
        <w:jc w:val="center"/>
        <w:rPr>
          <w:rFonts w:ascii="Tahoma" w:hAnsi="Tahoma" w:cs="Tahoma"/>
          <w:b/>
          <w:bCs/>
          <w:sz w:val="22"/>
          <w:szCs w:val="22"/>
          <w:lang w:val="lt-LT"/>
        </w:rPr>
      </w:pPr>
      <w:r w:rsidRPr="003E3732">
        <w:rPr>
          <w:rFonts w:ascii="Tahoma" w:hAnsi="Tahoma" w:cs="Tahoma"/>
          <w:b/>
          <w:bCs/>
          <w:sz w:val="22"/>
          <w:szCs w:val="22"/>
          <w:lang w:val="lt-LT"/>
        </w:rPr>
        <w:t>SUTARTIES KEITIMO TVARKA</w:t>
      </w:r>
    </w:p>
    <w:p w14:paraId="62E551A6" w14:textId="77777777" w:rsidR="00671D54" w:rsidRPr="003E3732" w:rsidRDefault="00671D54" w:rsidP="003E3732">
      <w:pPr>
        <w:tabs>
          <w:tab w:val="left" w:pos="1170"/>
        </w:tabs>
        <w:spacing w:line="276" w:lineRule="auto"/>
        <w:ind w:firstLine="720"/>
        <w:jc w:val="both"/>
        <w:rPr>
          <w:rFonts w:ascii="Tahoma" w:hAnsi="Tahoma" w:cs="Tahoma"/>
          <w:sz w:val="22"/>
          <w:szCs w:val="22"/>
          <w:lang w:val="lt-LT"/>
        </w:rPr>
      </w:pPr>
    </w:p>
    <w:p w14:paraId="127A2F17" w14:textId="66025B39" w:rsidR="00671D54" w:rsidRPr="003E3732" w:rsidRDefault="00671D54" w:rsidP="003E3732">
      <w:pPr>
        <w:pStyle w:val="ListParagraph"/>
        <w:numPr>
          <w:ilvl w:val="0"/>
          <w:numId w:val="6"/>
        </w:numPr>
        <w:tabs>
          <w:tab w:val="left" w:pos="720"/>
          <w:tab w:val="left" w:pos="1134"/>
        </w:tabs>
        <w:spacing w:line="276" w:lineRule="auto"/>
        <w:ind w:left="0" w:firstLine="567"/>
        <w:jc w:val="both"/>
        <w:rPr>
          <w:rFonts w:ascii="Tahoma" w:hAnsi="Tahoma" w:cs="Tahoma"/>
          <w:sz w:val="22"/>
          <w:szCs w:val="22"/>
        </w:rPr>
      </w:pPr>
      <w:r w:rsidRPr="003E3732">
        <w:rPr>
          <w:rFonts w:ascii="Tahoma" w:hAnsi="Tahoma" w:cs="Tahoma"/>
          <w:sz w:val="22"/>
          <w:szCs w:val="22"/>
        </w:rPr>
        <w:t xml:space="preserve">Visi Sutarties pakeitimai ir papildymai, išskyrus </w:t>
      </w:r>
      <w:r w:rsidRPr="004E1336">
        <w:rPr>
          <w:rFonts w:ascii="Tahoma" w:hAnsi="Tahoma" w:cs="Tahoma"/>
          <w:sz w:val="22"/>
          <w:szCs w:val="22"/>
        </w:rPr>
        <w:t>Sutarties 8.11</w:t>
      </w:r>
      <w:r w:rsidR="00CB03BA" w:rsidRPr="004E1336">
        <w:rPr>
          <w:rFonts w:ascii="Tahoma" w:hAnsi="Tahoma" w:cs="Tahoma"/>
          <w:sz w:val="22"/>
          <w:szCs w:val="22"/>
        </w:rPr>
        <w:t>.1</w:t>
      </w:r>
      <w:r w:rsidRPr="004E1336">
        <w:rPr>
          <w:rFonts w:ascii="Tahoma" w:hAnsi="Tahoma" w:cs="Tahoma"/>
          <w:sz w:val="22"/>
          <w:szCs w:val="22"/>
        </w:rPr>
        <w:t xml:space="preserve"> papunktyje</w:t>
      </w:r>
      <w:r w:rsidRPr="003E3732">
        <w:rPr>
          <w:rFonts w:ascii="Tahoma" w:hAnsi="Tahoma" w:cs="Tahoma"/>
          <w:sz w:val="22"/>
          <w:szCs w:val="22"/>
        </w:rPr>
        <w:t xml:space="preserve"> </w:t>
      </w:r>
      <w:r w:rsidRPr="004E1336">
        <w:rPr>
          <w:rFonts w:ascii="Tahoma" w:hAnsi="Tahoma" w:cs="Tahoma"/>
          <w:sz w:val="22"/>
          <w:szCs w:val="22"/>
        </w:rPr>
        <w:t xml:space="preserve">ir </w:t>
      </w:r>
      <w:r w:rsidR="007D6A35" w:rsidRPr="004E1336">
        <w:rPr>
          <w:rFonts w:ascii="Tahoma" w:hAnsi="Tahoma" w:cs="Tahoma"/>
          <w:sz w:val="22"/>
          <w:szCs w:val="22"/>
        </w:rPr>
        <w:t>19</w:t>
      </w:r>
      <w:r w:rsidRPr="004E1336">
        <w:rPr>
          <w:rFonts w:ascii="Tahoma" w:hAnsi="Tahoma" w:cs="Tahoma"/>
          <w:sz w:val="22"/>
          <w:szCs w:val="22"/>
        </w:rPr>
        <w:t xml:space="preserve"> punkte</w:t>
      </w:r>
      <w:r w:rsidRPr="003E3732">
        <w:rPr>
          <w:rFonts w:ascii="Tahoma" w:hAnsi="Tahoma" w:cs="Tahoma"/>
          <w:sz w:val="22"/>
          <w:szCs w:val="22"/>
        </w:rPr>
        <w:t xml:space="preserve"> numatytus atvejus, bus sudaromi tarp Šalių pasirašant susitarimus dėl Sutarties </w:t>
      </w:r>
      <w:r w:rsidR="007B395B" w:rsidRPr="003E3732">
        <w:rPr>
          <w:rFonts w:ascii="Tahoma" w:hAnsi="Tahoma" w:cs="Tahoma"/>
          <w:sz w:val="22"/>
          <w:szCs w:val="22"/>
        </w:rPr>
        <w:t>pa</w:t>
      </w:r>
      <w:r w:rsidRPr="003E3732">
        <w:rPr>
          <w:rFonts w:ascii="Tahoma" w:hAnsi="Tahoma" w:cs="Tahoma"/>
          <w:sz w:val="22"/>
          <w:szCs w:val="22"/>
        </w:rPr>
        <w:t xml:space="preserve">keitimo ir taps neatskiriamomis Sutarties dalimis. </w:t>
      </w:r>
    </w:p>
    <w:p w14:paraId="746D3A67" w14:textId="71251822" w:rsidR="00671D54" w:rsidRPr="003E3732" w:rsidRDefault="00671D54" w:rsidP="003E3732">
      <w:pPr>
        <w:pStyle w:val="ListParagraph"/>
        <w:numPr>
          <w:ilvl w:val="0"/>
          <w:numId w:val="6"/>
        </w:numPr>
        <w:tabs>
          <w:tab w:val="left" w:pos="720"/>
          <w:tab w:val="left" w:pos="1134"/>
          <w:tab w:val="left" w:pos="1560"/>
        </w:tabs>
        <w:spacing w:line="276" w:lineRule="auto"/>
        <w:ind w:left="0" w:firstLine="567"/>
        <w:jc w:val="both"/>
        <w:rPr>
          <w:rFonts w:ascii="Tahoma" w:hAnsi="Tahoma" w:cs="Tahoma"/>
          <w:sz w:val="22"/>
          <w:szCs w:val="22"/>
        </w:rPr>
      </w:pPr>
      <w:r w:rsidRPr="003E3732">
        <w:rPr>
          <w:rFonts w:ascii="Tahoma" w:hAnsi="Tahoma" w:cs="Tahoma"/>
          <w:sz w:val="22"/>
          <w:szCs w:val="22"/>
        </w:rPr>
        <w:t xml:space="preserve">Pasikeitus Sutartyje </w:t>
      </w:r>
      <w:r w:rsidRPr="004E1336">
        <w:rPr>
          <w:rFonts w:ascii="Tahoma" w:hAnsi="Tahoma" w:cs="Tahoma"/>
          <w:sz w:val="22"/>
          <w:szCs w:val="22"/>
        </w:rPr>
        <w:t>nurodytų teisės aktų nuostatoms (įskaitant Sutarties 10 punkte numatytus atvejus) bei Sutarties 7.4 papunktyje</w:t>
      </w:r>
      <w:r w:rsidRPr="003E3732">
        <w:rPr>
          <w:rFonts w:ascii="Tahoma" w:hAnsi="Tahoma" w:cs="Tahoma"/>
          <w:sz w:val="22"/>
          <w:szCs w:val="22"/>
        </w:rPr>
        <w:t xml:space="preserve"> numatytais atvejais Šalių susitarimai dėl Sutarties </w:t>
      </w:r>
      <w:r w:rsidR="007B395B" w:rsidRPr="003E3732">
        <w:rPr>
          <w:rFonts w:ascii="Tahoma" w:hAnsi="Tahoma" w:cs="Tahoma"/>
          <w:sz w:val="22"/>
          <w:szCs w:val="22"/>
        </w:rPr>
        <w:t>pa</w:t>
      </w:r>
      <w:r w:rsidRPr="003E3732">
        <w:rPr>
          <w:rFonts w:ascii="Tahoma" w:hAnsi="Tahoma" w:cs="Tahoma"/>
          <w:sz w:val="22"/>
          <w:szCs w:val="22"/>
        </w:rPr>
        <w:t>keitimo nepasirašomi, o taikomos aktualios teisės aktų nuostatos arba Teikėjo vienašališkai pakeista duomenų teikimo ir naudojimo tvarka ir (ar) sąlygos.</w:t>
      </w:r>
    </w:p>
    <w:p w14:paraId="1D667256" w14:textId="6FDB6E8F" w:rsidR="00671D54" w:rsidRPr="003E3732" w:rsidRDefault="00671D54" w:rsidP="003E3732">
      <w:pPr>
        <w:pStyle w:val="ListParagraph"/>
        <w:numPr>
          <w:ilvl w:val="0"/>
          <w:numId w:val="6"/>
        </w:numPr>
        <w:tabs>
          <w:tab w:val="left" w:pos="1170"/>
          <w:tab w:val="left" w:pos="1260"/>
        </w:tabs>
        <w:spacing w:line="276" w:lineRule="auto"/>
        <w:ind w:left="0" w:firstLine="567"/>
        <w:jc w:val="both"/>
        <w:rPr>
          <w:rFonts w:ascii="Tahoma" w:hAnsi="Tahoma" w:cs="Tahoma"/>
          <w:sz w:val="22"/>
          <w:szCs w:val="22"/>
        </w:rPr>
      </w:pPr>
      <w:r w:rsidRPr="003E3732">
        <w:rPr>
          <w:rFonts w:ascii="Tahoma" w:hAnsi="Tahoma" w:cs="Tahoma"/>
          <w:sz w:val="22"/>
          <w:szCs w:val="22"/>
        </w:rPr>
        <w:t xml:space="preserve">Visi susitarimai dėl Sutarties </w:t>
      </w:r>
      <w:r w:rsidR="007B395B" w:rsidRPr="003E3732">
        <w:rPr>
          <w:rFonts w:ascii="Tahoma" w:hAnsi="Tahoma" w:cs="Tahoma"/>
          <w:sz w:val="22"/>
          <w:szCs w:val="22"/>
        </w:rPr>
        <w:t>pa</w:t>
      </w:r>
      <w:r w:rsidRPr="003E3732">
        <w:rPr>
          <w:rFonts w:ascii="Tahoma" w:hAnsi="Tahoma" w:cs="Tahoma"/>
          <w:sz w:val="22"/>
          <w:szCs w:val="22"/>
        </w:rPr>
        <w:t xml:space="preserve">keitimo įsigalioja nuo jų pasirašymo dienos, jeigu juose nenustatyta vėlesnė įsigaliojimo data.  </w:t>
      </w:r>
    </w:p>
    <w:p w14:paraId="7E3D1CE3" w14:textId="77777777" w:rsidR="00671D54" w:rsidRPr="003E3732" w:rsidRDefault="00671D54" w:rsidP="003E3732">
      <w:pPr>
        <w:tabs>
          <w:tab w:val="left" w:pos="1170"/>
        </w:tabs>
        <w:spacing w:line="276" w:lineRule="auto"/>
        <w:ind w:firstLine="720"/>
        <w:jc w:val="both"/>
        <w:rPr>
          <w:rFonts w:ascii="Tahoma" w:hAnsi="Tahoma" w:cs="Tahoma"/>
          <w:sz w:val="22"/>
          <w:szCs w:val="22"/>
          <w:lang w:val="lt-LT"/>
        </w:rPr>
      </w:pPr>
    </w:p>
    <w:p w14:paraId="098A33E5" w14:textId="587CD33B" w:rsidR="00671D54" w:rsidRPr="003E3732" w:rsidRDefault="006B46BE" w:rsidP="003E3732">
      <w:pPr>
        <w:pStyle w:val="ListParagraph"/>
        <w:spacing w:line="276" w:lineRule="auto"/>
        <w:ind w:left="0"/>
        <w:jc w:val="center"/>
        <w:rPr>
          <w:rFonts w:ascii="Tahoma" w:hAnsi="Tahoma" w:cs="Tahoma"/>
          <w:b/>
          <w:sz w:val="22"/>
          <w:szCs w:val="22"/>
        </w:rPr>
      </w:pPr>
      <w:r w:rsidRPr="003E3732">
        <w:rPr>
          <w:rFonts w:ascii="Tahoma" w:hAnsi="Tahoma" w:cs="Tahoma"/>
          <w:b/>
          <w:sz w:val="22"/>
          <w:szCs w:val="22"/>
        </w:rPr>
        <w:t>VIII</w:t>
      </w:r>
      <w:r w:rsidR="00671D54" w:rsidRPr="003E3732">
        <w:rPr>
          <w:rFonts w:ascii="Tahoma" w:hAnsi="Tahoma" w:cs="Tahoma"/>
          <w:b/>
          <w:sz w:val="22"/>
          <w:szCs w:val="22"/>
        </w:rPr>
        <w:t xml:space="preserve"> SKYRIUS</w:t>
      </w:r>
    </w:p>
    <w:p w14:paraId="15F57C62" w14:textId="77777777" w:rsidR="00671D54" w:rsidRPr="003E3732" w:rsidRDefault="00671D54" w:rsidP="003E3732">
      <w:pPr>
        <w:spacing w:line="276" w:lineRule="auto"/>
        <w:jc w:val="center"/>
        <w:rPr>
          <w:rFonts w:ascii="Tahoma" w:hAnsi="Tahoma" w:cs="Tahoma"/>
          <w:b/>
          <w:sz w:val="22"/>
          <w:szCs w:val="22"/>
          <w:lang w:val="lt-LT"/>
        </w:rPr>
      </w:pPr>
      <w:r w:rsidRPr="003E3732">
        <w:rPr>
          <w:rFonts w:ascii="Tahoma" w:hAnsi="Tahoma" w:cs="Tahoma"/>
          <w:b/>
          <w:sz w:val="22"/>
          <w:szCs w:val="22"/>
          <w:lang w:val="lt-LT"/>
        </w:rPr>
        <w:t>NENUGALIMOS JĖGOS (</w:t>
      </w:r>
      <w:r w:rsidRPr="003E3732">
        <w:rPr>
          <w:rFonts w:ascii="Tahoma" w:hAnsi="Tahoma" w:cs="Tahoma"/>
          <w:b/>
          <w:i/>
          <w:iCs/>
          <w:sz w:val="22"/>
          <w:szCs w:val="22"/>
          <w:lang w:val="lt-LT"/>
        </w:rPr>
        <w:t>FORCE MAJEURE</w:t>
      </w:r>
      <w:r w:rsidRPr="003E3732">
        <w:rPr>
          <w:rFonts w:ascii="Tahoma" w:hAnsi="Tahoma" w:cs="Tahoma"/>
          <w:b/>
          <w:sz w:val="22"/>
          <w:szCs w:val="22"/>
          <w:lang w:val="lt-LT"/>
        </w:rPr>
        <w:t xml:space="preserve">) APLINKYBĖS </w:t>
      </w:r>
    </w:p>
    <w:p w14:paraId="05B18B2E" w14:textId="77777777" w:rsidR="00671D54" w:rsidRPr="003E3732" w:rsidRDefault="00671D54" w:rsidP="003E3732">
      <w:pPr>
        <w:spacing w:line="276" w:lineRule="auto"/>
        <w:rPr>
          <w:rFonts w:ascii="Tahoma" w:hAnsi="Tahoma" w:cs="Tahoma"/>
          <w:b/>
          <w:sz w:val="22"/>
          <w:szCs w:val="22"/>
          <w:lang w:val="lt-LT"/>
        </w:rPr>
      </w:pPr>
    </w:p>
    <w:p w14:paraId="07351372" w14:textId="28245DDC" w:rsidR="00671D54" w:rsidRPr="003E3732" w:rsidRDefault="006E1E99" w:rsidP="003E3732">
      <w:pPr>
        <w:pStyle w:val="ListParagraph"/>
        <w:numPr>
          <w:ilvl w:val="0"/>
          <w:numId w:val="6"/>
        </w:numPr>
        <w:tabs>
          <w:tab w:val="left" w:pos="1080"/>
        </w:tabs>
        <w:spacing w:line="276" w:lineRule="auto"/>
        <w:ind w:left="0" w:firstLine="567"/>
        <w:jc w:val="both"/>
        <w:rPr>
          <w:rFonts w:ascii="Tahoma" w:hAnsi="Tahoma" w:cs="Tahoma"/>
          <w:sz w:val="22"/>
          <w:szCs w:val="22"/>
        </w:rPr>
      </w:pPr>
      <w:r w:rsidRPr="003E3732">
        <w:rPr>
          <w:rFonts w:ascii="Tahoma" w:hAnsi="Tahoma" w:cs="Tahoma"/>
          <w:sz w:val="22"/>
          <w:szCs w:val="22"/>
        </w:rPr>
        <w:t>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00671D54" w:rsidRPr="003E3732">
        <w:rPr>
          <w:rFonts w:ascii="Tahoma" w:hAnsi="Tahoma" w:cs="Tahoma"/>
          <w:sz w:val="22"/>
          <w:szCs w:val="22"/>
        </w:rPr>
        <w:t xml:space="preserve">. </w:t>
      </w:r>
    </w:p>
    <w:p w14:paraId="1A37A494" w14:textId="0F850906" w:rsidR="00671D54" w:rsidRPr="003E3732" w:rsidRDefault="006E1E99" w:rsidP="003E3732">
      <w:pPr>
        <w:pStyle w:val="ListParagraph"/>
        <w:numPr>
          <w:ilvl w:val="0"/>
          <w:numId w:val="6"/>
        </w:numPr>
        <w:tabs>
          <w:tab w:val="left" w:pos="1080"/>
        </w:tabs>
        <w:spacing w:line="276" w:lineRule="auto"/>
        <w:ind w:left="0" w:firstLine="567"/>
        <w:jc w:val="both"/>
        <w:rPr>
          <w:rFonts w:ascii="Tahoma" w:hAnsi="Tahoma" w:cs="Tahoma"/>
          <w:sz w:val="22"/>
          <w:szCs w:val="22"/>
        </w:rPr>
      </w:pPr>
      <w:r w:rsidRPr="003E3732">
        <w:rPr>
          <w:rFonts w:ascii="Tahoma" w:hAnsi="Tahoma" w:cs="Tahoma"/>
          <w:sz w:val="22"/>
          <w:szCs w:val="22"/>
        </w:rPr>
        <w:t>Įvykus nenugalimos jėgos aplinkybėms, Šalys vadovaujasi Lietuvos Respublikos civilinio kodekso 6.212 straipsniu ir Atleidimo nuo atsakomybės esant nenugalimos jėgos (</w:t>
      </w:r>
      <w:r w:rsidRPr="003E3732">
        <w:rPr>
          <w:rFonts w:ascii="Tahoma" w:hAnsi="Tahoma" w:cs="Tahoma"/>
          <w:i/>
          <w:iCs/>
          <w:sz w:val="22"/>
          <w:szCs w:val="22"/>
        </w:rPr>
        <w:t>force majeure</w:t>
      </w:r>
      <w:r w:rsidRPr="003E3732">
        <w:rPr>
          <w:rFonts w:ascii="Tahoma" w:hAnsi="Tahoma" w:cs="Tahoma"/>
          <w:sz w:val="22"/>
          <w:szCs w:val="22"/>
        </w:rPr>
        <w:t xml:space="preserve">) aplinkybėms taisyklėmis, patvirtintomis Lietuvos Respublikos Vyriausybės 1996 m. liepos 15 d. </w:t>
      </w:r>
      <w:r w:rsidRPr="003E3732">
        <w:rPr>
          <w:rFonts w:ascii="Tahoma" w:hAnsi="Tahoma" w:cs="Tahoma"/>
          <w:sz w:val="22"/>
          <w:szCs w:val="22"/>
        </w:rPr>
        <w:lastRenderedPageBreak/>
        <w:t>nutarimu Nr. 840 „Dėl Atleidimo nuo atsakomybės esant nenugalimos jėgos (</w:t>
      </w:r>
      <w:r w:rsidRPr="003E3732">
        <w:rPr>
          <w:rFonts w:ascii="Tahoma" w:hAnsi="Tahoma" w:cs="Tahoma"/>
          <w:i/>
          <w:iCs/>
          <w:sz w:val="22"/>
          <w:szCs w:val="22"/>
        </w:rPr>
        <w:t>force majeure</w:t>
      </w:r>
      <w:r w:rsidRPr="003E3732">
        <w:rPr>
          <w:rFonts w:ascii="Tahoma" w:hAnsi="Tahoma" w:cs="Tahoma"/>
          <w:sz w:val="22"/>
          <w:szCs w:val="22"/>
        </w:rPr>
        <w:t>) aplinkybėms taisyklių patvirtinimo</w:t>
      </w:r>
      <w:r w:rsidR="00671D54" w:rsidRPr="003E3732">
        <w:rPr>
          <w:rFonts w:ascii="Tahoma" w:hAnsi="Tahoma" w:cs="Tahoma"/>
          <w:sz w:val="22"/>
          <w:szCs w:val="22"/>
        </w:rPr>
        <w:t xml:space="preserve">“. </w:t>
      </w:r>
    </w:p>
    <w:p w14:paraId="63B18307" w14:textId="2D7CBD22" w:rsidR="00671D54" w:rsidRPr="003E3732" w:rsidRDefault="006E1E99" w:rsidP="003E3732">
      <w:pPr>
        <w:pStyle w:val="ListParagraph"/>
        <w:numPr>
          <w:ilvl w:val="0"/>
          <w:numId w:val="6"/>
        </w:numPr>
        <w:tabs>
          <w:tab w:val="left" w:pos="1080"/>
        </w:tabs>
        <w:spacing w:line="276" w:lineRule="auto"/>
        <w:ind w:left="0" w:firstLine="567"/>
        <w:jc w:val="both"/>
        <w:rPr>
          <w:rFonts w:ascii="Tahoma" w:hAnsi="Tahoma" w:cs="Tahoma"/>
          <w:sz w:val="22"/>
          <w:szCs w:val="22"/>
        </w:rPr>
      </w:pPr>
      <w:r w:rsidRPr="003E3732">
        <w:rPr>
          <w:rFonts w:ascii="Tahoma" w:hAnsi="Tahoma" w:cs="Tahoma"/>
          <w:sz w:val="22"/>
          <w:szCs w:val="22"/>
        </w:rPr>
        <w:t>Šalis, neturinti galimybių įvykdyti Sutartimi prisiimtų įsipareigojimų dėl nenugalimos jėgos 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00671D54" w:rsidRPr="003E3732">
        <w:rPr>
          <w:rFonts w:ascii="Tahoma" w:hAnsi="Tahoma" w:cs="Tahoma"/>
          <w:sz w:val="22"/>
          <w:szCs w:val="22"/>
        </w:rPr>
        <w:t xml:space="preserve">. </w:t>
      </w:r>
    </w:p>
    <w:p w14:paraId="11967C70" w14:textId="372AFAF3" w:rsidR="00671D54" w:rsidRPr="00E96282" w:rsidRDefault="006E1E99" w:rsidP="00E96282">
      <w:pPr>
        <w:pStyle w:val="ListParagraph"/>
        <w:numPr>
          <w:ilvl w:val="0"/>
          <w:numId w:val="6"/>
        </w:numPr>
        <w:tabs>
          <w:tab w:val="left" w:pos="1170"/>
          <w:tab w:val="left" w:pos="1260"/>
        </w:tabs>
        <w:spacing w:line="276" w:lineRule="auto"/>
        <w:ind w:left="0" w:firstLine="567"/>
        <w:jc w:val="both"/>
        <w:rPr>
          <w:rFonts w:ascii="Tahoma" w:hAnsi="Tahoma" w:cs="Tahoma"/>
          <w:sz w:val="22"/>
          <w:szCs w:val="22"/>
        </w:rPr>
      </w:pPr>
      <w:r w:rsidRPr="003E3732">
        <w:rPr>
          <w:rFonts w:ascii="Tahoma" w:hAnsi="Tahoma" w:cs="Tahoma"/>
          <w:sz w:val="22"/>
          <w:szCs w:val="22"/>
        </w:rPr>
        <w:t>Pagrindas atleisti Šalį nuo atsakomybės atsiranda nuo nenugalimos jėgos aplinkybių atsiradimo momento arba, jeigu laiku nebuvo pranešta, nuo pranešimo pateikimo momento. Jeigu Šalis laiku nepraneša, ji privalo kompensuoti kitai Šaliai žalą, kurią ši patyrė dėl laiku nepateikto pranešimo</w:t>
      </w:r>
      <w:r w:rsidR="00671D54" w:rsidRPr="003E3732">
        <w:rPr>
          <w:rFonts w:ascii="Tahoma" w:hAnsi="Tahoma" w:cs="Tahoma"/>
          <w:sz w:val="22"/>
          <w:szCs w:val="22"/>
        </w:rPr>
        <w:t>.</w:t>
      </w:r>
    </w:p>
    <w:p w14:paraId="55309B1E" w14:textId="648F03C1" w:rsidR="00671D54" w:rsidRPr="003E3732" w:rsidRDefault="006B46BE" w:rsidP="003E3732">
      <w:pPr>
        <w:pStyle w:val="ListParagraph"/>
        <w:spacing w:line="276" w:lineRule="auto"/>
        <w:ind w:left="0"/>
        <w:jc w:val="center"/>
        <w:rPr>
          <w:rFonts w:ascii="Tahoma" w:hAnsi="Tahoma" w:cs="Tahoma"/>
          <w:b/>
          <w:bCs/>
          <w:sz w:val="22"/>
          <w:szCs w:val="22"/>
        </w:rPr>
      </w:pPr>
      <w:r w:rsidRPr="003E3732">
        <w:rPr>
          <w:rFonts w:ascii="Tahoma" w:hAnsi="Tahoma" w:cs="Tahoma"/>
          <w:b/>
          <w:bCs/>
          <w:sz w:val="22"/>
          <w:szCs w:val="22"/>
        </w:rPr>
        <w:t>I</w:t>
      </w:r>
      <w:r w:rsidR="00671D54" w:rsidRPr="003E3732">
        <w:rPr>
          <w:rFonts w:ascii="Tahoma" w:hAnsi="Tahoma" w:cs="Tahoma"/>
          <w:b/>
          <w:bCs/>
          <w:sz w:val="22"/>
          <w:szCs w:val="22"/>
        </w:rPr>
        <w:t>X SKYRIUS</w:t>
      </w:r>
    </w:p>
    <w:p w14:paraId="44BBC436" w14:textId="77777777" w:rsidR="00671D54" w:rsidRPr="003E3732" w:rsidRDefault="00671D54" w:rsidP="003E3732">
      <w:pPr>
        <w:spacing w:line="276" w:lineRule="auto"/>
        <w:jc w:val="center"/>
        <w:rPr>
          <w:rFonts w:ascii="Tahoma" w:hAnsi="Tahoma" w:cs="Tahoma"/>
          <w:b/>
          <w:bCs/>
          <w:sz w:val="22"/>
          <w:szCs w:val="22"/>
          <w:lang w:val="lt-LT"/>
        </w:rPr>
      </w:pPr>
      <w:r w:rsidRPr="003E3732">
        <w:rPr>
          <w:rFonts w:ascii="Tahoma" w:hAnsi="Tahoma" w:cs="Tahoma"/>
          <w:b/>
          <w:bCs/>
          <w:sz w:val="22"/>
          <w:szCs w:val="22"/>
          <w:lang w:val="lt-LT"/>
        </w:rPr>
        <w:t>SUTARTIES GALIOJIMAS IR NUTRAUKIMAS</w:t>
      </w:r>
    </w:p>
    <w:p w14:paraId="72631E2F" w14:textId="77777777" w:rsidR="00671D54" w:rsidRPr="003E3732" w:rsidRDefault="00671D54" w:rsidP="003E3732">
      <w:pPr>
        <w:spacing w:line="276" w:lineRule="auto"/>
        <w:ind w:firstLine="720"/>
        <w:jc w:val="both"/>
        <w:rPr>
          <w:rFonts w:ascii="Tahoma" w:hAnsi="Tahoma" w:cs="Tahoma"/>
          <w:sz w:val="22"/>
          <w:szCs w:val="22"/>
          <w:lang w:val="lt-LT"/>
        </w:rPr>
      </w:pPr>
    </w:p>
    <w:p w14:paraId="5F747A09" w14:textId="28DC2605" w:rsidR="00C51082" w:rsidRPr="003E3732" w:rsidRDefault="00C51082" w:rsidP="003E3732">
      <w:pPr>
        <w:pStyle w:val="ListParagraph"/>
        <w:numPr>
          <w:ilvl w:val="0"/>
          <w:numId w:val="6"/>
        </w:numPr>
        <w:tabs>
          <w:tab w:val="left" w:pos="993"/>
        </w:tabs>
        <w:spacing w:line="276" w:lineRule="auto"/>
        <w:ind w:left="0" w:firstLine="567"/>
        <w:jc w:val="both"/>
        <w:rPr>
          <w:rFonts w:ascii="Tahoma" w:hAnsi="Tahoma" w:cs="Tahoma"/>
          <w:sz w:val="22"/>
          <w:szCs w:val="22"/>
        </w:rPr>
      </w:pPr>
      <w:r w:rsidRPr="003E3732">
        <w:rPr>
          <w:rFonts w:ascii="Tahoma" w:hAnsi="Tahoma" w:cs="Tahoma"/>
          <w:sz w:val="22"/>
          <w:szCs w:val="22"/>
        </w:rPr>
        <w:t>Sutartis įsigalioja nuo jos pasirašymo dienos (jeigu Šalys Sutartį pasirašo ne tą pačią dieną, Sutartis įsigalioja tą dieną, kai ją pas</w:t>
      </w:r>
      <w:r w:rsidR="00A70E1E">
        <w:rPr>
          <w:rFonts w:ascii="Tahoma" w:hAnsi="Tahoma" w:cs="Tahoma"/>
          <w:sz w:val="22"/>
          <w:szCs w:val="22"/>
        </w:rPr>
        <w:t>irašo antroji Šalis) ir galioja</w:t>
      </w:r>
      <w:r w:rsidRPr="003E3732">
        <w:rPr>
          <w:rFonts w:ascii="Tahoma" w:hAnsi="Tahoma" w:cs="Tahoma"/>
          <w:sz w:val="22"/>
          <w:szCs w:val="22"/>
        </w:rPr>
        <w:t xml:space="preserve"> </w:t>
      </w:r>
      <w:sdt>
        <w:sdtPr>
          <w:rPr>
            <w:rFonts w:ascii="Tahoma" w:hAnsi="Tahoma" w:cs="Tahoma"/>
            <w:sz w:val="22"/>
            <w:szCs w:val="22"/>
          </w:rPr>
          <w:id w:val="-1167481412"/>
          <w:placeholder>
            <w:docPart w:val="37233465E24B4693A0914BA7A7AA9CEE"/>
          </w:placeholder>
          <w:showingPlcHdr/>
        </w:sdtPr>
        <w:sdtEndPr/>
        <w:sdtContent>
          <w:r w:rsidR="00A70E1E" w:rsidRPr="00A70E1E">
            <w:rPr>
              <w:rStyle w:val="PlaceholderText"/>
              <w:rFonts w:ascii="Tahoma" w:hAnsi="Tahoma" w:cs="Tahoma"/>
              <w:color w:val="FF0000"/>
              <w:sz w:val="22"/>
              <w:szCs w:val="22"/>
            </w:rPr>
            <w:t>[Nurodykite sutarties pabaigos datą arba kad sutartis galioja neterminuotai]</w:t>
          </w:r>
        </w:sdtContent>
      </w:sdt>
      <w:r w:rsidR="00A70E1E">
        <w:rPr>
          <w:rFonts w:ascii="Tahoma" w:hAnsi="Tahoma" w:cs="Tahoma"/>
          <w:sz w:val="22"/>
          <w:szCs w:val="22"/>
        </w:rPr>
        <w:t>.</w:t>
      </w:r>
    </w:p>
    <w:p w14:paraId="4AF1376B" w14:textId="77777777" w:rsidR="00671D54" w:rsidRPr="003E3732" w:rsidRDefault="00671D54" w:rsidP="003E3732">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t>Sutartis pasibaigia, kai:</w:t>
      </w:r>
    </w:p>
    <w:p w14:paraId="22E7DB17" w14:textId="77777777" w:rsidR="00671D54" w:rsidRPr="003E3732" w:rsidRDefault="00671D54" w:rsidP="003E3732">
      <w:pPr>
        <w:pStyle w:val="ListParagraph"/>
        <w:numPr>
          <w:ilvl w:val="1"/>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t>Sutartis nutraukiama Šalių sutarimu;</w:t>
      </w:r>
    </w:p>
    <w:p w14:paraId="33CCC551" w14:textId="77777777" w:rsidR="00671D54" w:rsidRPr="003E3732" w:rsidRDefault="00671D54" w:rsidP="003E3732">
      <w:pPr>
        <w:pStyle w:val="ListParagraph"/>
        <w:numPr>
          <w:ilvl w:val="1"/>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t>Sutartis nutraukiama vienašališkai Sutartyje nustatyta tvarka;</w:t>
      </w:r>
    </w:p>
    <w:p w14:paraId="51BA8499" w14:textId="3A172F52" w:rsidR="00671D54" w:rsidRPr="003E3732" w:rsidRDefault="00671D54" w:rsidP="003E3732">
      <w:pPr>
        <w:pStyle w:val="ListParagraph"/>
        <w:numPr>
          <w:ilvl w:val="1"/>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t>netenka galios teisės aktai, reglamentuojantys Šalių teisę teikti ar gauti duomenis</w:t>
      </w:r>
      <w:r w:rsidR="00C51880">
        <w:rPr>
          <w:rFonts w:ascii="Tahoma" w:hAnsi="Tahoma" w:cs="Tahoma"/>
          <w:sz w:val="22"/>
          <w:szCs w:val="22"/>
        </w:rPr>
        <w:t>,</w:t>
      </w:r>
      <w:r w:rsidRPr="003E3732">
        <w:rPr>
          <w:rFonts w:ascii="Tahoma" w:hAnsi="Tahoma" w:cs="Tahoma"/>
          <w:sz w:val="22"/>
          <w:szCs w:val="22"/>
        </w:rPr>
        <w:t xml:space="preserve"> arba kitais atvejais, dėl kurių Teikėjas netenka teisės tvarkyti ir </w:t>
      </w:r>
      <w:r w:rsidR="007867AF">
        <w:rPr>
          <w:rFonts w:ascii="Tahoma" w:hAnsi="Tahoma" w:cs="Tahoma"/>
          <w:sz w:val="22"/>
          <w:szCs w:val="22"/>
        </w:rPr>
        <w:t xml:space="preserve">(ar) </w:t>
      </w:r>
      <w:r w:rsidRPr="003E3732">
        <w:rPr>
          <w:rFonts w:ascii="Tahoma" w:hAnsi="Tahoma" w:cs="Tahoma"/>
          <w:sz w:val="22"/>
          <w:szCs w:val="22"/>
        </w:rPr>
        <w:t>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7B7DC90E" w14:textId="77777777" w:rsidR="00671D54" w:rsidRPr="003E3732" w:rsidRDefault="00671D54" w:rsidP="003E3732">
      <w:pPr>
        <w:pStyle w:val="ListParagraph"/>
        <w:numPr>
          <w:ilvl w:val="0"/>
          <w:numId w:val="6"/>
        </w:numPr>
        <w:tabs>
          <w:tab w:val="left" w:pos="1080"/>
          <w:tab w:val="left" w:pos="1843"/>
        </w:tabs>
        <w:spacing w:line="276" w:lineRule="auto"/>
        <w:ind w:left="0" w:firstLine="567"/>
        <w:jc w:val="both"/>
        <w:rPr>
          <w:rFonts w:ascii="Tahoma" w:hAnsi="Tahoma" w:cs="Tahoma"/>
          <w:sz w:val="22"/>
          <w:szCs w:val="22"/>
        </w:rPr>
      </w:pPr>
      <w:r w:rsidRPr="003E3732">
        <w:rPr>
          <w:rFonts w:ascii="Tahoma" w:hAnsi="Tahoma" w:cs="Tahoma"/>
          <w:sz w:val="22"/>
          <w:szCs w:val="22"/>
        </w:rPr>
        <w:t>Vienašališko Sutarties nutraukimo sąlygos ir tvarka:</w:t>
      </w:r>
    </w:p>
    <w:p w14:paraId="2397185F" w14:textId="6D438B00" w:rsidR="00671D54" w:rsidRPr="003E3732" w:rsidRDefault="00671D54" w:rsidP="003E3732">
      <w:pPr>
        <w:pStyle w:val="ListParagraph"/>
        <w:numPr>
          <w:ilvl w:val="1"/>
          <w:numId w:val="6"/>
        </w:numPr>
        <w:tabs>
          <w:tab w:val="left" w:pos="1080"/>
          <w:tab w:val="left" w:pos="1843"/>
        </w:tabs>
        <w:spacing w:line="276" w:lineRule="auto"/>
        <w:ind w:left="0" w:firstLine="567"/>
        <w:jc w:val="both"/>
        <w:rPr>
          <w:rFonts w:ascii="Tahoma" w:hAnsi="Tahoma" w:cs="Tahoma"/>
          <w:sz w:val="22"/>
          <w:szCs w:val="22"/>
        </w:rPr>
      </w:pPr>
      <w:r w:rsidRPr="003E3732">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p>
    <w:p w14:paraId="768EB8C5" w14:textId="77777777" w:rsidR="00671D54" w:rsidRPr="003E3732" w:rsidRDefault="00671D54" w:rsidP="003E3732">
      <w:pPr>
        <w:pStyle w:val="ListParagraph"/>
        <w:numPr>
          <w:ilvl w:val="1"/>
          <w:numId w:val="6"/>
        </w:numPr>
        <w:tabs>
          <w:tab w:val="left" w:pos="1080"/>
          <w:tab w:val="left" w:pos="1843"/>
        </w:tabs>
        <w:spacing w:line="276" w:lineRule="auto"/>
        <w:ind w:left="0" w:firstLine="567"/>
        <w:jc w:val="both"/>
        <w:rPr>
          <w:rFonts w:ascii="Tahoma" w:hAnsi="Tahoma" w:cs="Tahoma"/>
          <w:sz w:val="22"/>
          <w:szCs w:val="22"/>
        </w:rPr>
      </w:pPr>
      <w:r w:rsidRPr="003E3732">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5C53499D" w14:textId="77777777" w:rsidR="00671D54" w:rsidRPr="003E3732" w:rsidRDefault="00671D54" w:rsidP="003E3732">
      <w:pPr>
        <w:pStyle w:val="ListParagraph"/>
        <w:numPr>
          <w:ilvl w:val="0"/>
          <w:numId w:val="6"/>
        </w:numPr>
        <w:tabs>
          <w:tab w:val="left" w:pos="1080"/>
        </w:tabs>
        <w:spacing w:line="276" w:lineRule="auto"/>
        <w:ind w:left="0" w:firstLine="567"/>
        <w:jc w:val="both"/>
        <w:rPr>
          <w:rFonts w:ascii="Tahoma" w:hAnsi="Tahoma" w:cs="Tahoma"/>
          <w:sz w:val="22"/>
          <w:szCs w:val="22"/>
        </w:rPr>
      </w:pPr>
      <w:r w:rsidRPr="003E3732">
        <w:rPr>
          <w:rFonts w:ascii="Tahoma" w:hAnsi="Tahoma" w:cs="Tahoma"/>
          <w:sz w:val="22"/>
          <w:szCs w:val="22"/>
        </w:rPr>
        <w:t xml:space="preserve">Jei bet kuri Sutarties nuostata tampa ar pripažįstama visiškai ar iš dalies negaliojančia, tai neturi įtakos kitų Sutarties nuostatų galiojimui. </w:t>
      </w:r>
    </w:p>
    <w:p w14:paraId="2F7B47C0" w14:textId="68CFC08A" w:rsidR="00015531" w:rsidRPr="00015531" w:rsidRDefault="00671D54" w:rsidP="00015531">
      <w:pPr>
        <w:pStyle w:val="ListParagraph"/>
        <w:numPr>
          <w:ilvl w:val="0"/>
          <w:numId w:val="6"/>
        </w:numPr>
        <w:tabs>
          <w:tab w:val="left" w:pos="1170"/>
        </w:tabs>
        <w:spacing w:line="276" w:lineRule="auto"/>
        <w:ind w:left="0" w:firstLine="567"/>
        <w:jc w:val="both"/>
        <w:rPr>
          <w:rFonts w:ascii="Tahoma" w:hAnsi="Tahoma" w:cs="Tahoma"/>
          <w:sz w:val="22"/>
          <w:szCs w:val="22"/>
        </w:rPr>
      </w:pPr>
      <w:r w:rsidRPr="003E3732">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 </w:t>
      </w:r>
    </w:p>
    <w:p w14:paraId="4E8718B4" w14:textId="77777777" w:rsidR="00671D54" w:rsidRPr="003E3732" w:rsidRDefault="00671D54" w:rsidP="003E3732">
      <w:pPr>
        <w:spacing w:line="276" w:lineRule="auto"/>
        <w:ind w:firstLine="720"/>
        <w:jc w:val="both"/>
        <w:rPr>
          <w:rFonts w:ascii="Tahoma" w:hAnsi="Tahoma" w:cs="Tahoma"/>
          <w:bCs/>
          <w:sz w:val="22"/>
          <w:szCs w:val="22"/>
          <w:lang w:val="lt-LT"/>
        </w:rPr>
      </w:pPr>
    </w:p>
    <w:p w14:paraId="2FCB85B0" w14:textId="7D4D711C" w:rsidR="00671D54" w:rsidRPr="003E3732" w:rsidRDefault="006B46BE" w:rsidP="003E3732">
      <w:pPr>
        <w:pStyle w:val="ListParagraph"/>
        <w:spacing w:line="276" w:lineRule="auto"/>
        <w:ind w:left="0"/>
        <w:jc w:val="center"/>
        <w:rPr>
          <w:rFonts w:ascii="Tahoma" w:hAnsi="Tahoma" w:cs="Tahoma"/>
          <w:b/>
          <w:bCs/>
          <w:sz w:val="22"/>
          <w:szCs w:val="22"/>
        </w:rPr>
      </w:pPr>
      <w:r w:rsidRPr="003E3732">
        <w:rPr>
          <w:rFonts w:ascii="Tahoma" w:hAnsi="Tahoma" w:cs="Tahoma"/>
          <w:b/>
          <w:bCs/>
          <w:sz w:val="22"/>
          <w:szCs w:val="22"/>
        </w:rPr>
        <w:t>X</w:t>
      </w:r>
      <w:r w:rsidR="00671D54" w:rsidRPr="003E3732">
        <w:rPr>
          <w:rFonts w:ascii="Tahoma" w:hAnsi="Tahoma" w:cs="Tahoma"/>
          <w:b/>
          <w:bCs/>
          <w:sz w:val="22"/>
          <w:szCs w:val="22"/>
        </w:rPr>
        <w:t xml:space="preserve"> SKYRIUS</w:t>
      </w:r>
    </w:p>
    <w:p w14:paraId="4D8C4996" w14:textId="272D5085" w:rsidR="00671D54" w:rsidRPr="003E3732" w:rsidRDefault="00671D54" w:rsidP="00E96282">
      <w:pPr>
        <w:spacing w:line="276" w:lineRule="auto"/>
        <w:jc w:val="center"/>
        <w:rPr>
          <w:rFonts w:ascii="Tahoma" w:hAnsi="Tahoma" w:cs="Tahoma"/>
          <w:b/>
          <w:bCs/>
          <w:sz w:val="22"/>
          <w:szCs w:val="22"/>
          <w:lang w:val="lt-LT"/>
        </w:rPr>
      </w:pPr>
      <w:r w:rsidRPr="003E3732">
        <w:rPr>
          <w:rFonts w:ascii="Tahoma" w:hAnsi="Tahoma" w:cs="Tahoma"/>
          <w:b/>
          <w:bCs/>
          <w:sz w:val="22"/>
          <w:szCs w:val="22"/>
          <w:lang w:val="lt-LT"/>
        </w:rPr>
        <w:t>BAIGIAMOSIOS NUOSTATOS</w:t>
      </w:r>
    </w:p>
    <w:p w14:paraId="19EFD92F" w14:textId="77777777" w:rsidR="00671D54" w:rsidRPr="003E3732" w:rsidRDefault="00671D54" w:rsidP="003E3732">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t xml:space="preserve">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 </w:t>
      </w:r>
    </w:p>
    <w:p w14:paraId="216BA3D0" w14:textId="130A476D" w:rsidR="00671D54" w:rsidRPr="003E3732" w:rsidRDefault="00671D54" w:rsidP="003E3732">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lastRenderedPageBreak/>
        <w:t xml:space="preserve">Jei pranešimas siunčiamas elektroniniu paštu ir jei jis išsiųstas darbo dieną iki darbo valandų pabaigos, laikoma, kad jį Šalis gavo tą pačią dieną. Jeigu jis išsiųstas nedarbo dieną arba pasibaigus darbo valandoms, laikoma, kad Šalis jį gavo kitą darbo dieną. Jei pranešimas siunčiamas paštu, laikoma, kad </w:t>
      </w:r>
      <w:r w:rsidR="00294F81" w:rsidRPr="003E3732">
        <w:rPr>
          <w:rFonts w:ascii="Tahoma" w:hAnsi="Tahoma" w:cs="Tahoma"/>
          <w:sz w:val="22"/>
          <w:szCs w:val="22"/>
        </w:rPr>
        <w:t xml:space="preserve">Šalis </w:t>
      </w:r>
      <w:r w:rsidRPr="003E3732">
        <w:rPr>
          <w:rFonts w:ascii="Tahoma" w:hAnsi="Tahoma" w:cs="Tahoma"/>
          <w:sz w:val="22"/>
          <w:szCs w:val="22"/>
        </w:rPr>
        <w:t>jį gavo po 5 (penkių) darbo dienų nuo išsiuntimo.</w:t>
      </w:r>
    </w:p>
    <w:p w14:paraId="39781DD5" w14:textId="77777777" w:rsidR="00671D54" w:rsidRPr="003E3732" w:rsidRDefault="00671D54" w:rsidP="003E3732">
      <w:pPr>
        <w:pStyle w:val="ListParagraph"/>
        <w:numPr>
          <w:ilvl w:val="0"/>
          <w:numId w:val="6"/>
        </w:numPr>
        <w:tabs>
          <w:tab w:val="left" w:pos="1170"/>
        </w:tabs>
        <w:spacing w:line="276" w:lineRule="auto"/>
        <w:ind w:left="0" w:firstLine="540"/>
        <w:jc w:val="both"/>
        <w:rPr>
          <w:rFonts w:ascii="Tahoma" w:hAnsi="Tahoma" w:cs="Tahoma"/>
          <w:b/>
          <w:iCs/>
          <w:sz w:val="22"/>
          <w:szCs w:val="22"/>
        </w:rPr>
      </w:pPr>
      <w:r w:rsidRPr="003E3732">
        <w:rPr>
          <w:rFonts w:ascii="Tahoma" w:hAnsi="Tahoma" w:cs="Tahoma"/>
          <w:sz w:val="22"/>
          <w:szCs w:val="22"/>
        </w:rPr>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A10F2EE" w14:textId="77777777" w:rsidR="00203BB9" w:rsidRPr="003E3732" w:rsidRDefault="00203BB9" w:rsidP="003E3732">
      <w:pPr>
        <w:pStyle w:val="ListParagraph"/>
        <w:numPr>
          <w:ilvl w:val="0"/>
          <w:numId w:val="6"/>
        </w:numPr>
        <w:tabs>
          <w:tab w:val="left" w:pos="1170"/>
        </w:tabs>
        <w:spacing w:line="276" w:lineRule="auto"/>
        <w:ind w:left="0" w:firstLine="567"/>
        <w:jc w:val="both"/>
        <w:rPr>
          <w:rFonts w:ascii="Tahoma" w:hAnsi="Tahoma" w:cs="Tahoma"/>
          <w:sz w:val="22"/>
          <w:szCs w:val="22"/>
        </w:rPr>
      </w:pPr>
      <w:r w:rsidRPr="003E3732">
        <w:rPr>
          <w:rFonts w:ascii="Tahoma" w:hAnsi="Tahoma" w:cs="Tahoma"/>
          <w:sz w:val="22"/>
          <w:szCs w:val="22"/>
        </w:rPr>
        <w:t>Kai Sutartį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p>
    <w:p w14:paraId="43D3D13D" w14:textId="55356DEC" w:rsidR="00671D54" w:rsidRPr="00015531" w:rsidRDefault="00671D54" w:rsidP="00015531">
      <w:pPr>
        <w:pStyle w:val="ListParagraph"/>
        <w:numPr>
          <w:ilvl w:val="0"/>
          <w:numId w:val="6"/>
        </w:numPr>
        <w:tabs>
          <w:tab w:val="left" w:pos="1170"/>
        </w:tabs>
        <w:spacing w:line="276" w:lineRule="auto"/>
        <w:ind w:left="0" w:firstLine="540"/>
        <w:jc w:val="both"/>
        <w:rPr>
          <w:rFonts w:ascii="Tahoma" w:hAnsi="Tahoma" w:cs="Tahoma"/>
          <w:sz w:val="22"/>
          <w:szCs w:val="22"/>
        </w:rPr>
      </w:pPr>
      <w:r w:rsidRPr="003E3732">
        <w:rPr>
          <w:rFonts w:ascii="Tahoma" w:hAnsi="Tahoma" w:cs="Tahoma"/>
          <w:sz w:val="22"/>
          <w:szCs w:val="22"/>
        </w:rPr>
        <w:t>Neatskiriama Sutarties dalis yra</w:t>
      </w:r>
      <w:r w:rsidR="00C51880">
        <w:rPr>
          <w:rFonts w:ascii="Tahoma" w:hAnsi="Tahoma" w:cs="Tahoma"/>
          <w:sz w:val="22"/>
          <w:szCs w:val="22"/>
        </w:rPr>
        <w:t xml:space="preserve"> </w:t>
      </w:r>
      <w:r w:rsidRPr="001360DA">
        <w:rPr>
          <w:rFonts w:ascii="Tahoma" w:hAnsi="Tahoma" w:cs="Tahoma"/>
          <w:sz w:val="22"/>
          <w:szCs w:val="22"/>
        </w:rPr>
        <w:t>priedas „</w:t>
      </w:r>
      <w:r w:rsidR="00C33B8C" w:rsidRPr="001360DA">
        <w:rPr>
          <w:rFonts w:ascii="Tahoma" w:hAnsi="Tahoma" w:cs="Tahoma"/>
          <w:sz w:val="22"/>
          <w:szCs w:val="22"/>
        </w:rPr>
        <w:t>Nekilnojamojo turto registro d</w:t>
      </w:r>
      <w:r w:rsidR="006D605D" w:rsidRPr="001360DA">
        <w:rPr>
          <w:rFonts w:ascii="Tahoma" w:hAnsi="Tahoma" w:cs="Tahoma"/>
          <w:sz w:val="22"/>
          <w:szCs w:val="22"/>
        </w:rPr>
        <w:t>uomenų teikimo sąlygos</w:t>
      </w:r>
      <w:r w:rsidRPr="001360DA">
        <w:rPr>
          <w:rFonts w:ascii="Tahoma" w:hAnsi="Tahoma" w:cs="Tahoma"/>
          <w:sz w:val="22"/>
          <w:szCs w:val="22"/>
        </w:rPr>
        <w:t>“.</w:t>
      </w:r>
    </w:p>
    <w:p w14:paraId="300EE289" w14:textId="374B7FB3" w:rsidR="00671D54" w:rsidRPr="00C72A4B" w:rsidRDefault="00671D54" w:rsidP="001360DA">
      <w:pPr>
        <w:pStyle w:val="ListParagraph"/>
        <w:spacing w:line="276" w:lineRule="auto"/>
        <w:ind w:left="0"/>
        <w:jc w:val="center"/>
        <w:rPr>
          <w:rFonts w:ascii="Tahoma" w:hAnsi="Tahoma" w:cs="Tahoma"/>
          <w:b/>
          <w:sz w:val="22"/>
          <w:szCs w:val="22"/>
        </w:rPr>
      </w:pPr>
      <w:r>
        <w:rPr>
          <w:rFonts w:ascii="Tahoma" w:hAnsi="Tahoma" w:cs="Tahoma"/>
          <w:b/>
          <w:sz w:val="22"/>
          <w:szCs w:val="22"/>
        </w:rPr>
        <w:t>XI</w:t>
      </w:r>
      <w:r w:rsidRPr="00C72A4B">
        <w:rPr>
          <w:rFonts w:ascii="Tahoma" w:hAnsi="Tahoma" w:cs="Tahoma"/>
          <w:b/>
          <w:sz w:val="22"/>
          <w:szCs w:val="22"/>
        </w:rPr>
        <w:t xml:space="preserve"> SKYRIUS</w:t>
      </w:r>
    </w:p>
    <w:p w14:paraId="46155F49" w14:textId="6CF289BA" w:rsidR="00671D54" w:rsidRDefault="00671D54" w:rsidP="001360DA">
      <w:pPr>
        <w:spacing w:line="276" w:lineRule="auto"/>
        <w:jc w:val="center"/>
        <w:rPr>
          <w:rFonts w:ascii="Tahoma" w:hAnsi="Tahoma" w:cs="Tahoma"/>
          <w:b/>
          <w:sz w:val="22"/>
          <w:szCs w:val="22"/>
          <w:lang w:val="lt-LT"/>
        </w:rPr>
      </w:pPr>
      <w:r w:rsidRPr="00751D5E">
        <w:rPr>
          <w:rFonts w:ascii="Tahoma" w:hAnsi="Tahoma" w:cs="Tahoma"/>
          <w:b/>
          <w:sz w:val="22"/>
          <w:szCs w:val="22"/>
          <w:lang w:val="lt-LT"/>
        </w:rPr>
        <w:t>ŠALIŲ REKVIZITAI</w:t>
      </w:r>
    </w:p>
    <w:p w14:paraId="2F9AA260" w14:textId="77777777" w:rsidR="00B223EA" w:rsidRDefault="00B223EA" w:rsidP="00671D54">
      <w:pPr>
        <w:jc w:val="center"/>
        <w:rPr>
          <w:rFonts w:ascii="Tahoma" w:hAnsi="Tahoma" w:cs="Tahoma"/>
          <w:b/>
          <w:sz w:val="22"/>
          <w:szCs w:val="22"/>
          <w:lang w:val="lt-LT"/>
        </w:rPr>
      </w:pPr>
    </w:p>
    <w:tbl>
      <w:tblPr>
        <w:tblW w:w="9207" w:type="dxa"/>
        <w:tblLook w:val="0000" w:firstRow="0" w:lastRow="0" w:firstColumn="0" w:lastColumn="0" w:noHBand="0" w:noVBand="0"/>
      </w:tblPr>
      <w:tblGrid>
        <w:gridCol w:w="4820"/>
        <w:gridCol w:w="4387"/>
      </w:tblGrid>
      <w:tr w:rsidR="00671D54" w:rsidRPr="005B7FB4" w14:paraId="3F0F29CB" w14:textId="77777777" w:rsidTr="001360DA">
        <w:trPr>
          <w:trHeight w:val="185"/>
        </w:trPr>
        <w:tc>
          <w:tcPr>
            <w:tcW w:w="4820" w:type="dxa"/>
            <w:vAlign w:val="center"/>
          </w:tcPr>
          <w:p w14:paraId="3CF5523B" w14:textId="77777777" w:rsidR="00671D54" w:rsidRPr="005B7FB4" w:rsidRDefault="00671D54" w:rsidP="001360DA">
            <w:pPr>
              <w:spacing w:line="276" w:lineRule="auto"/>
              <w:jc w:val="center"/>
              <w:rPr>
                <w:rFonts w:ascii="Tahoma" w:hAnsi="Tahoma" w:cs="Tahoma"/>
                <w:b/>
                <w:sz w:val="22"/>
                <w:szCs w:val="22"/>
                <w:lang w:val="lt-LT"/>
              </w:rPr>
            </w:pPr>
            <w:r w:rsidRPr="005B7FB4">
              <w:rPr>
                <w:rFonts w:ascii="Tahoma" w:hAnsi="Tahoma" w:cs="Tahoma"/>
                <w:b/>
                <w:sz w:val="22"/>
                <w:szCs w:val="22"/>
                <w:lang w:val="lt-LT"/>
              </w:rPr>
              <w:t>TEIKĖJAS</w:t>
            </w:r>
          </w:p>
          <w:p w14:paraId="2A606BB0" w14:textId="77777777" w:rsidR="00671D54" w:rsidRPr="005B7FB4" w:rsidRDefault="00671D54" w:rsidP="001360DA">
            <w:pPr>
              <w:spacing w:line="276" w:lineRule="auto"/>
              <w:jc w:val="center"/>
              <w:rPr>
                <w:rFonts w:ascii="Tahoma" w:hAnsi="Tahoma" w:cs="Tahoma"/>
                <w:b/>
                <w:sz w:val="22"/>
                <w:szCs w:val="22"/>
                <w:lang w:val="lt-LT"/>
              </w:rPr>
            </w:pPr>
            <w:r w:rsidRPr="005B7FB4">
              <w:rPr>
                <w:rFonts w:ascii="Tahoma" w:hAnsi="Tahoma" w:cs="Tahoma"/>
                <w:b/>
                <w:bCs/>
                <w:sz w:val="22"/>
                <w:szCs w:val="22"/>
                <w:lang w:val="lt-LT"/>
              </w:rPr>
              <w:t>Valstybės įmonė Registrų centras</w:t>
            </w:r>
          </w:p>
        </w:tc>
        <w:tc>
          <w:tcPr>
            <w:tcW w:w="4387" w:type="dxa"/>
            <w:vAlign w:val="center"/>
          </w:tcPr>
          <w:p w14:paraId="50101900" w14:textId="77777777" w:rsidR="00671D54" w:rsidRPr="005B7FB4" w:rsidRDefault="00671D54" w:rsidP="001360DA">
            <w:pPr>
              <w:spacing w:line="276" w:lineRule="auto"/>
              <w:ind w:left="-115"/>
              <w:jc w:val="center"/>
              <w:rPr>
                <w:rFonts w:ascii="Tahoma" w:hAnsi="Tahoma" w:cs="Tahoma"/>
                <w:b/>
                <w:sz w:val="22"/>
                <w:szCs w:val="22"/>
                <w:lang w:val="lt-LT"/>
              </w:rPr>
            </w:pPr>
            <w:r w:rsidRPr="005B7FB4">
              <w:rPr>
                <w:rFonts w:ascii="Tahoma" w:hAnsi="Tahoma" w:cs="Tahoma"/>
                <w:b/>
                <w:sz w:val="22"/>
                <w:szCs w:val="22"/>
                <w:lang w:val="lt-LT"/>
              </w:rPr>
              <w:t>GAVĖJAS</w:t>
            </w:r>
          </w:p>
          <w:p w14:paraId="3D003450" w14:textId="77777777" w:rsidR="00671D54" w:rsidRDefault="00277565" w:rsidP="001360DA">
            <w:pPr>
              <w:spacing w:line="276" w:lineRule="auto"/>
              <w:jc w:val="center"/>
              <w:rPr>
                <w:rFonts w:ascii="Tahoma" w:hAnsi="Tahoma" w:cs="Tahoma"/>
                <w:b/>
                <w:sz w:val="22"/>
                <w:szCs w:val="22"/>
                <w:lang w:val="lt-LT"/>
              </w:rPr>
            </w:pPr>
            <w:r>
              <w:rPr>
                <w:rFonts w:ascii="Tahoma" w:hAnsi="Tahoma" w:cs="Tahoma"/>
                <w:b/>
                <w:sz w:val="22"/>
                <w:szCs w:val="22"/>
                <w:lang w:val="lt-LT"/>
              </w:rPr>
              <w:t>Gavėjo</w:t>
            </w:r>
            <w:r w:rsidR="00671D54" w:rsidRPr="005B7FB4">
              <w:rPr>
                <w:rFonts w:ascii="Tahoma" w:hAnsi="Tahoma" w:cs="Tahoma"/>
                <w:b/>
                <w:sz w:val="22"/>
                <w:szCs w:val="22"/>
                <w:lang w:val="lt-LT"/>
              </w:rPr>
              <w:t xml:space="preserve"> vardas pavardė</w:t>
            </w:r>
          </w:p>
          <w:sdt>
            <w:sdtPr>
              <w:rPr>
                <w:rFonts w:ascii="Tahoma" w:hAnsi="Tahoma" w:cs="Tahoma"/>
                <w:b/>
                <w:sz w:val="22"/>
                <w:szCs w:val="22"/>
                <w:lang w:val="lt-LT"/>
              </w:rPr>
              <w:alias w:val="Subject"/>
              <w:tag w:val=""/>
              <w:id w:val="-663929178"/>
              <w:placeholder>
                <w:docPart w:val="A44ADA09F5924BCAB618BB20D9AB05BE"/>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149BFB94" w14:textId="3FE4AEB0" w:rsidR="00BD0F00" w:rsidRPr="005B7FB4" w:rsidRDefault="00C9483A" w:rsidP="00C9483A">
                <w:pPr>
                  <w:spacing w:line="276" w:lineRule="auto"/>
                  <w:jc w:val="center"/>
                  <w:rPr>
                    <w:rFonts w:ascii="Tahoma" w:hAnsi="Tahoma" w:cs="Tahoma"/>
                    <w:b/>
                    <w:sz w:val="22"/>
                    <w:szCs w:val="22"/>
                    <w:lang w:val="lt-LT"/>
                  </w:rPr>
                </w:pPr>
                <w:r w:rsidRPr="00C9483A">
                  <w:rPr>
                    <w:rStyle w:val="PlaceholderText"/>
                    <w:rFonts w:ascii="Tahoma" w:eastAsiaTheme="minorHAnsi" w:hAnsi="Tahoma" w:cs="Tahoma"/>
                    <w:color w:val="FF0000"/>
                    <w:sz w:val="22"/>
                    <w:szCs w:val="22"/>
                  </w:rPr>
                  <w:t>[įveskite GAVĖJO vardą, pavardę]</w:t>
                </w:r>
              </w:p>
            </w:sdtContent>
          </w:sdt>
        </w:tc>
      </w:tr>
      <w:tr w:rsidR="00671D54" w:rsidRPr="005B7FB4" w14:paraId="05E9D1F5" w14:textId="77777777" w:rsidTr="009E7B56">
        <w:trPr>
          <w:trHeight w:val="185"/>
        </w:trPr>
        <w:tc>
          <w:tcPr>
            <w:tcW w:w="4820" w:type="dxa"/>
          </w:tcPr>
          <w:p w14:paraId="43C32018" w14:textId="2ABC8583" w:rsidR="00671D54" w:rsidRPr="005B7FB4" w:rsidRDefault="00671D54" w:rsidP="001360DA">
            <w:pPr>
              <w:spacing w:line="276" w:lineRule="auto"/>
              <w:jc w:val="both"/>
              <w:rPr>
                <w:rFonts w:ascii="Tahoma" w:hAnsi="Tahoma" w:cs="Tahoma"/>
                <w:sz w:val="22"/>
                <w:szCs w:val="22"/>
                <w:lang w:val="lt-LT"/>
              </w:rPr>
            </w:pPr>
            <w:r w:rsidRPr="005B7FB4">
              <w:rPr>
                <w:rFonts w:ascii="Tahoma" w:hAnsi="Tahoma" w:cs="Tahoma"/>
                <w:sz w:val="22"/>
                <w:szCs w:val="22"/>
                <w:lang w:val="lt-LT"/>
              </w:rPr>
              <w:t>Juridinio asmens kodas</w:t>
            </w:r>
            <w:r w:rsidR="00B223EA">
              <w:rPr>
                <w:rFonts w:ascii="Tahoma" w:hAnsi="Tahoma" w:cs="Tahoma"/>
                <w:sz w:val="22"/>
                <w:szCs w:val="22"/>
                <w:lang w:val="lt-LT"/>
              </w:rPr>
              <w:t>:</w:t>
            </w:r>
            <w:r w:rsidRPr="005B7FB4">
              <w:rPr>
                <w:rFonts w:ascii="Tahoma" w:hAnsi="Tahoma" w:cs="Tahoma"/>
                <w:sz w:val="22"/>
                <w:szCs w:val="22"/>
                <w:lang w:val="lt-LT"/>
              </w:rPr>
              <w:t xml:space="preserve"> 124110246</w:t>
            </w:r>
          </w:p>
        </w:tc>
        <w:tc>
          <w:tcPr>
            <w:tcW w:w="4387" w:type="dxa"/>
          </w:tcPr>
          <w:p w14:paraId="2FB32045" w14:textId="450A7289" w:rsidR="00671D54" w:rsidRPr="005B7FB4" w:rsidRDefault="00671D54" w:rsidP="001360DA">
            <w:pPr>
              <w:spacing w:line="276" w:lineRule="auto"/>
              <w:jc w:val="both"/>
              <w:rPr>
                <w:rFonts w:ascii="Tahoma" w:hAnsi="Tahoma" w:cs="Tahoma"/>
                <w:sz w:val="22"/>
                <w:szCs w:val="22"/>
                <w:lang w:val="lt-LT"/>
              </w:rPr>
            </w:pPr>
            <w:r w:rsidRPr="005B7FB4">
              <w:rPr>
                <w:rFonts w:ascii="Tahoma" w:hAnsi="Tahoma" w:cs="Tahoma"/>
                <w:sz w:val="22"/>
                <w:szCs w:val="22"/>
                <w:lang w:val="lt-LT"/>
              </w:rPr>
              <w:t>Asmens kodas</w:t>
            </w:r>
            <w:r w:rsidR="00B223EA">
              <w:rPr>
                <w:rFonts w:ascii="Tahoma" w:hAnsi="Tahoma" w:cs="Tahoma"/>
                <w:sz w:val="22"/>
                <w:szCs w:val="22"/>
                <w:lang w:val="lt-LT"/>
              </w:rPr>
              <w:t>:</w:t>
            </w:r>
            <w:r w:rsidR="00BD0F00">
              <w:rPr>
                <w:color w:val="FF0000"/>
              </w:rPr>
              <w:t xml:space="preserve"> </w:t>
            </w:r>
            <w:sdt>
              <w:sdtPr>
                <w:rPr>
                  <w:rStyle w:val="juodosraids"/>
                  <w:color w:val="FF0000"/>
                </w:rPr>
                <w:alias w:val="Asmens kodas skaičiais"/>
                <w:tag w:val="Asmens kodas skaičiais"/>
                <w:id w:val="305056787"/>
                <w:placeholder>
                  <w:docPart w:val="37C71C860F6B49968F1B7A6929175B01"/>
                </w:placeholder>
                <w:showingPlcHdr/>
              </w:sdtPr>
              <w:sdtEndPr>
                <w:rPr>
                  <w:rStyle w:val="DefaultParagraphFont"/>
                  <w:rFonts w:ascii="Times New Roman" w:hAnsi="Times New Roman" w:cs="Tahoma"/>
                  <w:sz w:val="20"/>
                  <w:szCs w:val="22"/>
                </w:rPr>
              </w:sdtEndPr>
              <w:sdtContent>
                <w:r w:rsidR="00BD0F00" w:rsidRPr="007C7D5E">
                  <w:rPr>
                    <w:rFonts w:ascii="Tahoma" w:hAnsi="Tahoma" w:cs="Tahoma"/>
                    <w:color w:val="FF0000"/>
                    <w:sz w:val="22"/>
                    <w:szCs w:val="22"/>
                  </w:rPr>
                  <w:t>[įveskite asmens kodą]</w:t>
                </w:r>
              </w:sdtContent>
            </w:sdt>
          </w:p>
        </w:tc>
      </w:tr>
      <w:tr w:rsidR="00671D54" w:rsidRPr="005B7FB4" w14:paraId="5C57F30B" w14:textId="77777777" w:rsidTr="009E7B56">
        <w:trPr>
          <w:trHeight w:val="197"/>
        </w:trPr>
        <w:tc>
          <w:tcPr>
            <w:tcW w:w="4820" w:type="dxa"/>
          </w:tcPr>
          <w:p w14:paraId="76286424" w14:textId="60297DE3" w:rsidR="00671D54" w:rsidRPr="005B7FB4" w:rsidRDefault="00671D54" w:rsidP="001360DA">
            <w:pPr>
              <w:spacing w:line="276" w:lineRule="auto"/>
              <w:jc w:val="both"/>
              <w:rPr>
                <w:rFonts w:ascii="Tahoma" w:hAnsi="Tahoma" w:cs="Tahoma"/>
                <w:sz w:val="22"/>
                <w:szCs w:val="22"/>
                <w:lang w:val="lt-LT"/>
              </w:rPr>
            </w:pPr>
            <w:r w:rsidRPr="005B7FB4">
              <w:rPr>
                <w:rFonts w:ascii="Tahoma" w:hAnsi="Tahoma" w:cs="Tahoma"/>
                <w:sz w:val="22"/>
                <w:szCs w:val="22"/>
                <w:lang w:val="lt-LT"/>
              </w:rPr>
              <w:t>PVM mokėtojo kodas</w:t>
            </w:r>
            <w:r w:rsidR="00B223EA">
              <w:rPr>
                <w:rFonts w:ascii="Tahoma" w:hAnsi="Tahoma" w:cs="Tahoma"/>
                <w:sz w:val="22"/>
                <w:szCs w:val="22"/>
                <w:lang w:val="lt-LT"/>
              </w:rPr>
              <w:t>:</w:t>
            </w:r>
            <w:r w:rsidRPr="005B7FB4">
              <w:rPr>
                <w:rFonts w:ascii="Tahoma" w:hAnsi="Tahoma" w:cs="Tahoma"/>
                <w:sz w:val="22"/>
                <w:szCs w:val="22"/>
                <w:lang w:val="lt-LT"/>
              </w:rPr>
              <w:t xml:space="preserve"> LT241102419</w:t>
            </w:r>
          </w:p>
        </w:tc>
        <w:tc>
          <w:tcPr>
            <w:tcW w:w="4387" w:type="dxa"/>
          </w:tcPr>
          <w:p w14:paraId="0696A581" w14:textId="4BEAAC5C" w:rsidR="00671D54" w:rsidRPr="005B7FB4" w:rsidRDefault="00671D54" w:rsidP="001360DA">
            <w:pPr>
              <w:spacing w:line="276" w:lineRule="auto"/>
              <w:jc w:val="both"/>
              <w:rPr>
                <w:rFonts w:ascii="Tahoma" w:hAnsi="Tahoma" w:cs="Tahoma"/>
                <w:sz w:val="22"/>
                <w:szCs w:val="22"/>
                <w:lang w:val="lt-LT"/>
              </w:rPr>
            </w:pPr>
            <w:r w:rsidRPr="005B7FB4">
              <w:rPr>
                <w:rFonts w:ascii="Tahoma" w:hAnsi="Tahoma" w:cs="Tahoma"/>
                <w:sz w:val="22"/>
                <w:szCs w:val="22"/>
                <w:lang w:val="lt-LT"/>
              </w:rPr>
              <w:t>Adresas</w:t>
            </w:r>
            <w:r w:rsidR="00B223EA">
              <w:rPr>
                <w:rFonts w:ascii="Tahoma" w:hAnsi="Tahoma" w:cs="Tahoma"/>
                <w:sz w:val="22"/>
                <w:szCs w:val="22"/>
                <w:lang w:val="lt-LT"/>
              </w:rPr>
              <w:t>:</w:t>
            </w:r>
            <w:r w:rsidR="00BD0F00">
              <w:t xml:space="preserve"> </w:t>
            </w:r>
            <w:sdt>
              <w:sdtPr>
                <w:rPr>
                  <w:rStyle w:val="juodosraids"/>
                </w:rPr>
                <w:alias w:val="Adresas, pašto kodas, miestas"/>
                <w:tag w:val="Adresas, pašto kodas, miestas"/>
                <w:id w:val="1080020622"/>
                <w:placeholder>
                  <w:docPart w:val="646867E09B72457686D7F8F8434D4888"/>
                </w:placeholder>
                <w:showingPlcHdr/>
              </w:sdtPr>
              <w:sdtEndPr>
                <w:rPr>
                  <w:rStyle w:val="DefaultParagraphFont"/>
                  <w:rFonts w:ascii="Times New Roman" w:hAnsi="Times New Roman" w:cs="Tahoma"/>
                  <w:color w:val="FF0000"/>
                  <w:sz w:val="20"/>
                  <w:szCs w:val="22"/>
                </w:rPr>
              </w:sdtEndPr>
              <w:sdtContent>
                <w:r w:rsidR="00BD0F00" w:rsidRPr="007C7D5E">
                  <w:rPr>
                    <w:rFonts w:ascii="Tahoma" w:hAnsi="Tahoma" w:cs="Tahoma"/>
                    <w:color w:val="FF0000"/>
                    <w:sz w:val="22"/>
                    <w:szCs w:val="22"/>
                  </w:rPr>
                  <w:t>[įveskite adresą, pašto kodą, miestą]</w:t>
                </w:r>
              </w:sdtContent>
            </w:sdt>
          </w:p>
        </w:tc>
      </w:tr>
      <w:tr w:rsidR="00671D54" w:rsidRPr="005B7FB4" w14:paraId="49645FB3" w14:textId="77777777" w:rsidTr="009E7B56">
        <w:trPr>
          <w:trHeight w:val="80"/>
        </w:trPr>
        <w:tc>
          <w:tcPr>
            <w:tcW w:w="4820" w:type="dxa"/>
          </w:tcPr>
          <w:p w14:paraId="3513DB24" w14:textId="46D73659"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Adresas</w:t>
            </w:r>
            <w:r w:rsidR="00B223EA">
              <w:rPr>
                <w:rFonts w:ascii="Tahoma" w:hAnsi="Tahoma" w:cs="Tahoma"/>
                <w:sz w:val="22"/>
                <w:szCs w:val="22"/>
                <w:lang w:val="lt-LT"/>
              </w:rPr>
              <w:t>:</w:t>
            </w:r>
            <w:r w:rsidRPr="005B7FB4">
              <w:rPr>
                <w:rFonts w:ascii="Tahoma" w:hAnsi="Tahoma" w:cs="Tahoma"/>
                <w:sz w:val="22"/>
                <w:szCs w:val="22"/>
                <w:lang w:val="lt-LT"/>
              </w:rPr>
              <w:t xml:space="preserve"> Lvivo g. 25-101, 09320 Vilnius</w:t>
            </w:r>
          </w:p>
          <w:p w14:paraId="55CACE5E" w14:textId="77777777"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El. p. </w:t>
            </w:r>
            <w:hyperlink r:id="rId10" w:history="1">
              <w:r w:rsidRPr="005B7FB4">
                <w:rPr>
                  <w:rStyle w:val="Hyperlink"/>
                  <w:rFonts w:ascii="Tahoma" w:hAnsi="Tahoma" w:cs="Tahoma"/>
                  <w:sz w:val="22"/>
                  <w:szCs w:val="22"/>
                  <w:lang w:val="lt-LT"/>
                </w:rPr>
                <w:t>versloklientai@registrucentras.lt</w:t>
              </w:r>
            </w:hyperlink>
          </w:p>
          <w:p w14:paraId="605BC144" w14:textId="73BACEDE"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Tel. (8 5) 262 2222</w:t>
            </w:r>
          </w:p>
          <w:p w14:paraId="3B1234BB" w14:textId="77777777"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LT477044060005572969</w:t>
            </w:r>
          </w:p>
          <w:p w14:paraId="447DBA68" w14:textId="77777777"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AB SEB bankas, banko kodas 70440</w:t>
            </w:r>
          </w:p>
          <w:p w14:paraId="266504C5" w14:textId="77777777"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LT944010042400050387</w:t>
            </w:r>
          </w:p>
          <w:p w14:paraId="0C74BD01" w14:textId="77777777"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Luminor Bank AS Lietuvos skyrius, </w:t>
            </w:r>
          </w:p>
          <w:p w14:paraId="7583951E" w14:textId="77777777"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banko kodas 40100</w:t>
            </w:r>
          </w:p>
          <w:p w14:paraId="53FCA439" w14:textId="77777777"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LT677300010095519600</w:t>
            </w:r>
          </w:p>
        </w:tc>
        <w:tc>
          <w:tcPr>
            <w:tcW w:w="4387" w:type="dxa"/>
          </w:tcPr>
          <w:p w14:paraId="1E34F028" w14:textId="1BF91908" w:rsidR="00671D54" w:rsidRPr="005B7FB4" w:rsidRDefault="00671D54" w:rsidP="001360DA">
            <w:pPr>
              <w:spacing w:line="276" w:lineRule="auto"/>
              <w:jc w:val="both"/>
              <w:rPr>
                <w:rFonts w:ascii="Tahoma" w:hAnsi="Tahoma" w:cs="Tahoma"/>
                <w:sz w:val="22"/>
                <w:szCs w:val="22"/>
                <w:lang w:val="lt-LT"/>
              </w:rPr>
            </w:pPr>
            <w:r w:rsidRPr="005B7FB4">
              <w:rPr>
                <w:rFonts w:ascii="Tahoma" w:hAnsi="Tahoma" w:cs="Tahoma"/>
                <w:sz w:val="22"/>
                <w:szCs w:val="22"/>
                <w:lang w:val="lt-LT"/>
              </w:rPr>
              <w:t>El. p.</w:t>
            </w:r>
            <w:r w:rsidR="00BD0F00">
              <w:rPr>
                <w:rFonts w:ascii="Tahoma" w:hAnsi="Tahoma" w:cs="Tahoma"/>
                <w:sz w:val="22"/>
                <w:szCs w:val="22"/>
                <w:lang w:val="lt-LT"/>
              </w:rPr>
              <w:t xml:space="preserve"> </w:t>
            </w:r>
            <w:r w:rsidR="00BD0F00">
              <w:t xml:space="preserve"> </w:t>
            </w:r>
            <w:sdt>
              <w:sdtPr>
                <w:rPr>
                  <w:rStyle w:val="juodosraids"/>
                </w:rPr>
                <w:alias w:val="El. pašto adresas"/>
                <w:tag w:val="El. pašto adresas"/>
                <w:id w:val="83888306"/>
                <w:placeholder>
                  <w:docPart w:val="6FF7132DBE744C09808A45BE9BD7DC2C"/>
                </w:placeholder>
                <w:showingPlcHdr/>
              </w:sdtPr>
              <w:sdtEndPr>
                <w:rPr>
                  <w:rStyle w:val="DefaultParagraphFont"/>
                  <w:rFonts w:ascii="Times New Roman" w:hAnsi="Times New Roman" w:cs="Tahoma"/>
                  <w:sz w:val="20"/>
                  <w:szCs w:val="22"/>
                </w:rPr>
              </w:sdtEndPr>
              <w:sdtContent>
                <w:r w:rsidR="00BD0F00" w:rsidRPr="007C7D5E">
                  <w:rPr>
                    <w:rFonts w:ascii="Tahoma" w:hAnsi="Tahoma" w:cs="Tahoma"/>
                    <w:color w:val="FF0000"/>
                    <w:sz w:val="22"/>
                    <w:szCs w:val="22"/>
                  </w:rPr>
                  <w:t>[įveskite el. pašto adresą]</w:t>
                </w:r>
              </w:sdtContent>
            </w:sdt>
          </w:p>
          <w:p w14:paraId="0C5916DE" w14:textId="77777777" w:rsidR="00671D54" w:rsidRDefault="00671D54" w:rsidP="0012682B">
            <w:pPr>
              <w:spacing w:line="276" w:lineRule="auto"/>
              <w:jc w:val="both"/>
              <w:rPr>
                <w:rFonts w:ascii="Tahoma" w:hAnsi="Tahoma" w:cs="Tahoma"/>
                <w:sz w:val="22"/>
                <w:szCs w:val="22"/>
                <w:lang w:val="lt-LT"/>
              </w:rPr>
            </w:pPr>
            <w:r w:rsidRPr="005B7FB4">
              <w:rPr>
                <w:rFonts w:ascii="Tahoma" w:hAnsi="Tahoma" w:cs="Tahoma"/>
                <w:sz w:val="22"/>
                <w:szCs w:val="22"/>
                <w:lang w:val="lt-LT"/>
              </w:rPr>
              <w:t>Tel.</w:t>
            </w:r>
            <w:r w:rsidR="00BD0F00">
              <w:rPr>
                <w:rFonts w:ascii="Tahoma" w:hAnsi="Tahoma" w:cs="Tahoma"/>
                <w:sz w:val="22"/>
                <w:szCs w:val="22"/>
                <w:lang w:val="lt-LT"/>
              </w:rPr>
              <w:t xml:space="preserve"> </w:t>
            </w:r>
            <w:sdt>
              <w:sdtPr>
                <w:rPr>
                  <w:rStyle w:val="juodosraids"/>
                </w:rPr>
                <w:alias w:val="Telefono numeris"/>
                <w:tag w:val="Telefono numeris"/>
                <w:id w:val="171998478"/>
                <w:placeholder>
                  <w:docPart w:val="BF79C3AE286B4BFB80A47CAD2B62414E"/>
                </w:placeholder>
                <w:showingPlcHdr/>
              </w:sdtPr>
              <w:sdtEndPr>
                <w:rPr>
                  <w:rStyle w:val="DefaultParagraphFont"/>
                  <w:rFonts w:ascii="Times New Roman" w:hAnsi="Times New Roman" w:cs="Tahoma"/>
                  <w:sz w:val="20"/>
                  <w:szCs w:val="22"/>
                </w:rPr>
              </w:sdtEndPr>
              <w:sdtContent>
                <w:r w:rsidR="00BD0F00" w:rsidRPr="00177A06">
                  <w:rPr>
                    <w:rFonts w:ascii="Tahoma" w:hAnsi="Tahoma" w:cs="Tahoma"/>
                    <w:color w:val="FF0000"/>
                    <w:sz w:val="22"/>
                    <w:szCs w:val="22"/>
                  </w:rPr>
                  <w:t>[įveskite telefono numerį]</w:t>
                </w:r>
              </w:sdtContent>
            </w:sdt>
          </w:p>
          <w:p w14:paraId="564E301F" w14:textId="77777777" w:rsidR="0012682B" w:rsidRDefault="0012682B" w:rsidP="0012682B">
            <w:pPr>
              <w:spacing w:line="276" w:lineRule="auto"/>
              <w:jc w:val="both"/>
              <w:rPr>
                <w:rStyle w:val="juodosraids"/>
              </w:rPr>
            </w:pPr>
            <w:r w:rsidRPr="0012682B">
              <w:rPr>
                <w:rFonts w:ascii="Tahoma" w:hAnsi="Tahoma" w:cs="Tahoma"/>
                <w:sz w:val="22"/>
                <w:szCs w:val="22"/>
                <w:lang w:val="lt-LT"/>
              </w:rPr>
              <w:t>A.</w:t>
            </w:r>
            <w:r>
              <w:rPr>
                <w:rFonts w:ascii="Tahoma" w:hAnsi="Tahoma" w:cs="Tahoma"/>
                <w:sz w:val="22"/>
                <w:szCs w:val="22"/>
                <w:lang w:val="lt-LT"/>
              </w:rPr>
              <w:t xml:space="preserve"> </w:t>
            </w:r>
            <w:r w:rsidRPr="0012682B">
              <w:rPr>
                <w:rFonts w:ascii="Tahoma" w:hAnsi="Tahoma" w:cs="Tahoma"/>
                <w:sz w:val="22"/>
                <w:szCs w:val="22"/>
                <w:lang w:val="lt-LT"/>
              </w:rPr>
              <w:t xml:space="preserve">s. </w:t>
            </w:r>
            <w:sdt>
              <w:sdtPr>
                <w:rPr>
                  <w:rStyle w:val="juodosraids"/>
                </w:rPr>
                <w:alias w:val="Atsiskaitomosios banko sąskaitos numeris"/>
                <w:tag w:val="Atsiskaitomosios banko sąskaitos numeris"/>
                <w:id w:val="75947046"/>
                <w:placeholder>
                  <w:docPart w:val="D09CF1D243AA41D19B49586C0CC3497F"/>
                </w:placeholder>
                <w:showingPlcHdr/>
              </w:sdtPr>
              <w:sdtEndPr>
                <w:rPr>
                  <w:rStyle w:val="DefaultParagraphFont"/>
                  <w:rFonts w:ascii="Times New Roman" w:hAnsi="Times New Roman"/>
                  <w:sz w:val="20"/>
                </w:rPr>
              </w:sdtEndPr>
              <w:sdtContent>
                <w:r w:rsidRPr="0012682B">
                  <w:rPr>
                    <w:rFonts w:ascii="Tahoma" w:hAnsi="Tahoma" w:cs="Tahoma"/>
                    <w:color w:val="FF0000"/>
                    <w:sz w:val="22"/>
                    <w:szCs w:val="22"/>
                  </w:rPr>
                  <w:t>[įveskite atsiskaitomosios banko sąskaitos numerį]</w:t>
                </w:r>
              </w:sdtContent>
            </w:sdt>
          </w:p>
          <w:p w14:paraId="2AC9AF41" w14:textId="77777777" w:rsidR="0012682B" w:rsidRDefault="0012682B" w:rsidP="0012682B">
            <w:pPr>
              <w:spacing w:line="276" w:lineRule="auto"/>
              <w:jc w:val="both"/>
              <w:rPr>
                <w:rStyle w:val="juodosraids"/>
              </w:rPr>
            </w:pPr>
            <w:r w:rsidRPr="004C5BBA">
              <w:rPr>
                <w:rFonts w:ascii="Tahoma" w:hAnsi="Tahoma" w:cs="Tahoma"/>
                <w:sz w:val="22"/>
                <w:szCs w:val="22"/>
              </w:rPr>
              <w:t>Banko pavadinimas</w:t>
            </w:r>
            <w:r>
              <w:rPr>
                <w:rFonts w:ascii="Tahoma" w:hAnsi="Tahoma" w:cs="Tahoma"/>
                <w:sz w:val="22"/>
                <w:szCs w:val="22"/>
              </w:rPr>
              <w:t xml:space="preserve"> </w:t>
            </w:r>
            <w:sdt>
              <w:sdtPr>
                <w:rPr>
                  <w:rStyle w:val="juodosraids"/>
                </w:rPr>
                <w:alias w:val="Banko pavadinimas pilnai"/>
                <w:tag w:val="Banko pavadinimas pilnai"/>
                <w:id w:val="-321505094"/>
                <w:placeholder>
                  <w:docPart w:val="7D7A0CA134524B20B179C6FD64CD78B1"/>
                </w:placeholder>
                <w:showingPlcHdr/>
              </w:sdtPr>
              <w:sdtEndPr>
                <w:rPr>
                  <w:rStyle w:val="DefaultParagraphFont"/>
                  <w:rFonts w:ascii="Times New Roman" w:hAnsi="Times New Roman" w:cs="Tahoma"/>
                  <w:color w:val="FF0000"/>
                  <w:sz w:val="20"/>
                  <w:szCs w:val="22"/>
                </w:rPr>
              </w:sdtEndPr>
              <w:sdtContent>
                <w:r w:rsidRPr="00177A06">
                  <w:rPr>
                    <w:rFonts w:ascii="Tahoma" w:hAnsi="Tahoma" w:cs="Tahoma"/>
                    <w:color w:val="FF0000"/>
                    <w:sz w:val="22"/>
                    <w:szCs w:val="22"/>
                  </w:rPr>
                  <w:t>[įveskite banko pavadinimą]</w:t>
                </w:r>
              </w:sdtContent>
            </w:sdt>
          </w:p>
          <w:p w14:paraId="1690BB0B" w14:textId="23B0F27A" w:rsidR="0012682B" w:rsidRPr="0012682B" w:rsidRDefault="0012682B" w:rsidP="0012682B">
            <w:pPr>
              <w:spacing w:line="276" w:lineRule="auto"/>
              <w:jc w:val="both"/>
              <w:rPr>
                <w:rFonts w:ascii="Tahoma" w:hAnsi="Tahoma" w:cs="Tahoma"/>
                <w:sz w:val="22"/>
                <w:szCs w:val="22"/>
                <w:lang w:val="lt-LT"/>
              </w:rPr>
            </w:pPr>
            <w:r w:rsidRPr="004C5BBA">
              <w:rPr>
                <w:rFonts w:ascii="Tahoma" w:hAnsi="Tahoma" w:cs="Tahoma"/>
                <w:sz w:val="22"/>
                <w:szCs w:val="22"/>
              </w:rPr>
              <w:t>Banko kodas</w:t>
            </w:r>
            <w:r>
              <w:rPr>
                <w:rFonts w:ascii="Tahoma" w:hAnsi="Tahoma" w:cs="Tahoma"/>
                <w:sz w:val="22"/>
                <w:szCs w:val="22"/>
              </w:rPr>
              <w:t xml:space="preserve"> </w:t>
            </w:r>
            <w:sdt>
              <w:sdtPr>
                <w:rPr>
                  <w:rStyle w:val="juodosraids"/>
                </w:rPr>
                <w:alias w:val="Banko kodas"/>
                <w:tag w:val="Banko kodas"/>
                <w:id w:val="618189246"/>
                <w:placeholder>
                  <w:docPart w:val="481412B954D34820B0C1013B30F96D87"/>
                </w:placeholder>
                <w:showingPlcHdr/>
              </w:sdtPr>
              <w:sdtEndPr>
                <w:rPr>
                  <w:rStyle w:val="DefaultParagraphFont"/>
                  <w:rFonts w:ascii="Times New Roman" w:hAnsi="Times New Roman" w:cs="Tahoma"/>
                  <w:sz w:val="20"/>
                  <w:szCs w:val="22"/>
                </w:rPr>
              </w:sdtEndPr>
              <w:sdtContent>
                <w:r w:rsidRPr="00177A06">
                  <w:rPr>
                    <w:rFonts w:ascii="Tahoma" w:hAnsi="Tahoma" w:cs="Tahoma"/>
                    <w:color w:val="FF0000"/>
                    <w:sz w:val="22"/>
                    <w:szCs w:val="22"/>
                  </w:rPr>
                  <w:t>[įveskite banko kodą]</w:t>
                </w:r>
              </w:sdtContent>
            </w:sdt>
          </w:p>
        </w:tc>
      </w:tr>
      <w:tr w:rsidR="00671D54" w:rsidRPr="005B7FB4" w14:paraId="0EC0F506" w14:textId="77777777" w:rsidTr="009E7B56">
        <w:trPr>
          <w:trHeight w:val="185"/>
        </w:trPr>
        <w:tc>
          <w:tcPr>
            <w:tcW w:w="4820" w:type="dxa"/>
          </w:tcPr>
          <w:p w14:paraId="2AB8338A" w14:textId="77777777" w:rsidR="00671D54" w:rsidRPr="005B7FB4" w:rsidRDefault="00671D54" w:rsidP="001360DA">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„Swedbank“, AB, banko kodas 73000</w:t>
            </w:r>
          </w:p>
          <w:p w14:paraId="779E02FB" w14:textId="77777777" w:rsidR="00671D54" w:rsidRPr="005B7FB4" w:rsidRDefault="00671D54" w:rsidP="001360DA">
            <w:pPr>
              <w:spacing w:line="276" w:lineRule="auto"/>
              <w:jc w:val="both"/>
              <w:rPr>
                <w:rFonts w:ascii="Tahoma" w:hAnsi="Tahoma" w:cs="Tahoma"/>
                <w:sz w:val="22"/>
                <w:szCs w:val="22"/>
                <w:lang w:val="lt-LT"/>
              </w:rPr>
            </w:pPr>
          </w:p>
        </w:tc>
        <w:tc>
          <w:tcPr>
            <w:tcW w:w="4387" w:type="dxa"/>
          </w:tcPr>
          <w:p w14:paraId="03E54CD3" w14:textId="77777777" w:rsidR="00671D54" w:rsidRPr="005B7FB4" w:rsidRDefault="00671D54" w:rsidP="001360DA">
            <w:pPr>
              <w:spacing w:line="276" w:lineRule="auto"/>
              <w:jc w:val="both"/>
              <w:rPr>
                <w:rFonts w:ascii="Tahoma" w:hAnsi="Tahoma" w:cs="Tahoma"/>
                <w:sz w:val="22"/>
                <w:szCs w:val="22"/>
                <w:lang w:val="lt-LT"/>
              </w:rPr>
            </w:pPr>
          </w:p>
        </w:tc>
      </w:tr>
    </w:tbl>
    <w:p w14:paraId="1B84ADC4" w14:textId="77777777" w:rsidR="00671D54" w:rsidRPr="005B7FB4" w:rsidRDefault="00671D54" w:rsidP="00671D54">
      <w:pPr>
        <w:rPr>
          <w:rFonts w:ascii="Tahoma" w:hAnsi="Tahoma" w:cs="Tahoma"/>
          <w:sz w:val="22"/>
          <w:szCs w:val="22"/>
          <w:lang w:val="lt-LT"/>
        </w:rPr>
      </w:pPr>
    </w:p>
    <w:tbl>
      <w:tblPr>
        <w:tblW w:w="9498" w:type="dxa"/>
        <w:tblLayout w:type="fixed"/>
        <w:tblLook w:val="04A0" w:firstRow="1" w:lastRow="0" w:firstColumn="1" w:lastColumn="0" w:noHBand="0" w:noVBand="1"/>
      </w:tblPr>
      <w:tblGrid>
        <w:gridCol w:w="4681"/>
        <w:gridCol w:w="244"/>
        <w:gridCol w:w="4573"/>
      </w:tblGrid>
      <w:tr w:rsidR="00671D54" w:rsidRPr="005B7FB4" w14:paraId="7506B0F2" w14:textId="77777777" w:rsidTr="001360DA">
        <w:tc>
          <w:tcPr>
            <w:tcW w:w="4681" w:type="dxa"/>
            <w:tcBorders>
              <w:bottom w:val="single" w:sz="4" w:space="0" w:color="auto"/>
            </w:tcBorders>
            <w:shd w:val="clear" w:color="auto" w:fill="auto"/>
            <w:vAlign w:val="center"/>
          </w:tcPr>
          <w:p w14:paraId="4C0AEFB9" w14:textId="77777777" w:rsidR="00671D54" w:rsidRPr="005B7FB4" w:rsidRDefault="00671D54" w:rsidP="001360DA">
            <w:pPr>
              <w:jc w:val="center"/>
              <w:rPr>
                <w:rFonts w:ascii="Tahoma" w:hAnsi="Tahoma" w:cs="Tahoma"/>
                <w:sz w:val="22"/>
                <w:szCs w:val="22"/>
                <w:lang w:val="lt-LT"/>
              </w:rPr>
            </w:pPr>
          </w:p>
        </w:tc>
        <w:tc>
          <w:tcPr>
            <w:tcW w:w="244" w:type="dxa"/>
            <w:shd w:val="clear" w:color="auto" w:fill="auto"/>
            <w:vAlign w:val="center"/>
          </w:tcPr>
          <w:p w14:paraId="5A9B7CE6" w14:textId="77777777" w:rsidR="00671D54" w:rsidRPr="005B7FB4" w:rsidRDefault="00671D54" w:rsidP="001360DA">
            <w:pPr>
              <w:jc w:val="center"/>
              <w:rPr>
                <w:rFonts w:ascii="Tahoma" w:hAnsi="Tahoma" w:cs="Tahoma"/>
                <w:sz w:val="22"/>
                <w:szCs w:val="22"/>
                <w:lang w:val="lt-LT"/>
              </w:rPr>
            </w:pPr>
          </w:p>
        </w:tc>
        <w:tc>
          <w:tcPr>
            <w:tcW w:w="4573" w:type="dxa"/>
            <w:tcBorders>
              <w:bottom w:val="single" w:sz="4" w:space="0" w:color="auto"/>
            </w:tcBorders>
            <w:shd w:val="clear" w:color="auto" w:fill="auto"/>
            <w:vAlign w:val="center"/>
          </w:tcPr>
          <w:p w14:paraId="1A136497" w14:textId="77777777" w:rsidR="00671D54" w:rsidRPr="005B7FB4" w:rsidRDefault="00671D54" w:rsidP="001360DA">
            <w:pPr>
              <w:jc w:val="center"/>
              <w:rPr>
                <w:rFonts w:ascii="Tahoma" w:hAnsi="Tahoma" w:cs="Tahoma"/>
                <w:sz w:val="22"/>
                <w:szCs w:val="22"/>
                <w:lang w:val="lt-LT"/>
              </w:rPr>
            </w:pPr>
          </w:p>
        </w:tc>
      </w:tr>
      <w:tr w:rsidR="00671D54" w:rsidRPr="005B7FB4" w14:paraId="6E25186A" w14:textId="77777777" w:rsidTr="001360DA">
        <w:tc>
          <w:tcPr>
            <w:tcW w:w="4681" w:type="dxa"/>
            <w:tcBorders>
              <w:top w:val="single" w:sz="4" w:space="0" w:color="auto"/>
            </w:tcBorders>
            <w:shd w:val="clear" w:color="auto" w:fill="auto"/>
            <w:vAlign w:val="center"/>
          </w:tcPr>
          <w:p w14:paraId="3B608429" w14:textId="77777777" w:rsidR="00C116C3" w:rsidRDefault="00C116C3" w:rsidP="00C116C3">
            <w:pPr>
              <w:jc w:val="center"/>
              <w:rPr>
                <w:rFonts w:ascii="Tahoma" w:hAnsi="Tahoma" w:cs="Tahoma"/>
                <w:sz w:val="22"/>
                <w:szCs w:val="22"/>
              </w:rPr>
            </w:pPr>
            <w:r w:rsidRPr="007C7D5E">
              <w:rPr>
                <w:rFonts w:ascii="Tahoma" w:hAnsi="Tahoma" w:cs="Tahoma"/>
                <w:sz w:val="22"/>
                <w:szCs w:val="22"/>
              </w:rPr>
              <w:t xml:space="preserve">Konsultacijų centro vadovė </w:t>
            </w:r>
          </w:p>
          <w:p w14:paraId="1CBF27AE" w14:textId="00BAE8D9" w:rsidR="00671D54" w:rsidRPr="005B7FB4" w:rsidRDefault="00C116C3" w:rsidP="00C116C3">
            <w:pPr>
              <w:jc w:val="center"/>
              <w:rPr>
                <w:rFonts w:ascii="Tahoma" w:hAnsi="Tahoma" w:cs="Tahoma"/>
                <w:sz w:val="22"/>
                <w:szCs w:val="22"/>
                <w:lang w:val="lt-LT"/>
              </w:rPr>
            </w:pPr>
            <w:r>
              <w:rPr>
                <w:rFonts w:ascii="Tahoma" w:hAnsi="Tahoma" w:cs="Tahoma"/>
                <w:sz w:val="22"/>
                <w:szCs w:val="22"/>
              </w:rPr>
              <w:t>Jurgita Ja</w:t>
            </w:r>
            <w:r w:rsidRPr="007C7D5E">
              <w:rPr>
                <w:rFonts w:ascii="Tahoma" w:hAnsi="Tahoma" w:cs="Tahoma"/>
                <w:sz w:val="22"/>
                <w:szCs w:val="22"/>
              </w:rPr>
              <w:t>keliūnaitė</w:t>
            </w:r>
          </w:p>
        </w:tc>
        <w:tc>
          <w:tcPr>
            <w:tcW w:w="244" w:type="dxa"/>
            <w:shd w:val="clear" w:color="auto" w:fill="auto"/>
            <w:vAlign w:val="center"/>
          </w:tcPr>
          <w:p w14:paraId="6C620A1C" w14:textId="77777777" w:rsidR="00671D54" w:rsidRPr="005B7FB4" w:rsidRDefault="00671D54" w:rsidP="001360DA">
            <w:pPr>
              <w:jc w:val="center"/>
              <w:rPr>
                <w:rFonts w:ascii="Tahoma" w:hAnsi="Tahoma" w:cs="Tahoma"/>
                <w:sz w:val="22"/>
                <w:szCs w:val="22"/>
                <w:lang w:val="lt-LT"/>
              </w:rPr>
            </w:pPr>
          </w:p>
        </w:tc>
        <w:sdt>
          <w:sdtPr>
            <w:rPr>
              <w:rFonts w:ascii="Tahoma" w:hAnsi="Tahoma"/>
              <w:sz w:val="22"/>
            </w:rPr>
            <w:alias w:val="Subject"/>
            <w:tag w:val=""/>
            <w:id w:val="941110987"/>
            <w:placeholder>
              <w:docPart w:val="90E7F1B17E764CC58E81F328AB0FC78D"/>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73" w:type="dxa"/>
                <w:tcBorders>
                  <w:top w:val="single" w:sz="4" w:space="0" w:color="auto"/>
                </w:tcBorders>
                <w:shd w:val="clear" w:color="auto" w:fill="auto"/>
                <w:vAlign w:val="center"/>
              </w:tcPr>
              <w:p w14:paraId="082AD474" w14:textId="3C009B51" w:rsidR="00671D54" w:rsidRPr="0012682B" w:rsidRDefault="00C9483A" w:rsidP="00C9483A">
                <w:pPr>
                  <w:tabs>
                    <w:tab w:val="left" w:pos="1676"/>
                  </w:tabs>
                  <w:jc w:val="center"/>
                  <w:rPr>
                    <w:rFonts w:ascii="Tahoma" w:hAnsi="Tahoma"/>
                    <w:sz w:val="22"/>
                  </w:rPr>
                </w:pPr>
                <w:r w:rsidRPr="00C9483A">
                  <w:rPr>
                    <w:rStyle w:val="PlaceholderText"/>
                    <w:rFonts w:ascii="Tahoma" w:eastAsiaTheme="minorHAnsi" w:hAnsi="Tahoma" w:cs="Tahoma"/>
                    <w:color w:val="FF0000"/>
                    <w:sz w:val="22"/>
                    <w:szCs w:val="22"/>
                  </w:rPr>
                  <w:t>[įveskite GAVĖJO vardą, pavardę]</w:t>
                </w:r>
              </w:p>
            </w:tc>
          </w:sdtContent>
        </w:sdt>
      </w:tr>
      <w:tr w:rsidR="00671D54" w:rsidRPr="005B7FB4" w14:paraId="1C1D262F" w14:textId="77777777" w:rsidTr="001360DA">
        <w:tc>
          <w:tcPr>
            <w:tcW w:w="4681" w:type="dxa"/>
            <w:tcBorders>
              <w:bottom w:val="single" w:sz="4" w:space="0" w:color="auto"/>
            </w:tcBorders>
            <w:shd w:val="clear" w:color="auto" w:fill="auto"/>
            <w:vAlign w:val="center"/>
          </w:tcPr>
          <w:p w14:paraId="20269624" w14:textId="77777777" w:rsidR="00671D54" w:rsidRPr="005B7FB4" w:rsidRDefault="00671D54" w:rsidP="001360DA">
            <w:pPr>
              <w:jc w:val="center"/>
              <w:rPr>
                <w:rFonts w:ascii="Tahoma" w:hAnsi="Tahoma" w:cs="Tahoma"/>
                <w:sz w:val="22"/>
                <w:szCs w:val="22"/>
                <w:lang w:val="lt-LT"/>
              </w:rPr>
            </w:pPr>
          </w:p>
          <w:p w14:paraId="035AB1D5" w14:textId="77777777" w:rsidR="00671D54" w:rsidRPr="005B7FB4" w:rsidRDefault="00671D54" w:rsidP="001360DA">
            <w:pPr>
              <w:jc w:val="center"/>
              <w:rPr>
                <w:rFonts w:ascii="Tahoma" w:hAnsi="Tahoma" w:cs="Tahoma"/>
                <w:sz w:val="22"/>
                <w:szCs w:val="22"/>
                <w:lang w:val="lt-LT"/>
              </w:rPr>
            </w:pPr>
          </w:p>
        </w:tc>
        <w:tc>
          <w:tcPr>
            <w:tcW w:w="244" w:type="dxa"/>
            <w:shd w:val="clear" w:color="auto" w:fill="auto"/>
            <w:vAlign w:val="center"/>
          </w:tcPr>
          <w:p w14:paraId="4964E82F" w14:textId="77777777" w:rsidR="00671D54" w:rsidRPr="005B7FB4" w:rsidRDefault="00671D54" w:rsidP="001360DA">
            <w:pPr>
              <w:jc w:val="center"/>
              <w:rPr>
                <w:rFonts w:ascii="Tahoma" w:hAnsi="Tahoma" w:cs="Tahoma"/>
                <w:sz w:val="22"/>
                <w:szCs w:val="22"/>
                <w:lang w:val="lt-LT"/>
              </w:rPr>
            </w:pPr>
          </w:p>
        </w:tc>
        <w:tc>
          <w:tcPr>
            <w:tcW w:w="4573" w:type="dxa"/>
            <w:tcBorders>
              <w:bottom w:val="single" w:sz="4" w:space="0" w:color="auto"/>
            </w:tcBorders>
            <w:shd w:val="clear" w:color="auto" w:fill="auto"/>
            <w:vAlign w:val="center"/>
          </w:tcPr>
          <w:p w14:paraId="3F2C2891" w14:textId="77777777" w:rsidR="00671D54" w:rsidRPr="005B7FB4" w:rsidRDefault="00671D54" w:rsidP="001360DA">
            <w:pPr>
              <w:jc w:val="center"/>
              <w:rPr>
                <w:rFonts w:ascii="Tahoma" w:hAnsi="Tahoma" w:cs="Tahoma"/>
                <w:sz w:val="22"/>
                <w:szCs w:val="22"/>
                <w:lang w:val="lt-LT"/>
              </w:rPr>
            </w:pPr>
          </w:p>
        </w:tc>
      </w:tr>
      <w:tr w:rsidR="00671D54" w:rsidRPr="005B7FB4" w14:paraId="5D066350" w14:textId="77777777" w:rsidTr="001360DA">
        <w:tc>
          <w:tcPr>
            <w:tcW w:w="4681" w:type="dxa"/>
            <w:tcBorders>
              <w:top w:val="single" w:sz="4" w:space="0" w:color="auto"/>
            </w:tcBorders>
            <w:shd w:val="clear" w:color="auto" w:fill="auto"/>
            <w:vAlign w:val="center"/>
          </w:tcPr>
          <w:p w14:paraId="254E94F2" w14:textId="77777777" w:rsidR="00671D54" w:rsidRPr="005B7FB4" w:rsidRDefault="00671D54">
            <w:pPr>
              <w:jc w:val="center"/>
              <w:rPr>
                <w:rFonts w:ascii="Tahoma" w:hAnsi="Tahoma" w:cs="Tahoma"/>
                <w:sz w:val="22"/>
                <w:szCs w:val="22"/>
                <w:lang w:val="lt-LT"/>
              </w:rPr>
            </w:pPr>
            <w:r w:rsidRPr="005B7FB4">
              <w:rPr>
                <w:rFonts w:ascii="Tahoma" w:hAnsi="Tahoma" w:cs="Tahoma"/>
                <w:sz w:val="22"/>
                <w:szCs w:val="22"/>
                <w:lang w:val="lt-LT"/>
              </w:rPr>
              <w:t>(Parašas)</w:t>
            </w:r>
          </w:p>
          <w:p w14:paraId="52B4C069" w14:textId="6AF81015" w:rsidR="00671D54" w:rsidRPr="005B7FB4" w:rsidRDefault="00B223EA" w:rsidP="001360DA">
            <w:pPr>
              <w:pStyle w:val="ListParagraph"/>
              <w:ind w:left="3857"/>
              <w:contextualSpacing/>
              <w:jc w:val="center"/>
              <w:rPr>
                <w:rFonts w:ascii="Tahoma" w:hAnsi="Tahoma" w:cs="Tahoma"/>
                <w:sz w:val="22"/>
                <w:szCs w:val="22"/>
              </w:rPr>
            </w:pPr>
            <w:r>
              <w:rPr>
                <w:rFonts w:ascii="Tahoma" w:hAnsi="Tahoma" w:cs="Tahoma"/>
                <w:sz w:val="22"/>
                <w:szCs w:val="22"/>
              </w:rPr>
              <w:t xml:space="preserve">A. </w:t>
            </w:r>
            <w:r w:rsidR="00671D54" w:rsidRPr="005B7FB4">
              <w:rPr>
                <w:rFonts w:ascii="Tahoma" w:hAnsi="Tahoma" w:cs="Tahoma"/>
                <w:sz w:val="22"/>
                <w:szCs w:val="22"/>
              </w:rPr>
              <w:t>V.</w:t>
            </w:r>
          </w:p>
          <w:p w14:paraId="7B465455" w14:textId="77777777" w:rsidR="00671D54" w:rsidRPr="005B7FB4" w:rsidRDefault="00671D54" w:rsidP="001360DA">
            <w:pPr>
              <w:jc w:val="center"/>
              <w:rPr>
                <w:rFonts w:ascii="Tahoma" w:hAnsi="Tahoma" w:cs="Tahoma"/>
                <w:sz w:val="22"/>
                <w:szCs w:val="22"/>
                <w:lang w:val="lt-LT"/>
              </w:rPr>
            </w:pPr>
          </w:p>
        </w:tc>
        <w:tc>
          <w:tcPr>
            <w:tcW w:w="244" w:type="dxa"/>
            <w:shd w:val="clear" w:color="auto" w:fill="auto"/>
            <w:vAlign w:val="center"/>
          </w:tcPr>
          <w:p w14:paraId="541E3910" w14:textId="77777777" w:rsidR="00671D54" w:rsidRPr="005B7FB4" w:rsidRDefault="00671D54" w:rsidP="001360DA">
            <w:pPr>
              <w:jc w:val="center"/>
              <w:rPr>
                <w:rFonts w:ascii="Tahoma" w:hAnsi="Tahoma" w:cs="Tahoma"/>
                <w:sz w:val="22"/>
                <w:szCs w:val="22"/>
                <w:lang w:val="lt-LT"/>
              </w:rPr>
            </w:pPr>
          </w:p>
        </w:tc>
        <w:tc>
          <w:tcPr>
            <w:tcW w:w="4573" w:type="dxa"/>
            <w:tcBorders>
              <w:top w:val="single" w:sz="4" w:space="0" w:color="auto"/>
            </w:tcBorders>
            <w:shd w:val="clear" w:color="auto" w:fill="auto"/>
            <w:vAlign w:val="center"/>
          </w:tcPr>
          <w:p w14:paraId="26800224" w14:textId="33385327" w:rsidR="00671D54" w:rsidRPr="005B7FB4" w:rsidRDefault="00671D54">
            <w:pPr>
              <w:jc w:val="center"/>
              <w:rPr>
                <w:rFonts w:ascii="Tahoma" w:hAnsi="Tahoma" w:cs="Tahoma"/>
                <w:sz w:val="22"/>
                <w:szCs w:val="22"/>
                <w:lang w:val="lt-LT"/>
              </w:rPr>
            </w:pPr>
            <w:r w:rsidRPr="005B7FB4">
              <w:rPr>
                <w:rFonts w:ascii="Tahoma" w:hAnsi="Tahoma" w:cs="Tahoma"/>
                <w:sz w:val="22"/>
                <w:szCs w:val="22"/>
                <w:lang w:val="lt-LT"/>
              </w:rPr>
              <w:t>(Parašas)</w:t>
            </w:r>
          </w:p>
          <w:p w14:paraId="17DEE510" w14:textId="12DABAF7" w:rsidR="00671D54" w:rsidRPr="005B7FB4" w:rsidRDefault="00671D54" w:rsidP="001360DA">
            <w:pPr>
              <w:ind w:right="-256"/>
              <w:jc w:val="center"/>
              <w:rPr>
                <w:rFonts w:ascii="Tahoma" w:hAnsi="Tahoma" w:cs="Tahoma"/>
                <w:sz w:val="22"/>
                <w:szCs w:val="22"/>
                <w:lang w:val="lt-LT"/>
              </w:rPr>
            </w:pPr>
          </w:p>
        </w:tc>
      </w:tr>
      <w:tr w:rsidR="00671D54" w:rsidRPr="005B7FB4" w14:paraId="1E73B85C" w14:textId="77777777" w:rsidTr="001360DA">
        <w:tc>
          <w:tcPr>
            <w:tcW w:w="4681" w:type="dxa"/>
            <w:shd w:val="clear" w:color="auto" w:fill="auto"/>
            <w:vAlign w:val="center"/>
          </w:tcPr>
          <w:p w14:paraId="591CDF5C" w14:textId="77777777" w:rsidR="00671D54" w:rsidRPr="005B7FB4" w:rsidRDefault="00671D54" w:rsidP="001360DA">
            <w:pPr>
              <w:ind w:left="-105"/>
              <w:jc w:val="center"/>
              <w:rPr>
                <w:rFonts w:ascii="Tahoma" w:hAnsi="Tahoma" w:cs="Tahoma"/>
                <w:sz w:val="22"/>
                <w:szCs w:val="22"/>
                <w:lang w:val="lt-LT"/>
              </w:rPr>
            </w:pPr>
            <w:r w:rsidRPr="005B7FB4">
              <w:rPr>
                <w:rFonts w:ascii="Tahoma" w:hAnsi="Tahoma" w:cs="Tahoma"/>
                <w:sz w:val="22"/>
                <w:szCs w:val="22"/>
                <w:lang w:val="lt-LT"/>
              </w:rPr>
              <w:t>20__ m. _________________________ d.</w:t>
            </w:r>
          </w:p>
        </w:tc>
        <w:tc>
          <w:tcPr>
            <w:tcW w:w="244" w:type="dxa"/>
            <w:shd w:val="clear" w:color="auto" w:fill="auto"/>
            <w:vAlign w:val="center"/>
          </w:tcPr>
          <w:p w14:paraId="43B1AA75" w14:textId="77777777" w:rsidR="00671D54" w:rsidRPr="005B7FB4" w:rsidRDefault="00671D54" w:rsidP="001360DA">
            <w:pPr>
              <w:jc w:val="center"/>
              <w:rPr>
                <w:rFonts w:ascii="Tahoma" w:hAnsi="Tahoma" w:cs="Tahoma"/>
                <w:sz w:val="22"/>
                <w:szCs w:val="22"/>
                <w:lang w:val="lt-LT"/>
              </w:rPr>
            </w:pPr>
          </w:p>
        </w:tc>
        <w:sdt>
          <w:sdtPr>
            <w:rPr>
              <w:rFonts w:ascii="Tahoma" w:hAnsi="Tahoma" w:cs="Tahoma"/>
              <w:sz w:val="22"/>
              <w:szCs w:val="22"/>
              <w:lang w:val="lt-LT"/>
            </w:rPr>
            <w:id w:val="1063907683"/>
            <w:placeholder>
              <w:docPart w:val="5B57C684EEF64DA2A3AECB838DEC6B56"/>
            </w:placeholder>
            <w:showingPlcHdr/>
            <w:date>
              <w:dateFormat w:val="yyyy 'm'. MMMM d 'd'."/>
              <w:lid w:val="lt-LT"/>
              <w:storeMappedDataAs w:val="dateTime"/>
              <w:calendar w:val="gregorian"/>
            </w:date>
          </w:sdtPr>
          <w:sdtEndPr/>
          <w:sdtContent>
            <w:tc>
              <w:tcPr>
                <w:tcW w:w="4573" w:type="dxa"/>
                <w:shd w:val="clear" w:color="auto" w:fill="auto"/>
                <w:vAlign w:val="center"/>
              </w:tcPr>
              <w:p w14:paraId="11E522C6" w14:textId="6324108A" w:rsidR="00671D54" w:rsidRPr="005B7FB4" w:rsidRDefault="0012682B" w:rsidP="0012682B">
                <w:pPr>
                  <w:jc w:val="center"/>
                  <w:rPr>
                    <w:rFonts w:ascii="Tahoma" w:hAnsi="Tahoma" w:cs="Tahoma"/>
                    <w:sz w:val="22"/>
                    <w:szCs w:val="22"/>
                    <w:lang w:val="lt-LT"/>
                  </w:rPr>
                </w:pPr>
                <w:r w:rsidRPr="0012682B">
                  <w:rPr>
                    <w:rStyle w:val="PlaceholderText"/>
                    <w:rFonts w:ascii="Tahoma" w:eastAsiaTheme="minorHAnsi" w:hAnsi="Tahoma" w:cs="Tahoma"/>
                    <w:color w:val="FF0000"/>
                    <w:sz w:val="22"/>
                    <w:szCs w:val="22"/>
                  </w:rPr>
                  <w:t xml:space="preserve">[įveskite sutarties pasirašymo dienos </w:t>
                </w:r>
                <w:r>
                  <w:rPr>
                    <w:rStyle w:val="PlaceholderText"/>
                    <w:rFonts w:ascii="Tahoma" w:eastAsiaTheme="minorHAnsi" w:hAnsi="Tahoma" w:cs="Tahoma"/>
                    <w:color w:val="FF0000"/>
                    <w:sz w:val="22"/>
                    <w:szCs w:val="22"/>
                  </w:rPr>
                  <w:t>datą</w:t>
                </w:r>
                <w:r w:rsidRPr="0012682B">
                  <w:rPr>
                    <w:rStyle w:val="PlaceholderText"/>
                    <w:rFonts w:ascii="Tahoma" w:eastAsiaTheme="minorHAnsi" w:hAnsi="Tahoma" w:cs="Tahoma"/>
                    <w:color w:val="FF0000"/>
                    <w:sz w:val="22"/>
                    <w:szCs w:val="22"/>
                  </w:rPr>
                  <w:t xml:space="preserve"> iš kalendoriaus]</w:t>
                </w:r>
              </w:p>
            </w:tc>
          </w:sdtContent>
        </w:sdt>
      </w:tr>
    </w:tbl>
    <w:p w14:paraId="58745E43" w14:textId="77777777" w:rsidR="00671D54" w:rsidRPr="005B7FB4" w:rsidRDefault="00671D54" w:rsidP="00671D54">
      <w:pPr>
        <w:jc w:val="both"/>
        <w:rPr>
          <w:rFonts w:ascii="Tahoma" w:hAnsi="Tahoma" w:cs="Tahoma"/>
          <w:sz w:val="22"/>
          <w:szCs w:val="22"/>
          <w:lang w:val="lt-LT"/>
        </w:rPr>
      </w:pPr>
    </w:p>
    <w:p w14:paraId="36F1D01B" w14:textId="77777777" w:rsidR="0018633A" w:rsidRDefault="0018633A" w:rsidP="00671D54">
      <w:pPr>
        <w:jc w:val="center"/>
        <w:rPr>
          <w:rFonts w:ascii="Tahoma" w:hAnsi="Tahoma" w:cs="Tahoma"/>
          <w:b/>
          <w:sz w:val="22"/>
          <w:szCs w:val="22"/>
          <w:lang w:val="lt-LT"/>
        </w:rPr>
        <w:sectPr w:rsidR="0018633A" w:rsidSect="00F350AC">
          <w:headerReference w:type="default" r:id="rId11"/>
          <w:headerReference w:type="first" r:id="rId12"/>
          <w:pgSz w:w="11906" w:h="16838"/>
          <w:pgMar w:top="1134" w:right="567" w:bottom="1134" w:left="1701" w:header="567" w:footer="567" w:gutter="0"/>
          <w:cols w:space="1296"/>
          <w:titlePg/>
          <w:docGrid w:linePitch="360"/>
        </w:sectPr>
      </w:pPr>
    </w:p>
    <w:p w14:paraId="7713C35E" w14:textId="44454C43" w:rsidR="001D75C2" w:rsidRPr="00A458B6" w:rsidRDefault="001D75C2" w:rsidP="001360DA">
      <w:pPr>
        <w:spacing w:line="276" w:lineRule="auto"/>
        <w:ind w:left="4820"/>
        <w:rPr>
          <w:rFonts w:ascii="Tahoma" w:hAnsi="Tahoma" w:cs="Tahoma"/>
          <w:sz w:val="22"/>
          <w:szCs w:val="22"/>
          <w:lang w:val="lt-LT"/>
        </w:rPr>
      </w:pPr>
      <w:r w:rsidRPr="00A458B6">
        <w:rPr>
          <w:rFonts w:ascii="Tahoma" w:hAnsi="Tahoma" w:cs="Tahoma"/>
          <w:sz w:val="22"/>
          <w:szCs w:val="22"/>
          <w:lang w:val="lt-LT"/>
        </w:rPr>
        <w:lastRenderedPageBreak/>
        <w:t xml:space="preserve">Nekilnojamojo turto registro </w:t>
      </w:r>
    </w:p>
    <w:p w14:paraId="4C3AD513" w14:textId="77777777" w:rsidR="001D75C2" w:rsidRPr="00A458B6" w:rsidRDefault="001D75C2" w:rsidP="001360DA">
      <w:pPr>
        <w:spacing w:line="276" w:lineRule="auto"/>
        <w:ind w:left="4820"/>
        <w:rPr>
          <w:rFonts w:ascii="Tahoma" w:hAnsi="Tahoma" w:cs="Tahoma"/>
          <w:sz w:val="22"/>
          <w:szCs w:val="22"/>
          <w:lang w:val="lt-LT"/>
        </w:rPr>
      </w:pPr>
      <w:r w:rsidRPr="00A458B6">
        <w:rPr>
          <w:rFonts w:ascii="Tahoma" w:hAnsi="Tahoma" w:cs="Tahoma"/>
          <w:sz w:val="22"/>
          <w:szCs w:val="22"/>
          <w:lang w:val="lt-LT"/>
        </w:rPr>
        <w:t xml:space="preserve">duomenų teikimo sutarties Nr. </w:t>
      </w:r>
    </w:p>
    <w:p w14:paraId="080D1159" w14:textId="738EBB32" w:rsidR="001D75C2" w:rsidRPr="00A458B6" w:rsidRDefault="001D75C2" w:rsidP="001360DA">
      <w:pPr>
        <w:spacing w:line="276" w:lineRule="auto"/>
        <w:ind w:left="4820"/>
        <w:rPr>
          <w:rFonts w:ascii="Tahoma" w:hAnsi="Tahoma" w:cs="Tahoma"/>
          <w:sz w:val="22"/>
          <w:szCs w:val="22"/>
          <w:lang w:val="lt-LT"/>
        </w:rPr>
      </w:pPr>
      <w:r w:rsidRPr="00A458B6">
        <w:rPr>
          <w:rFonts w:ascii="Tahoma" w:hAnsi="Tahoma" w:cs="Tahoma"/>
          <w:sz w:val="22"/>
          <w:szCs w:val="22"/>
          <w:lang w:val="lt-LT"/>
        </w:rPr>
        <w:t>priedas</w:t>
      </w:r>
    </w:p>
    <w:p w14:paraId="785F35D5" w14:textId="2AF74077" w:rsidR="001D75C2" w:rsidRDefault="001D75C2" w:rsidP="001D75C2">
      <w:pPr>
        <w:jc w:val="center"/>
        <w:rPr>
          <w:rFonts w:ascii="Tahoma" w:hAnsi="Tahoma" w:cs="Tahoma"/>
          <w:b/>
          <w:sz w:val="22"/>
          <w:szCs w:val="22"/>
        </w:rPr>
      </w:pPr>
    </w:p>
    <w:p w14:paraId="6A70E687" w14:textId="77777777" w:rsidR="00A458B6" w:rsidRDefault="00A458B6" w:rsidP="001D75C2">
      <w:pPr>
        <w:jc w:val="center"/>
        <w:rPr>
          <w:rFonts w:ascii="Tahoma" w:hAnsi="Tahoma" w:cs="Tahoma"/>
          <w:b/>
          <w:sz w:val="22"/>
          <w:szCs w:val="22"/>
        </w:rPr>
      </w:pPr>
    </w:p>
    <w:p w14:paraId="77A1168D" w14:textId="76FF6674" w:rsidR="001D75C2" w:rsidRPr="00C33B8C" w:rsidRDefault="00C33B8C" w:rsidP="001D75C2">
      <w:pPr>
        <w:jc w:val="center"/>
        <w:rPr>
          <w:rFonts w:ascii="Tahoma" w:hAnsi="Tahoma" w:cs="Tahoma"/>
          <w:b/>
          <w:sz w:val="22"/>
          <w:szCs w:val="22"/>
        </w:rPr>
      </w:pPr>
      <w:r w:rsidRPr="00C33B8C">
        <w:rPr>
          <w:rFonts w:ascii="Tahoma" w:hAnsi="Tahoma" w:cs="Tahoma"/>
          <w:b/>
          <w:sz w:val="22"/>
          <w:szCs w:val="22"/>
        </w:rPr>
        <w:t>NEKILNOJAMOJO TURTO REGISTRO DUOMENŲ TEIKIMO SĄLYGOS</w:t>
      </w:r>
    </w:p>
    <w:p w14:paraId="79EB07E5" w14:textId="4A4C4E23" w:rsidR="001D75C2" w:rsidRDefault="001D75C2" w:rsidP="001D75C2">
      <w:pPr>
        <w:spacing w:line="276" w:lineRule="auto"/>
        <w:ind w:left="5103"/>
        <w:rPr>
          <w:rFonts w:ascii="Tahoma" w:hAnsi="Tahoma" w:cs="Tahoma"/>
          <w:sz w:val="22"/>
          <w:szCs w:val="22"/>
          <w:lang w:val="lt-LT"/>
        </w:rPr>
      </w:pPr>
    </w:p>
    <w:p w14:paraId="6C5E730C" w14:textId="77777777" w:rsidR="00765B30" w:rsidRPr="00D74D88" w:rsidRDefault="00765B30" w:rsidP="001D75C2">
      <w:pPr>
        <w:spacing w:line="276" w:lineRule="auto"/>
        <w:ind w:left="5103"/>
        <w:rPr>
          <w:rFonts w:ascii="Tahoma" w:hAnsi="Tahoma" w:cs="Tahoma"/>
          <w:sz w:val="22"/>
          <w:szCs w:val="22"/>
          <w:lang w:val="lt-LT"/>
        </w:rPr>
      </w:pPr>
    </w:p>
    <w:p w14:paraId="489AD2F4" w14:textId="470EC54F" w:rsidR="001D75C2" w:rsidRPr="006E32EF" w:rsidRDefault="001D75C2" w:rsidP="006E32EF">
      <w:pPr>
        <w:numPr>
          <w:ilvl w:val="1"/>
          <w:numId w:val="10"/>
        </w:numPr>
        <w:tabs>
          <w:tab w:val="left" w:pos="993"/>
        </w:tabs>
        <w:spacing w:line="276" w:lineRule="auto"/>
        <w:ind w:left="0" w:firstLine="567"/>
        <w:contextualSpacing/>
        <w:jc w:val="both"/>
        <w:rPr>
          <w:rFonts w:ascii="Tahoma" w:hAnsi="Tahoma" w:cs="Tahoma"/>
          <w:b/>
          <w:sz w:val="22"/>
          <w:szCs w:val="22"/>
          <w:lang w:val="lt-LT"/>
        </w:rPr>
      </w:pPr>
      <w:r w:rsidRPr="006E32EF">
        <w:rPr>
          <w:rFonts w:ascii="Tahoma" w:hAnsi="Tahoma" w:cs="Tahoma"/>
          <w:sz w:val="22"/>
          <w:szCs w:val="22"/>
          <w:lang w:val="lt-LT"/>
        </w:rPr>
        <w:t>Duomenų</w:t>
      </w:r>
      <w:r w:rsidRPr="001360DA">
        <w:rPr>
          <w:rFonts w:ascii="Tahoma" w:hAnsi="Tahoma" w:cs="Tahoma"/>
          <w:sz w:val="22"/>
          <w:szCs w:val="22"/>
          <w:lang w:val="lt-LT"/>
        </w:rPr>
        <w:t xml:space="preserve"> </w:t>
      </w:r>
      <w:r w:rsidRPr="006E32EF">
        <w:rPr>
          <w:rFonts w:ascii="Tahoma" w:hAnsi="Tahoma" w:cs="Tahoma"/>
          <w:sz w:val="22"/>
          <w:szCs w:val="22"/>
          <w:lang w:val="lt-LT"/>
        </w:rPr>
        <w:t>teikimo būdas, paieškos kriterijai:</w:t>
      </w:r>
    </w:p>
    <w:p w14:paraId="71241F14" w14:textId="0424DA1A" w:rsidR="000B7E90" w:rsidRPr="006E32EF" w:rsidRDefault="006E32EF" w:rsidP="006E32EF">
      <w:pPr>
        <w:numPr>
          <w:ilvl w:val="1"/>
          <w:numId w:val="9"/>
        </w:numPr>
        <w:tabs>
          <w:tab w:val="left" w:pos="1134"/>
        </w:tabs>
        <w:spacing w:line="276" w:lineRule="auto"/>
        <w:ind w:left="0" w:firstLine="567"/>
        <w:contextualSpacing/>
        <w:jc w:val="both"/>
        <w:rPr>
          <w:rFonts w:ascii="Tahoma" w:hAnsi="Tahoma" w:cs="Tahoma"/>
          <w:b/>
          <w:sz w:val="22"/>
          <w:szCs w:val="22"/>
          <w:lang w:val="lt-LT"/>
        </w:rPr>
      </w:pPr>
      <w:r w:rsidRPr="006E32EF">
        <w:rPr>
          <w:rFonts w:ascii="Tahoma" w:hAnsi="Tahoma" w:cs="Tahoma"/>
          <w:sz w:val="22"/>
          <w:szCs w:val="22"/>
          <w:lang w:val="lt-LT"/>
        </w:rPr>
        <w:t xml:space="preserve">duomenys teikiami </w:t>
      </w:r>
      <w:r w:rsidRPr="006E32EF">
        <w:rPr>
          <w:rFonts w:ascii="Tahoma" w:hAnsi="Tahoma" w:cs="Tahoma"/>
          <w:iCs/>
          <w:color w:val="000000"/>
          <w:sz w:val="22"/>
          <w:szCs w:val="22"/>
          <w:lang w:val="lt-LT"/>
        </w:rPr>
        <w:t>interaktyviuoju duomenų teikimo būdu</w:t>
      </w:r>
      <w:r w:rsidRPr="006E32EF">
        <w:rPr>
          <w:rFonts w:ascii="Tahoma" w:hAnsi="Tahoma" w:cs="Tahoma"/>
          <w:iCs/>
          <w:sz w:val="22"/>
          <w:szCs w:val="22"/>
          <w:lang w:val="lt-LT"/>
        </w:rPr>
        <w:t xml:space="preserve"> (duomenų gavėjas duomenis gauna naudodamasis specialiomis naudotojo aplinkomis prieinamomis per interneto naršyklę</w:t>
      </w:r>
      <w:r w:rsidR="00666844">
        <w:rPr>
          <w:rFonts w:ascii="Tahoma" w:hAnsi="Tahoma" w:cs="Tahoma"/>
          <w:iCs/>
          <w:sz w:val="22"/>
          <w:szCs w:val="22"/>
          <w:lang w:val="lt-LT"/>
        </w:rPr>
        <w:t>)</w:t>
      </w:r>
      <w:r w:rsidR="000B7E90" w:rsidRPr="006E32EF">
        <w:rPr>
          <w:rFonts w:ascii="Tahoma" w:hAnsi="Tahoma" w:cs="Tahoma"/>
          <w:sz w:val="22"/>
          <w:szCs w:val="22"/>
          <w:lang w:val="lt-LT"/>
        </w:rPr>
        <w:t>;</w:t>
      </w:r>
    </w:p>
    <w:p w14:paraId="4DD7EAD2" w14:textId="046E74D5" w:rsidR="001D75C2" w:rsidRPr="006E32EF" w:rsidRDefault="000B7E90" w:rsidP="006E32EF">
      <w:pPr>
        <w:numPr>
          <w:ilvl w:val="1"/>
          <w:numId w:val="9"/>
        </w:numPr>
        <w:tabs>
          <w:tab w:val="left" w:pos="1134"/>
        </w:tabs>
        <w:spacing w:line="276" w:lineRule="auto"/>
        <w:ind w:left="0" w:firstLine="567"/>
        <w:contextualSpacing/>
        <w:jc w:val="both"/>
        <w:rPr>
          <w:rFonts w:ascii="Tahoma" w:hAnsi="Tahoma" w:cs="Tahoma"/>
          <w:b/>
          <w:sz w:val="22"/>
          <w:szCs w:val="22"/>
          <w:lang w:val="lt-LT"/>
        </w:rPr>
      </w:pPr>
      <w:r w:rsidRPr="006E32EF">
        <w:rPr>
          <w:rFonts w:ascii="Tahoma" w:hAnsi="Tahoma" w:cs="Tahoma"/>
          <w:sz w:val="22"/>
          <w:szCs w:val="22"/>
          <w:lang w:val="lt-LT"/>
        </w:rPr>
        <w:t>duomenų paieška Nekilnojamojo turto registre atliekama pagal</w:t>
      </w:r>
      <w:r w:rsidR="001D75C2" w:rsidRPr="006E32EF">
        <w:rPr>
          <w:rFonts w:ascii="Tahoma" w:hAnsi="Tahoma" w:cs="Tahoma"/>
          <w:sz w:val="22"/>
          <w:szCs w:val="22"/>
          <w:lang w:val="lt-LT"/>
        </w:rPr>
        <w:t>:</w:t>
      </w:r>
    </w:p>
    <w:p w14:paraId="6F5861EA" w14:textId="24790155" w:rsidR="001D75C2" w:rsidRPr="00135DE4" w:rsidRDefault="001D75C2" w:rsidP="006E32EF">
      <w:pPr>
        <w:numPr>
          <w:ilvl w:val="2"/>
          <w:numId w:val="9"/>
        </w:numPr>
        <w:tabs>
          <w:tab w:val="left" w:pos="1134"/>
          <w:tab w:val="left" w:pos="1701"/>
        </w:tabs>
        <w:spacing w:line="276" w:lineRule="auto"/>
        <w:ind w:left="0" w:firstLine="567"/>
        <w:contextualSpacing/>
        <w:jc w:val="both"/>
        <w:rPr>
          <w:rFonts w:ascii="Tahoma" w:hAnsi="Tahoma" w:cs="Tahoma"/>
          <w:b/>
          <w:sz w:val="22"/>
          <w:szCs w:val="22"/>
          <w:lang w:val="lt-LT"/>
        </w:rPr>
      </w:pPr>
      <w:r w:rsidRPr="006E32EF">
        <w:rPr>
          <w:rFonts w:ascii="Tahoma" w:hAnsi="Tahoma" w:cs="Tahoma"/>
          <w:sz w:val="22"/>
          <w:szCs w:val="22"/>
          <w:lang w:val="lt-LT"/>
        </w:rPr>
        <w:t xml:space="preserve"> </w:t>
      </w:r>
      <w:r w:rsidRPr="00135DE4">
        <w:rPr>
          <w:rFonts w:ascii="Tahoma" w:hAnsi="Tahoma" w:cs="Tahoma"/>
          <w:sz w:val="22"/>
          <w:szCs w:val="22"/>
          <w:lang w:val="lt-LT"/>
        </w:rPr>
        <w:t xml:space="preserve">nekilnojamojo daikto adresą </w:t>
      </w:r>
      <w:r w:rsidR="00135DE4" w:rsidRPr="00135DE4">
        <w:rPr>
          <w:rFonts w:ascii="Tahoma" w:hAnsi="Tahoma" w:cs="Tahoma"/>
          <w:sz w:val="22"/>
          <w:szCs w:val="22"/>
          <w:lang w:val="lt-LT"/>
        </w:rPr>
        <w:t xml:space="preserve">(įvedus ne visą adresą pateikiama ne daugiau kaip 250 paieškos rezultatų) </w:t>
      </w:r>
      <w:r w:rsidRPr="00135DE4">
        <w:rPr>
          <w:rFonts w:ascii="Tahoma" w:hAnsi="Tahoma" w:cs="Tahoma"/>
          <w:sz w:val="22"/>
          <w:szCs w:val="22"/>
          <w:lang w:val="lt-LT"/>
        </w:rPr>
        <w:t>arba nekilnojamojo daikto identifikatorių (unikalų ar registro numerį), kai teikiami duomenys apie nekilnojamąjį daiktą, daiktines teises ir šių teisių turėtojus, daiktinių teisių suvaržymus, kitus juridinius faktus ir žymas, padarytas Nekilnojamojo turto registre, taip pat su šiais suvaržymais, juridiniais faktais ir žy</w:t>
      </w:r>
      <w:r w:rsidR="00135DE4" w:rsidRPr="00135DE4">
        <w:rPr>
          <w:rFonts w:ascii="Tahoma" w:hAnsi="Tahoma" w:cs="Tahoma"/>
          <w:sz w:val="22"/>
          <w:szCs w:val="22"/>
          <w:lang w:val="lt-LT"/>
        </w:rPr>
        <w:t>momis susijusių asmenų duomenys</w:t>
      </w:r>
      <w:r w:rsidRPr="00135DE4">
        <w:rPr>
          <w:rFonts w:ascii="Tahoma" w:hAnsi="Tahoma" w:cs="Tahoma"/>
          <w:sz w:val="22"/>
          <w:szCs w:val="22"/>
          <w:lang w:val="lt-LT"/>
        </w:rPr>
        <w:t>;</w:t>
      </w:r>
    </w:p>
    <w:p w14:paraId="2CB12FDE" w14:textId="7D37964D" w:rsidR="001D75C2" w:rsidRPr="006E32EF" w:rsidRDefault="001D75C2" w:rsidP="006E32EF">
      <w:pPr>
        <w:numPr>
          <w:ilvl w:val="2"/>
          <w:numId w:val="9"/>
        </w:numPr>
        <w:tabs>
          <w:tab w:val="left" w:pos="1134"/>
          <w:tab w:val="left" w:pos="1701"/>
        </w:tabs>
        <w:spacing w:line="276" w:lineRule="auto"/>
        <w:ind w:left="0" w:firstLine="567"/>
        <w:contextualSpacing/>
        <w:jc w:val="both"/>
        <w:rPr>
          <w:rFonts w:ascii="Tahoma" w:hAnsi="Tahoma" w:cs="Tahoma"/>
          <w:b/>
          <w:sz w:val="22"/>
          <w:szCs w:val="22"/>
          <w:lang w:val="lt-LT"/>
        </w:rPr>
      </w:pPr>
      <w:r w:rsidRPr="00135DE4">
        <w:rPr>
          <w:rFonts w:ascii="Tahoma" w:hAnsi="Tahoma" w:cs="Tahoma"/>
          <w:sz w:val="22"/>
          <w:szCs w:val="22"/>
          <w:lang w:val="lt-LT"/>
        </w:rPr>
        <w:t xml:space="preserve"> nekilnojamojo daikto adresą </w:t>
      </w:r>
      <w:r w:rsidR="00135DE4" w:rsidRPr="00135DE4">
        <w:rPr>
          <w:rFonts w:ascii="Tahoma" w:hAnsi="Tahoma" w:cs="Tahoma"/>
          <w:sz w:val="22"/>
          <w:szCs w:val="22"/>
          <w:lang w:val="lt-LT"/>
        </w:rPr>
        <w:t xml:space="preserve">(įvedus ne visą adresą pateikiama ne daugiau kaip 250 paieškos rezultatų) </w:t>
      </w:r>
      <w:r w:rsidRPr="00135DE4">
        <w:rPr>
          <w:rFonts w:ascii="Tahoma" w:hAnsi="Tahoma" w:cs="Tahoma"/>
          <w:sz w:val="22"/>
          <w:szCs w:val="22"/>
          <w:lang w:val="lt-LT"/>
        </w:rPr>
        <w:t>arba nekilnojamojo daikto identifikatorių (unikalų ar registro numerį), kai teikiami archyviniai duomenys apie</w:t>
      </w:r>
      <w:r w:rsidRPr="006E32EF">
        <w:rPr>
          <w:rFonts w:ascii="Tahoma" w:hAnsi="Tahoma" w:cs="Tahoma"/>
          <w:sz w:val="22"/>
          <w:szCs w:val="22"/>
          <w:lang w:val="lt-LT"/>
        </w:rPr>
        <w:t xml:space="preserve"> nekilnojamą daiktą, daiktines teises į jį ir šių teisių turėtojus, daiktinių teisių suvaržymus, kitus juridinius faktus</w:t>
      </w:r>
      <w:r w:rsidR="00666844">
        <w:rPr>
          <w:rFonts w:ascii="Tahoma" w:hAnsi="Tahoma" w:cs="Tahoma"/>
          <w:sz w:val="22"/>
          <w:szCs w:val="22"/>
          <w:lang w:val="lt-LT"/>
        </w:rPr>
        <w:t>,</w:t>
      </w:r>
      <w:r w:rsidRPr="006E32EF">
        <w:rPr>
          <w:rFonts w:ascii="Tahoma" w:hAnsi="Tahoma" w:cs="Tahoma"/>
          <w:sz w:val="22"/>
          <w:szCs w:val="22"/>
          <w:lang w:val="lt-LT"/>
        </w:rPr>
        <w:t xml:space="preserve"> žymas, padarytas Nekilnojamojo turto registre, taip pat su tais suvaržymais, juridiniais faktais ir žymomis susijusių asmenų duomenys;</w:t>
      </w:r>
    </w:p>
    <w:p w14:paraId="248613D1" w14:textId="3086AFD6" w:rsidR="001D75C2" w:rsidRPr="006E32EF" w:rsidRDefault="001D75C2" w:rsidP="006E32EF">
      <w:pPr>
        <w:numPr>
          <w:ilvl w:val="2"/>
          <w:numId w:val="9"/>
        </w:numPr>
        <w:tabs>
          <w:tab w:val="left" w:pos="1134"/>
          <w:tab w:val="left" w:pos="1701"/>
        </w:tabs>
        <w:spacing w:line="276" w:lineRule="auto"/>
        <w:ind w:left="0" w:firstLine="567"/>
        <w:contextualSpacing/>
        <w:jc w:val="both"/>
        <w:rPr>
          <w:rFonts w:ascii="Tahoma" w:hAnsi="Tahoma" w:cs="Tahoma"/>
          <w:b/>
          <w:sz w:val="22"/>
          <w:szCs w:val="22"/>
          <w:lang w:val="lt-LT"/>
        </w:rPr>
      </w:pPr>
      <w:r w:rsidRPr="006E32EF">
        <w:rPr>
          <w:rFonts w:ascii="Tahoma" w:hAnsi="Tahoma" w:cs="Tahoma"/>
          <w:color w:val="000000"/>
          <w:sz w:val="22"/>
          <w:szCs w:val="22"/>
          <w:lang w:val="lt-LT"/>
        </w:rPr>
        <w:t xml:space="preserve"> fizinio asmens pavardę ir asmens kodą, juridinio asmens pavadinimą ir (ar) kodą, kai teikiami duomenys apie visą asmens nekilnojamąjį turtą, </w:t>
      </w:r>
      <w:r w:rsidRPr="006E32EF">
        <w:rPr>
          <w:rFonts w:ascii="Tahoma" w:hAnsi="Tahoma" w:cs="Tahoma"/>
          <w:sz w:val="22"/>
          <w:szCs w:val="22"/>
          <w:lang w:val="lt-LT"/>
        </w:rPr>
        <w:t>daiktines teises ir šių teisių turėtojus, daiktinių teisių suvaržymus, kitus juridinius faktus ir žymas, padarytas Nekilnojamojo turto registre ir su šiais suvaržymais, juridiniais faktais ir žymomis susijusių asmenų duomenys. Kai</w:t>
      </w:r>
      <w:r w:rsidRPr="006E32EF">
        <w:rPr>
          <w:rFonts w:ascii="Tahoma" w:hAnsi="Tahoma" w:cs="Tahoma"/>
          <w:color w:val="000000"/>
          <w:sz w:val="22"/>
          <w:szCs w:val="22"/>
          <w:lang w:val="lt-LT"/>
        </w:rPr>
        <w:t xml:space="preserve"> fizinio asmens duomenų Lietuvos Respublikos gyventojų registre nėra arba kai pagal fizinio asmens pavardę ir asmens kodą duomenų </w:t>
      </w:r>
      <w:r w:rsidR="00D83B20" w:rsidRPr="006E32EF">
        <w:rPr>
          <w:rFonts w:ascii="Tahoma" w:hAnsi="Tahoma" w:cs="Tahoma"/>
          <w:color w:val="000000"/>
          <w:sz w:val="22"/>
          <w:szCs w:val="22"/>
          <w:lang w:val="lt-LT"/>
        </w:rPr>
        <w:t xml:space="preserve">Lietuvos Respublikos gyventojų registre </w:t>
      </w:r>
      <w:r w:rsidRPr="006E32EF">
        <w:rPr>
          <w:rFonts w:ascii="Tahoma" w:hAnsi="Tahoma" w:cs="Tahoma"/>
          <w:color w:val="000000"/>
          <w:sz w:val="22"/>
          <w:szCs w:val="22"/>
          <w:lang w:val="lt-LT"/>
        </w:rPr>
        <w:t>nerandama, paieška atliekama pagal fizinio asmens vardą, pavardę ir gimimo datą.</w:t>
      </w:r>
    </w:p>
    <w:p w14:paraId="46B30D4C" w14:textId="3B20258F" w:rsidR="001D75C2" w:rsidRPr="006E32EF" w:rsidRDefault="00224C5E" w:rsidP="006E32EF">
      <w:pPr>
        <w:numPr>
          <w:ilvl w:val="0"/>
          <w:numId w:val="9"/>
        </w:numPr>
        <w:tabs>
          <w:tab w:val="left" w:pos="993"/>
        </w:tabs>
        <w:spacing w:line="276" w:lineRule="auto"/>
        <w:ind w:left="0" w:firstLine="567"/>
        <w:contextualSpacing/>
        <w:jc w:val="both"/>
        <w:rPr>
          <w:rFonts w:ascii="Tahoma" w:hAnsi="Tahoma" w:cs="Tahoma"/>
          <w:sz w:val="22"/>
          <w:szCs w:val="22"/>
          <w:lang w:val="lt-LT"/>
        </w:rPr>
      </w:pPr>
      <w:r w:rsidRPr="006E32EF">
        <w:rPr>
          <w:rFonts w:ascii="Tahoma" w:hAnsi="Tahoma" w:cs="Tahoma"/>
          <w:sz w:val="22"/>
          <w:szCs w:val="22"/>
          <w:lang w:val="lt-LT"/>
        </w:rPr>
        <w:t>D</w:t>
      </w:r>
      <w:r w:rsidR="001D75C2" w:rsidRPr="006E32EF">
        <w:rPr>
          <w:rFonts w:ascii="Tahoma" w:hAnsi="Tahoma" w:cs="Tahoma"/>
          <w:sz w:val="22"/>
          <w:szCs w:val="22"/>
          <w:lang w:val="lt-LT"/>
        </w:rPr>
        <w:t>uomen</w:t>
      </w:r>
      <w:r w:rsidRPr="006E32EF">
        <w:rPr>
          <w:rFonts w:ascii="Tahoma" w:hAnsi="Tahoma" w:cs="Tahoma"/>
          <w:sz w:val="22"/>
          <w:szCs w:val="22"/>
          <w:lang w:val="lt-LT"/>
        </w:rPr>
        <w:t>ų teikimo formos:</w:t>
      </w:r>
      <w:r w:rsidR="001D75C2" w:rsidRPr="006E32EF">
        <w:rPr>
          <w:rFonts w:ascii="Tahoma" w:hAnsi="Tahoma" w:cs="Tahoma"/>
          <w:sz w:val="22"/>
          <w:szCs w:val="22"/>
          <w:lang w:val="lt-LT"/>
        </w:rPr>
        <w:t xml:space="preserve"> </w:t>
      </w:r>
    </w:p>
    <w:p w14:paraId="5E11E450" w14:textId="628FA398" w:rsidR="001D75C2" w:rsidRPr="006E32EF" w:rsidRDefault="001D75C2" w:rsidP="006E32EF">
      <w:pPr>
        <w:pStyle w:val="ListParagraph"/>
        <w:numPr>
          <w:ilvl w:val="1"/>
          <w:numId w:val="9"/>
        </w:numPr>
        <w:tabs>
          <w:tab w:val="left" w:pos="993"/>
        </w:tabs>
        <w:spacing w:line="276" w:lineRule="auto"/>
        <w:ind w:left="0" w:firstLine="567"/>
        <w:contextualSpacing/>
        <w:jc w:val="both"/>
        <w:rPr>
          <w:rFonts w:ascii="Tahoma" w:hAnsi="Tahoma" w:cs="Tahoma"/>
          <w:sz w:val="22"/>
          <w:szCs w:val="22"/>
        </w:rPr>
      </w:pPr>
      <w:r w:rsidRPr="006E32EF">
        <w:rPr>
          <w:rFonts w:ascii="Tahoma" w:hAnsi="Tahoma" w:cs="Tahoma"/>
          <w:sz w:val="22"/>
          <w:szCs w:val="22"/>
        </w:rPr>
        <w:t>Nekilnojamojo turto registro išraš</w:t>
      </w:r>
      <w:r w:rsidR="00A73850" w:rsidRPr="006E32EF">
        <w:rPr>
          <w:rFonts w:ascii="Tahoma" w:hAnsi="Tahoma" w:cs="Tahoma"/>
          <w:sz w:val="22"/>
          <w:szCs w:val="22"/>
        </w:rPr>
        <w:t>o</w:t>
      </w:r>
      <w:r w:rsidR="00D952A5" w:rsidRPr="006E32EF">
        <w:rPr>
          <w:rFonts w:ascii="Tahoma" w:hAnsi="Tahoma" w:cs="Tahoma"/>
          <w:sz w:val="22"/>
          <w:szCs w:val="22"/>
        </w:rPr>
        <w:t>,</w:t>
      </w:r>
      <w:r w:rsidRPr="006E32EF">
        <w:rPr>
          <w:rFonts w:ascii="Tahoma" w:hAnsi="Tahoma" w:cs="Tahoma"/>
          <w:sz w:val="22"/>
          <w:szCs w:val="22"/>
        </w:rPr>
        <w:t xml:space="preserve"> apiman</w:t>
      </w:r>
      <w:r w:rsidR="00A73850" w:rsidRPr="006E32EF">
        <w:rPr>
          <w:rFonts w:ascii="Tahoma" w:hAnsi="Tahoma" w:cs="Tahoma"/>
          <w:sz w:val="22"/>
          <w:szCs w:val="22"/>
        </w:rPr>
        <w:t>čio</w:t>
      </w:r>
      <w:r w:rsidRPr="006E32EF">
        <w:rPr>
          <w:rFonts w:ascii="Tahoma" w:hAnsi="Tahoma" w:cs="Tahoma"/>
          <w:sz w:val="22"/>
          <w:szCs w:val="22"/>
        </w:rPr>
        <w:t xml:space="preserve"> aktualius ir (ar) archyvinius duomenis</w:t>
      </w:r>
      <w:r w:rsidR="00D952A5" w:rsidRPr="006E32EF">
        <w:rPr>
          <w:rFonts w:ascii="Tahoma" w:hAnsi="Tahoma" w:cs="Tahoma"/>
          <w:sz w:val="22"/>
          <w:szCs w:val="22"/>
        </w:rPr>
        <w:t>,</w:t>
      </w:r>
      <w:r w:rsidR="00A73850" w:rsidRPr="006E32EF">
        <w:rPr>
          <w:rFonts w:ascii="Tahoma" w:hAnsi="Tahoma" w:cs="Tahoma"/>
          <w:sz w:val="22"/>
          <w:szCs w:val="22"/>
        </w:rPr>
        <w:t xml:space="preserve"> pateikimas</w:t>
      </w:r>
      <w:r w:rsidR="00D952A5" w:rsidRPr="006E32EF">
        <w:rPr>
          <w:rFonts w:ascii="Tahoma" w:hAnsi="Tahoma" w:cs="Tahoma"/>
          <w:sz w:val="22"/>
          <w:szCs w:val="22"/>
        </w:rPr>
        <w:t xml:space="preserve"> peržiūra</w:t>
      </w:r>
      <w:r w:rsidR="007C59E5" w:rsidRPr="006E32EF">
        <w:rPr>
          <w:rFonts w:ascii="Tahoma" w:hAnsi="Tahoma" w:cs="Tahoma"/>
          <w:sz w:val="22"/>
          <w:szCs w:val="22"/>
        </w:rPr>
        <w:t>i</w:t>
      </w:r>
      <w:r w:rsidRPr="006E32EF">
        <w:rPr>
          <w:rFonts w:ascii="Tahoma" w:hAnsi="Tahoma" w:cs="Tahoma"/>
          <w:sz w:val="22"/>
          <w:szCs w:val="22"/>
        </w:rPr>
        <w:t>;</w:t>
      </w:r>
    </w:p>
    <w:p w14:paraId="6F70CABE" w14:textId="590C7EB1" w:rsidR="001D75C2" w:rsidRPr="006E32EF" w:rsidRDefault="00A73850" w:rsidP="006E32EF">
      <w:pPr>
        <w:pStyle w:val="ListParagraph"/>
        <w:numPr>
          <w:ilvl w:val="1"/>
          <w:numId w:val="9"/>
        </w:numPr>
        <w:tabs>
          <w:tab w:val="left" w:pos="993"/>
        </w:tabs>
        <w:spacing w:line="276" w:lineRule="auto"/>
        <w:ind w:left="0" w:firstLine="567"/>
        <w:contextualSpacing/>
        <w:jc w:val="both"/>
        <w:rPr>
          <w:rFonts w:ascii="Tahoma" w:hAnsi="Tahoma" w:cs="Tahoma"/>
          <w:sz w:val="22"/>
          <w:szCs w:val="22"/>
        </w:rPr>
      </w:pPr>
      <w:r w:rsidRPr="006E32EF">
        <w:rPr>
          <w:rFonts w:ascii="Tahoma" w:hAnsi="Tahoma" w:cs="Tahoma"/>
          <w:sz w:val="22"/>
          <w:szCs w:val="22"/>
        </w:rPr>
        <w:t>kadastro žemėlapio ištraukos</w:t>
      </w:r>
      <w:r w:rsidR="001D75C2" w:rsidRPr="006E32EF">
        <w:rPr>
          <w:rFonts w:ascii="Tahoma" w:hAnsi="Tahoma" w:cs="Tahoma"/>
          <w:sz w:val="22"/>
          <w:szCs w:val="22"/>
        </w:rPr>
        <w:t xml:space="preserve"> su nekilnojamojo turto objektais </w:t>
      </w:r>
      <w:r w:rsidRPr="006E32EF">
        <w:rPr>
          <w:rFonts w:ascii="Tahoma" w:hAnsi="Tahoma" w:cs="Tahoma"/>
          <w:sz w:val="22"/>
          <w:szCs w:val="22"/>
        </w:rPr>
        <w:t xml:space="preserve">pateikimas </w:t>
      </w:r>
      <w:r w:rsidR="001D75C2" w:rsidRPr="006E32EF">
        <w:rPr>
          <w:rFonts w:ascii="Tahoma" w:hAnsi="Tahoma" w:cs="Tahoma"/>
          <w:sz w:val="22"/>
          <w:szCs w:val="22"/>
        </w:rPr>
        <w:t>(vykdant tokius veiksmus – atliekant visas nekilnojamojo turto objekto paieškas kadastro žemėlapyje, atliekant žemėlapio postūmį, atliekant žemėlapio mastelio didinimą ar mažinimą, pateikiant ortofotografinį žemėlapį);</w:t>
      </w:r>
    </w:p>
    <w:p w14:paraId="11A335CD" w14:textId="196D854F" w:rsidR="0092114F" w:rsidRPr="006E32EF" w:rsidRDefault="001D75C2" w:rsidP="006E32EF">
      <w:pPr>
        <w:pStyle w:val="ListParagraph"/>
        <w:numPr>
          <w:ilvl w:val="1"/>
          <w:numId w:val="9"/>
        </w:numPr>
        <w:tabs>
          <w:tab w:val="left" w:pos="993"/>
        </w:tabs>
        <w:spacing w:line="276" w:lineRule="auto"/>
        <w:ind w:left="0" w:firstLine="567"/>
        <w:contextualSpacing/>
        <w:jc w:val="both"/>
        <w:rPr>
          <w:rFonts w:ascii="Tahoma" w:hAnsi="Tahoma" w:cs="Tahoma"/>
          <w:sz w:val="22"/>
          <w:szCs w:val="22"/>
        </w:rPr>
      </w:pPr>
      <w:r w:rsidRPr="006E32EF">
        <w:rPr>
          <w:rFonts w:ascii="Tahoma" w:hAnsi="Tahoma" w:cs="Tahoma"/>
          <w:sz w:val="22"/>
          <w:szCs w:val="22"/>
        </w:rPr>
        <w:t>žemės sklypo kadastro žemėlapio ištrauk</w:t>
      </w:r>
      <w:r w:rsidR="00A73850" w:rsidRPr="006E32EF">
        <w:rPr>
          <w:rFonts w:ascii="Tahoma" w:hAnsi="Tahoma" w:cs="Tahoma"/>
          <w:sz w:val="22"/>
          <w:szCs w:val="22"/>
        </w:rPr>
        <w:t>os pateikimas</w:t>
      </w:r>
      <w:r w:rsidR="0092114F" w:rsidRPr="006E32EF">
        <w:rPr>
          <w:rFonts w:ascii="Tahoma" w:hAnsi="Tahoma" w:cs="Tahoma"/>
          <w:sz w:val="22"/>
          <w:szCs w:val="22"/>
        </w:rPr>
        <w:t>;</w:t>
      </w:r>
    </w:p>
    <w:p w14:paraId="77D00436" w14:textId="4786C7CF" w:rsidR="0092114F" w:rsidRPr="006E32EF" w:rsidRDefault="0092114F" w:rsidP="006E32EF">
      <w:pPr>
        <w:pStyle w:val="ListParagraph"/>
        <w:numPr>
          <w:ilvl w:val="1"/>
          <w:numId w:val="9"/>
        </w:numPr>
        <w:tabs>
          <w:tab w:val="left" w:pos="993"/>
          <w:tab w:val="left" w:pos="1276"/>
        </w:tabs>
        <w:spacing w:line="276" w:lineRule="auto"/>
        <w:ind w:left="0" w:firstLine="567"/>
        <w:contextualSpacing/>
        <w:jc w:val="both"/>
        <w:rPr>
          <w:rFonts w:ascii="Tahoma" w:hAnsi="Tahoma" w:cs="Tahoma"/>
          <w:sz w:val="22"/>
          <w:szCs w:val="22"/>
        </w:rPr>
      </w:pPr>
      <w:r w:rsidRPr="006E32EF">
        <w:rPr>
          <w:rFonts w:ascii="Tahoma" w:hAnsi="Tahoma" w:cs="Tahoma"/>
          <w:bCs/>
          <w:sz w:val="22"/>
          <w:szCs w:val="22"/>
        </w:rPr>
        <w:t>Nekilnojam</w:t>
      </w:r>
      <w:r w:rsidR="006A0334">
        <w:rPr>
          <w:rFonts w:ascii="Tahoma" w:hAnsi="Tahoma" w:cs="Tahoma"/>
          <w:bCs/>
          <w:sz w:val="22"/>
          <w:szCs w:val="22"/>
        </w:rPr>
        <w:t>ojo turto kadastro skaitmeninių</w:t>
      </w:r>
      <w:r w:rsidR="00A73850" w:rsidRPr="006E32EF">
        <w:rPr>
          <w:rFonts w:ascii="Tahoma" w:hAnsi="Tahoma" w:cs="Tahoma"/>
          <w:bCs/>
          <w:sz w:val="22"/>
          <w:szCs w:val="22"/>
        </w:rPr>
        <w:t xml:space="preserve"> erdvini</w:t>
      </w:r>
      <w:r w:rsidR="006A0334">
        <w:rPr>
          <w:rFonts w:ascii="Tahoma" w:hAnsi="Tahoma" w:cs="Tahoma"/>
          <w:bCs/>
          <w:sz w:val="22"/>
          <w:szCs w:val="22"/>
        </w:rPr>
        <w:t>ų</w:t>
      </w:r>
      <w:r w:rsidRPr="006E32EF">
        <w:rPr>
          <w:rFonts w:ascii="Tahoma" w:hAnsi="Tahoma" w:cs="Tahoma"/>
          <w:bCs/>
          <w:sz w:val="22"/>
          <w:szCs w:val="22"/>
        </w:rPr>
        <w:t xml:space="preserve"> duomen</w:t>
      </w:r>
      <w:r w:rsidR="006A0334">
        <w:rPr>
          <w:rFonts w:ascii="Tahoma" w:hAnsi="Tahoma" w:cs="Tahoma"/>
          <w:bCs/>
          <w:sz w:val="22"/>
          <w:szCs w:val="22"/>
        </w:rPr>
        <w:t>ų pateikimas</w:t>
      </w:r>
      <w:r w:rsidRPr="006E32EF">
        <w:rPr>
          <w:rFonts w:ascii="Tahoma" w:hAnsi="Tahoma" w:cs="Tahoma"/>
          <w:bCs/>
          <w:sz w:val="22"/>
          <w:szCs w:val="22"/>
        </w:rPr>
        <w:t>.</w:t>
      </w:r>
    </w:p>
    <w:p w14:paraId="1BB612DB" w14:textId="01A18BF5" w:rsidR="001D75C2" w:rsidRPr="006E32EF" w:rsidRDefault="001D75C2" w:rsidP="006E32EF">
      <w:pPr>
        <w:numPr>
          <w:ilvl w:val="0"/>
          <w:numId w:val="9"/>
        </w:numPr>
        <w:tabs>
          <w:tab w:val="left" w:pos="993"/>
        </w:tabs>
        <w:spacing w:line="276" w:lineRule="auto"/>
        <w:ind w:left="0" w:firstLine="567"/>
        <w:contextualSpacing/>
        <w:jc w:val="both"/>
        <w:rPr>
          <w:rFonts w:ascii="Tahoma" w:hAnsi="Tahoma" w:cs="Tahoma"/>
          <w:sz w:val="22"/>
          <w:szCs w:val="22"/>
          <w:lang w:val="lt-LT"/>
        </w:rPr>
      </w:pPr>
      <w:r w:rsidRPr="006E32EF">
        <w:rPr>
          <w:rFonts w:ascii="Tahoma" w:hAnsi="Tahoma" w:cs="Tahoma"/>
          <w:bCs/>
          <w:sz w:val="22"/>
          <w:szCs w:val="22"/>
          <w:lang w:val="lt-LT"/>
        </w:rPr>
        <w:t>Elektroninio ryšio protokolas</w:t>
      </w:r>
      <w:r w:rsidR="00666844">
        <w:rPr>
          <w:rFonts w:ascii="Tahoma" w:hAnsi="Tahoma" w:cs="Tahoma"/>
          <w:sz w:val="22"/>
          <w:szCs w:val="22"/>
          <w:lang w:val="lt-LT"/>
        </w:rPr>
        <w:t xml:space="preserve"> –</w:t>
      </w:r>
      <w:r w:rsidRPr="006E32EF">
        <w:rPr>
          <w:rFonts w:ascii="Tahoma" w:hAnsi="Tahoma" w:cs="Tahoma"/>
          <w:sz w:val="22"/>
          <w:szCs w:val="22"/>
          <w:lang w:val="lt-LT"/>
        </w:rPr>
        <w:t xml:space="preserve"> </w:t>
      </w:r>
      <w:r w:rsidR="001360DA" w:rsidRPr="001360DA">
        <w:rPr>
          <w:rFonts w:ascii="Tahoma" w:hAnsi="Tahoma" w:cs="Tahoma"/>
          <w:i/>
          <w:sz w:val="22"/>
          <w:szCs w:val="22"/>
          <w:lang w:val="lt-LT"/>
        </w:rPr>
        <w:t>https</w:t>
      </w:r>
      <w:r w:rsidRPr="006E32EF">
        <w:rPr>
          <w:rFonts w:ascii="Tahoma" w:hAnsi="Tahoma" w:cs="Tahoma"/>
          <w:sz w:val="22"/>
          <w:szCs w:val="22"/>
          <w:lang w:val="lt-LT"/>
        </w:rPr>
        <w:t>.</w:t>
      </w:r>
    </w:p>
    <w:p w14:paraId="32FE1029" w14:textId="27125441" w:rsidR="001D75C2" w:rsidRPr="00666844" w:rsidRDefault="000B7E90" w:rsidP="006E32EF">
      <w:pPr>
        <w:numPr>
          <w:ilvl w:val="0"/>
          <w:numId w:val="9"/>
        </w:numPr>
        <w:tabs>
          <w:tab w:val="left" w:pos="993"/>
        </w:tabs>
        <w:spacing w:line="276" w:lineRule="auto"/>
        <w:ind w:left="0" w:firstLine="567"/>
        <w:contextualSpacing/>
        <w:jc w:val="both"/>
        <w:rPr>
          <w:rFonts w:ascii="Tahoma" w:hAnsi="Tahoma" w:cs="Tahoma"/>
          <w:sz w:val="22"/>
          <w:szCs w:val="22"/>
          <w:lang w:val="lt-LT"/>
        </w:rPr>
      </w:pPr>
      <w:r w:rsidRPr="001360DA">
        <w:rPr>
          <w:rFonts w:ascii="Tahoma" w:hAnsi="Tahoma" w:cs="Tahoma"/>
          <w:sz w:val="22"/>
          <w:szCs w:val="22"/>
          <w:lang w:val="lt-LT"/>
        </w:rPr>
        <w:t>Interneto naršyklės, kurios gali būti naudojamos duomenims gauti:</w:t>
      </w:r>
      <w:r w:rsidRPr="00666844">
        <w:rPr>
          <w:rFonts w:ascii="Tahoma" w:hAnsi="Tahoma" w:cs="Tahoma"/>
          <w:i/>
          <w:sz w:val="22"/>
          <w:szCs w:val="22"/>
          <w:lang w:val="lt-LT"/>
        </w:rPr>
        <w:t xml:space="preserve"> </w:t>
      </w:r>
      <w:r w:rsidR="001D75C2" w:rsidRPr="00666844">
        <w:rPr>
          <w:rFonts w:ascii="Tahoma" w:hAnsi="Tahoma" w:cs="Tahoma"/>
          <w:i/>
          <w:sz w:val="22"/>
          <w:szCs w:val="22"/>
          <w:lang w:val="lt-LT"/>
        </w:rPr>
        <w:t>Microsoft Edge</w:t>
      </w:r>
      <w:r w:rsidR="001D75C2" w:rsidRPr="00666844">
        <w:rPr>
          <w:rFonts w:ascii="Tahoma" w:hAnsi="Tahoma" w:cs="Tahoma"/>
          <w:sz w:val="22"/>
          <w:szCs w:val="22"/>
          <w:lang w:val="lt-LT"/>
        </w:rPr>
        <w:t xml:space="preserve">, </w:t>
      </w:r>
      <w:r w:rsidR="001D75C2" w:rsidRPr="00666844">
        <w:rPr>
          <w:rFonts w:ascii="Tahoma" w:hAnsi="Tahoma" w:cs="Tahoma"/>
          <w:i/>
          <w:iCs/>
          <w:sz w:val="22"/>
          <w:szCs w:val="22"/>
          <w:lang w:val="lt-LT"/>
        </w:rPr>
        <w:t xml:space="preserve">Mozilla Firefox </w:t>
      </w:r>
      <w:r w:rsidR="001D75C2" w:rsidRPr="00666844">
        <w:rPr>
          <w:rFonts w:ascii="Tahoma" w:hAnsi="Tahoma" w:cs="Tahoma"/>
          <w:sz w:val="22"/>
          <w:szCs w:val="22"/>
          <w:lang w:val="lt-LT"/>
        </w:rPr>
        <w:t xml:space="preserve">arba </w:t>
      </w:r>
      <w:r w:rsidR="001D75C2" w:rsidRPr="00666844">
        <w:rPr>
          <w:rFonts w:ascii="Tahoma" w:hAnsi="Tahoma" w:cs="Tahoma"/>
          <w:i/>
          <w:iCs/>
          <w:sz w:val="22"/>
          <w:szCs w:val="22"/>
          <w:lang w:val="lt-LT"/>
        </w:rPr>
        <w:t xml:space="preserve">Google Chrome </w:t>
      </w:r>
      <w:r w:rsidR="001D75C2" w:rsidRPr="00666844">
        <w:rPr>
          <w:rFonts w:ascii="Tahoma" w:hAnsi="Tahoma" w:cs="Tahoma"/>
          <w:sz w:val="22"/>
          <w:szCs w:val="22"/>
          <w:lang w:val="lt-LT"/>
        </w:rPr>
        <w:t xml:space="preserve">su </w:t>
      </w:r>
      <w:r w:rsidR="001D75C2" w:rsidRPr="00666844">
        <w:rPr>
          <w:rFonts w:ascii="Tahoma" w:hAnsi="Tahoma" w:cs="Tahoma"/>
          <w:i/>
          <w:iCs/>
          <w:sz w:val="22"/>
          <w:szCs w:val="22"/>
          <w:lang w:val="lt-LT"/>
        </w:rPr>
        <w:t>JavaScript</w:t>
      </w:r>
      <w:r w:rsidR="001D75C2" w:rsidRPr="00666844">
        <w:rPr>
          <w:rFonts w:ascii="Tahoma" w:hAnsi="Tahoma" w:cs="Tahoma"/>
          <w:sz w:val="22"/>
          <w:szCs w:val="22"/>
          <w:lang w:val="lt-LT"/>
        </w:rPr>
        <w:t xml:space="preserve"> ir </w:t>
      </w:r>
      <w:r w:rsidR="001D75C2" w:rsidRPr="00666844">
        <w:rPr>
          <w:rFonts w:ascii="Tahoma" w:hAnsi="Tahoma" w:cs="Tahoma"/>
          <w:i/>
          <w:iCs/>
          <w:sz w:val="22"/>
          <w:szCs w:val="22"/>
          <w:lang w:val="lt-LT"/>
        </w:rPr>
        <w:t>Cookies</w:t>
      </w:r>
      <w:r w:rsidR="001D75C2" w:rsidRPr="00666844">
        <w:rPr>
          <w:rFonts w:ascii="Tahoma" w:hAnsi="Tahoma" w:cs="Tahoma"/>
          <w:sz w:val="22"/>
          <w:szCs w:val="22"/>
          <w:lang w:val="lt-LT"/>
        </w:rPr>
        <w:t xml:space="preserve"> palaikymu. Kokybiškas duomenų teikimas garantuojamas tik naršyklėms, kurių versijos numeris yra arba naujausias, arba atsilieka nuo jo ne daugiau kaip per 2 laidas.</w:t>
      </w:r>
    </w:p>
    <w:p w14:paraId="57BEBC00" w14:textId="3EF5BB84" w:rsidR="001D75C2" w:rsidRPr="006E32EF" w:rsidRDefault="001D75C2" w:rsidP="006E32EF">
      <w:pPr>
        <w:numPr>
          <w:ilvl w:val="0"/>
          <w:numId w:val="9"/>
        </w:numPr>
        <w:tabs>
          <w:tab w:val="left" w:pos="993"/>
        </w:tabs>
        <w:spacing w:line="276" w:lineRule="auto"/>
        <w:ind w:left="0" w:firstLine="567"/>
        <w:contextualSpacing/>
        <w:jc w:val="both"/>
        <w:rPr>
          <w:rFonts w:ascii="Tahoma" w:hAnsi="Tahoma" w:cs="Tahoma"/>
          <w:sz w:val="22"/>
          <w:szCs w:val="22"/>
          <w:lang w:val="lt-LT"/>
        </w:rPr>
      </w:pPr>
      <w:r w:rsidRPr="006E32EF">
        <w:rPr>
          <w:rFonts w:ascii="Tahoma" w:hAnsi="Tahoma" w:cs="Tahoma"/>
          <w:bCs/>
          <w:sz w:val="22"/>
          <w:szCs w:val="22"/>
          <w:lang w:val="lt-LT"/>
        </w:rPr>
        <w:t>Prisijungimo tvarka:</w:t>
      </w:r>
    </w:p>
    <w:p w14:paraId="2DBC1C62" w14:textId="77777777" w:rsidR="002C7981" w:rsidRPr="006E32EF" w:rsidRDefault="002C7981" w:rsidP="006E32EF">
      <w:pPr>
        <w:pStyle w:val="ListParagraph"/>
        <w:numPr>
          <w:ilvl w:val="1"/>
          <w:numId w:val="9"/>
        </w:numPr>
        <w:tabs>
          <w:tab w:val="left" w:pos="1134"/>
        </w:tabs>
        <w:spacing w:line="276" w:lineRule="auto"/>
        <w:ind w:left="0" w:firstLine="567"/>
        <w:jc w:val="both"/>
        <w:rPr>
          <w:rFonts w:ascii="Tahoma" w:hAnsi="Tahoma" w:cs="Tahoma"/>
          <w:sz w:val="22"/>
          <w:szCs w:val="22"/>
        </w:rPr>
      </w:pPr>
      <w:r w:rsidRPr="006E32EF">
        <w:rPr>
          <w:rFonts w:ascii="Tahoma" w:hAnsi="Tahoma" w:cs="Tahoma"/>
          <w:sz w:val="22"/>
          <w:szCs w:val="22"/>
        </w:rPr>
        <w:t>Teikėjas Sutartyje nurodytu Gavėjo elektroninio pašto adresu išsiunčia vartotojo registracijos anketą;</w:t>
      </w:r>
    </w:p>
    <w:p w14:paraId="2499A5A2" w14:textId="2421A95B" w:rsidR="002C7981" w:rsidRPr="006E32EF" w:rsidRDefault="002C7981" w:rsidP="006E32EF">
      <w:pPr>
        <w:pStyle w:val="ListParagraph"/>
        <w:numPr>
          <w:ilvl w:val="1"/>
          <w:numId w:val="9"/>
        </w:numPr>
        <w:tabs>
          <w:tab w:val="left" w:pos="1134"/>
        </w:tabs>
        <w:spacing w:line="276" w:lineRule="auto"/>
        <w:ind w:left="0" w:firstLine="567"/>
        <w:jc w:val="both"/>
        <w:rPr>
          <w:rFonts w:ascii="Tahoma" w:hAnsi="Tahoma" w:cs="Tahoma"/>
          <w:sz w:val="22"/>
          <w:szCs w:val="22"/>
        </w:rPr>
      </w:pPr>
      <w:r w:rsidRPr="006E32EF">
        <w:rPr>
          <w:rFonts w:ascii="Tahoma" w:hAnsi="Tahoma" w:cs="Tahoma"/>
          <w:sz w:val="22"/>
          <w:szCs w:val="22"/>
        </w:rPr>
        <w:lastRenderedPageBreak/>
        <w:t>Gavėjas užpildo vartotojo registracijos anketą (</w:t>
      </w:r>
      <w:r w:rsidR="000B7E90" w:rsidRPr="006E32EF">
        <w:rPr>
          <w:rFonts w:ascii="Tahoma" w:hAnsi="Tahoma" w:cs="Tahoma"/>
          <w:sz w:val="22"/>
          <w:szCs w:val="22"/>
        </w:rPr>
        <w:t>joje taip pat nurodo ir savo sugalvotą slaptažodį</w:t>
      </w:r>
      <w:r w:rsidRPr="006E32EF">
        <w:rPr>
          <w:rFonts w:ascii="Tahoma" w:hAnsi="Tahoma" w:cs="Tahoma"/>
          <w:sz w:val="22"/>
          <w:szCs w:val="22"/>
        </w:rPr>
        <w:t>) bei ją pateikia Teikėjui. Prisijungti prie duomenų teikimo sistemos Gavėjas galės tik elektroniniu paštu gavęs Teikėjo pranešimą apie jam suteiktą vartotojo vardą;</w:t>
      </w:r>
    </w:p>
    <w:p w14:paraId="3573FD03" w14:textId="3EC4B1C0" w:rsidR="002C7981" w:rsidRPr="006E32EF" w:rsidRDefault="002C7981" w:rsidP="006E32EF">
      <w:pPr>
        <w:pStyle w:val="ListParagraph"/>
        <w:numPr>
          <w:ilvl w:val="1"/>
          <w:numId w:val="9"/>
        </w:numPr>
        <w:tabs>
          <w:tab w:val="left" w:pos="1134"/>
        </w:tabs>
        <w:spacing w:line="276" w:lineRule="auto"/>
        <w:ind w:left="0" w:firstLine="567"/>
        <w:jc w:val="both"/>
        <w:rPr>
          <w:rFonts w:ascii="Tahoma" w:hAnsi="Tahoma" w:cs="Tahoma"/>
          <w:sz w:val="22"/>
          <w:szCs w:val="22"/>
        </w:rPr>
      </w:pPr>
      <w:r w:rsidRPr="006E32EF">
        <w:rPr>
          <w:rFonts w:ascii="Tahoma" w:hAnsi="Tahoma" w:cs="Tahoma"/>
          <w:sz w:val="22"/>
          <w:szCs w:val="22"/>
        </w:rPr>
        <w:t>Gavėjas į duomenų sistemą privalo kreiptis iš vieno IP adreso, nekintančio prisijungimo sesijos metu</w:t>
      </w:r>
      <w:r w:rsidR="00666844">
        <w:rPr>
          <w:rFonts w:ascii="Tahoma" w:hAnsi="Tahoma" w:cs="Tahoma"/>
          <w:sz w:val="22"/>
          <w:szCs w:val="22"/>
        </w:rPr>
        <w:t>;</w:t>
      </w:r>
      <w:r w:rsidRPr="006E32EF">
        <w:rPr>
          <w:rFonts w:ascii="Tahoma" w:hAnsi="Tahoma" w:cs="Tahoma"/>
          <w:sz w:val="22"/>
          <w:szCs w:val="22"/>
        </w:rPr>
        <w:t xml:space="preserve"> </w:t>
      </w:r>
    </w:p>
    <w:p w14:paraId="3DBE28AB" w14:textId="6EF6EC6A" w:rsidR="002C7981" w:rsidRPr="006E32EF" w:rsidRDefault="002C7981" w:rsidP="006E32EF">
      <w:pPr>
        <w:pStyle w:val="ListParagraph"/>
        <w:numPr>
          <w:ilvl w:val="1"/>
          <w:numId w:val="9"/>
        </w:numPr>
        <w:tabs>
          <w:tab w:val="left" w:pos="1134"/>
        </w:tabs>
        <w:spacing w:line="276" w:lineRule="auto"/>
        <w:ind w:left="0" w:firstLine="567"/>
        <w:jc w:val="both"/>
        <w:rPr>
          <w:rFonts w:ascii="Tahoma" w:hAnsi="Tahoma" w:cs="Tahoma"/>
          <w:sz w:val="22"/>
          <w:szCs w:val="22"/>
        </w:rPr>
      </w:pPr>
      <w:r w:rsidRPr="006E32EF">
        <w:rPr>
          <w:rFonts w:ascii="Tahoma" w:hAnsi="Tahoma" w:cs="Tahoma"/>
          <w:sz w:val="22"/>
          <w:szCs w:val="22"/>
        </w:rPr>
        <w:t xml:space="preserve">Gavėjas į </w:t>
      </w:r>
      <w:r w:rsidR="00CE5EF7" w:rsidRPr="006E32EF">
        <w:rPr>
          <w:rFonts w:ascii="Tahoma" w:hAnsi="Tahoma" w:cs="Tahoma"/>
          <w:sz w:val="22"/>
          <w:szCs w:val="22"/>
        </w:rPr>
        <w:t>Nekilnojamojo turto</w:t>
      </w:r>
      <w:r w:rsidRPr="006E32EF">
        <w:rPr>
          <w:rFonts w:ascii="Tahoma" w:hAnsi="Tahoma" w:cs="Tahoma"/>
          <w:sz w:val="22"/>
          <w:szCs w:val="22"/>
        </w:rPr>
        <w:t xml:space="preserve"> registro duomenų bazę kreipiasi iš šio išorinio IP adreso:</w:t>
      </w:r>
      <w:r w:rsidR="00015531">
        <w:rPr>
          <w:rFonts w:ascii="Tahoma" w:hAnsi="Tahoma" w:cs="Tahoma"/>
          <w:sz w:val="22"/>
          <w:szCs w:val="22"/>
        </w:rPr>
        <w:t xml:space="preserve"> </w:t>
      </w:r>
      <w:sdt>
        <w:sdtPr>
          <w:rPr>
            <w:rFonts w:ascii="Tahoma" w:hAnsi="Tahoma" w:cs="Tahoma"/>
            <w:sz w:val="22"/>
            <w:szCs w:val="22"/>
          </w:rPr>
          <w:id w:val="-779885183"/>
          <w:placeholder>
            <w:docPart w:val="E51B3A24DE1142F0B2078DCA3BF01F5C"/>
          </w:placeholder>
          <w:showingPlcHdr/>
        </w:sdtPr>
        <w:sdtEndPr/>
        <w:sdtContent>
          <w:bookmarkStart w:id="0" w:name="_GoBack"/>
          <w:r w:rsidR="00015531" w:rsidRPr="00015531">
            <w:rPr>
              <w:rStyle w:val="PlaceholderText"/>
              <w:rFonts w:ascii="Tahoma" w:hAnsi="Tahoma" w:cs="Tahoma"/>
              <w:color w:val="FF0000"/>
              <w:sz w:val="22"/>
              <w:szCs w:val="22"/>
            </w:rPr>
            <w:t>[įveskite IP adresą, arba įrašykite ,,kintamas‘‘]</w:t>
          </w:r>
          <w:bookmarkEnd w:id="0"/>
        </w:sdtContent>
      </w:sdt>
      <w:r w:rsidRPr="006E32EF">
        <w:rPr>
          <w:rFonts w:ascii="Tahoma" w:hAnsi="Tahoma" w:cs="Tahoma"/>
          <w:sz w:val="22"/>
          <w:szCs w:val="22"/>
        </w:rPr>
        <w:t>.</w:t>
      </w:r>
    </w:p>
    <w:p w14:paraId="432AF406" w14:textId="7BC4820B" w:rsidR="002C7981" w:rsidRPr="001360DA" w:rsidRDefault="002C7981" w:rsidP="006E32EF">
      <w:pPr>
        <w:tabs>
          <w:tab w:val="left" w:pos="1134"/>
        </w:tabs>
        <w:spacing w:line="276" w:lineRule="auto"/>
        <w:ind w:firstLine="567"/>
        <w:contextualSpacing/>
        <w:jc w:val="both"/>
        <w:rPr>
          <w:rFonts w:ascii="Tahoma" w:hAnsi="Tahoma" w:cs="Tahoma"/>
          <w:sz w:val="22"/>
          <w:szCs w:val="22"/>
          <w:lang w:val="lt-LT"/>
        </w:rPr>
      </w:pPr>
      <w:r w:rsidRPr="00937BF6">
        <w:rPr>
          <w:rFonts w:ascii="Tahoma" w:hAnsi="Tahoma" w:cs="Tahoma"/>
          <w:i/>
          <w:sz w:val="22"/>
          <w:szCs w:val="22"/>
        </w:rPr>
        <w:t>(</w:t>
      </w:r>
      <w:r w:rsidR="000B7E90" w:rsidRPr="00937BF6">
        <w:rPr>
          <w:rFonts w:ascii="Tahoma" w:hAnsi="Tahoma" w:cs="Tahoma"/>
          <w:i/>
          <w:sz w:val="22"/>
          <w:szCs w:val="22"/>
          <w:lang w:val="lt-LT"/>
        </w:rPr>
        <w:t>Nurodykite statinį (pastovų) Gavėjo IP adresą arba kad IP adresas yra dinaminis (kintamas). Jei nurodysite, kad išorinis IP adresas yra dinaminis, duomenų teikimo sistema galėsite naudotis kreipdamasis iš bet kurio IP adreso.</w:t>
      </w:r>
      <w:r w:rsidRPr="00937BF6">
        <w:rPr>
          <w:rFonts w:ascii="Tahoma" w:hAnsi="Tahoma" w:cs="Tahoma"/>
          <w:sz w:val="22"/>
          <w:szCs w:val="22"/>
          <w:lang w:val="lt-LT"/>
        </w:rPr>
        <w:t>)</w:t>
      </w:r>
      <w:r w:rsidR="004E1336" w:rsidRPr="00937BF6">
        <w:rPr>
          <w:rFonts w:ascii="Tahoma" w:hAnsi="Tahoma" w:cs="Tahoma"/>
          <w:sz w:val="22"/>
          <w:szCs w:val="22"/>
          <w:lang w:val="lt-LT"/>
        </w:rPr>
        <w:t>;</w:t>
      </w:r>
    </w:p>
    <w:p w14:paraId="5A068C7D" w14:textId="2CF6E72F" w:rsidR="00F440ED" w:rsidRPr="006E32EF" w:rsidRDefault="00F440ED" w:rsidP="006E32EF">
      <w:pPr>
        <w:numPr>
          <w:ilvl w:val="1"/>
          <w:numId w:val="9"/>
        </w:numPr>
        <w:tabs>
          <w:tab w:val="left" w:pos="1134"/>
          <w:tab w:val="left" w:pos="1560"/>
        </w:tabs>
        <w:spacing w:line="276" w:lineRule="auto"/>
        <w:ind w:left="0" w:firstLine="567"/>
        <w:jc w:val="both"/>
        <w:rPr>
          <w:rFonts w:ascii="Tahoma" w:hAnsi="Tahoma" w:cs="Tahoma"/>
          <w:b/>
          <w:bCs/>
          <w:sz w:val="22"/>
          <w:szCs w:val="22"/>
          <w:lang w:val="lt-LT"/>
        </w:rPr>
      </w:pPr>
      <w:r w:rsidRPr="006E32EF">
        <w:rPr>
          <w:rFonts w:ascii="Tahoma" w:hAnsi="Tahoma" w:cs="Tahoma"/>
          <w:sz w:val="22"/>
          <w:szCs w:val="22"/>
          <w:lang w:val="lt-LT"/>
        </w:rPr>
        <w:t xml:space="preserve">duomenų paieška atliekama </w:t>
      </w:r>
      <w:hyperlink r:id="rId13" w:history="1">
        <w:r w:rsidR="004A3353" w:rsidRPr="006E32EF">
          <w:rPr>
            <w:rStyle w:val="Hyperlink"/>
            <w:rFonts w:ascii="Tahoma" w:hAnsi="Tahoma" w:cs="Tahoma"/>
            <w:sz w:val="22"/>
            <w:szCs w:val="22"/>
          </w:rPr>
          <w:t>https://www.registrucentras.lt/ntr/reg.php</w:t>
        </w:r>
      </w:hyperlink>
      <w:r w:rsidR="004A3353" w:rsidRPr="006E32EF">
        <w:rPr>
          <w:rFonts w:ascii="Tahoma" w:hAnsi="Tahoma" w:cs="Tahoma"/>
          <w:sz w:val="22"/>
          <w:szCs w:val="22"/>
        </w:rPr>
        <w:t xml:space="preserve"> </w:t>
      </w:r>
      <w:r w:rsidRPr="006E32EF">
        <w:rPr>
          <w:rFonts w:ascii="Tahoma" w:hAnsi="Tahoma" w:cs="Tahoma"/>
          <w:sz w:val="22"/>
          <w:szCs w:val="22"/>
          <w:lang w:val="lt-LT"/>
        </w:rPr>
        <w:t>interneto puslapyje;</w:t>
      </w:r>
    </w:p>
    <w:p w14:paraId="4BBB1884" w14:textId="083B6929" w:rsidR="00666844" w:rsidRPr="00E639D8" w:rsidRDefault="00666844" w:rsidP="00FD0DF9">
      <w:pPr>
        <w:pStyle w:val="ListParagraph"/>
        <w:numPr>
          <w:ilvl w:val="1"/>
          <w:numId w:val="9"/>
        </w:numPr>
        <w:tabs>
          <w:tab w:val="left" w:pos="993"/>
        </w:tabs>
        <w:spacing w:line="276" w:lineRule="auto"/>
        <w:ind w:hanging="503"/>
        <w:jc w:val="both"/>
        <w:rPr>
          <w:rFonts w:ascii="Tahoma" w:hAnsi="Tahoma" w:cs="Tahoma"/>
          <w:sz w:val="22"/>
          <w:szCs w:val="22"/>
        </w:rPr>
      </w:pPr>
      <w:r w:rsidRPr="00E639D8">
        <w:rPr>
          <w:rFonts w:ascii="Tahoma" w:hAnsi="Tahoma" w:cs="Tahoma"/>
          <w:sz w:val="22"/>
          <w:szCs w:val="22"/>
        </w:rPr>
        <w:t>interneto puslapyje</w:t>
      </w:r>
      <w:r>
        <w:rPr>
          <w:rFonts w:ascii="Tahoma" w:hAnsi="Tahoma" w:cs="Tahoma"/>
          <w:sz w:val="22"/>
          <w:szCs w:val="22"/>
        </w:rPr>
        <w:t xml:space="preserve"> </w:t>
      </w:r>
      <w:hyperlink r:id="rId14" w:history="1">
        <w:r w:rsidRPr="00E639D8">
          <w:rPr>
            <w:rStyle w:val="Hyperlink"/>
            <w:rFonts w:ascii="Tahoma" w:hAnsi="Tahoma" w:cs="Tahoma"/>
            <w:sz w:val="22"/>
            <w:szCs w:val="22"/>
          </w:rPr>
          <w:t>https://www.registrucentras.lt/vart/Login-form.do</w:t>
        </w:r>
      </w:hyperlink>
      <w:r w:rsidRPr="00E639D8">
        <w:rPr>
          <w:rFonts w:ascii="Tahoma" w:hAnsi="Tahoma" w:cs="Tahoma"/>
          <w:sz w:val="22"/>
          <w:szCs w:val="22"/>
        </w:rPr>
        <w:t xml:space="preserve"> Gavėjas gali pasikeisti slaptažodį;</w:t>
      </w:r>
      <w:r w:rsidRPr="00E639D8">
        <w:rPr>
          <w:rFonts w:ascii="Tahoma" w:hAnsi="Tahoma" w:cs="Tahoma"/>
          <w:noProof/>
          <w:sz w:val="22"/>
          <w:szCs w:val="22"/>
          <w:lang w:eastAsia="lt-LT"/>
        </w:rPr>
        <w:t xml:space="preserve"> </w:t>
      </w:r>
    </w:p>
    <w:p w14:paraId="30DF5B22" w14:textId="00E548AE" w:rsidR="001D75C2" w:rsidRPr="00FD0DF9" w:rsidRDefault="00666844" w:rsidP="00FD0DF9">
      <w:pPr>
        <w:pStyle w:val="ListParagraph"/>
        <w:numPr>
          <w:ilvl w:val="1"/>
          <w:numId w:val="9"/>
        </w:numPr>
        <w:tabs>
          <w:tab w:val="left" w:pos="993"/>
        </w:tabs>
        <w:spacing w:line="276" w:lineRule="auto"/>
        <w:ind w:hanging="503"/>
        <w:jc w:val="both"/>
        <w:rPr>
          <w:rFonts w:ascii="Tahoma" w:hAnsi="Tahoma" w:cs="Tahoma"/>
          <w:sz w:val="22"/>
          <w:szCs w:val="22"/>
        </w:rPr>
      </w:pPr>
      <w:r w:rsidRPr="00FD0DF9">
        <w:rPr>
          <w:rFonts w:ascii="Tahoma" w:hAnsi="Tahoma" w:cs="Tahoma"/>
          <w:sz w:val="22"/>
          <w:szCs w:val="22"/>
        </w:rPr>
        <w:t xml:space="preserve">interneto puslapyje </w:t>
      </w:r>
      <w:hyperlink r:id="rId15" w:tgtFrame="_blank" w:tooltip="https://www.registrucentras.lt/usr/slapt_remind.php" w:history="1">
        <w:r w:rsidR="00A521E8" w:rsidRPr="00A521E8">
          <w:rPr>
            <w:rStyle w:val="Hyperlink"/>
            <w:rFonts w:ascii="Tahoma" w:hAnsi="Tahoma" w:cs="Tahoma"/>
            <w:sz w:val="22"/>
            <w:szCs w:val="22"/>
          </w:rPr>
          <w:t>https://www.registrucentras.lt/usr/slapt_remind.php</w:t>
        </w:r>
      </w:hyperlink>
      <w:r w:rsidR="00A521E8">
        <w:rPr>
          <w:rFonts w:ascii="Source Sans Pro" w:hAnsi="Source Sans Pro"/>
        </w:rPr>
        <w:t xml:space="preserve"> </w:t>
      </w:r>
      <w:r w:rsidRPr="00FD0DF9">
        <w:rPr>
          <w:rFonts w:ascii="Tahoma" w:hAnsi="Tahoma" w:cs="Tahoma"/>
          <w:sz w:val="22"/>
          <w:szCs w:val="22"/>
        </w:rPr>
        <w:t>Gavėjas, pamiršęs slaptažodį, jį gali pasikeisti</w:t>
      </w:r>
      <w:r w:rsidR="001D75C2" w:rsidRPr="00FD0DF9">
        <w:rPr>
          <w:rFonts w:ascii="Tahoma" w:hAnsi="Tahoma" w:cs="Tahoma"/>
          <w:sz w:val="22"/>
          <w:szCs w:val="22"/>
        </w:rPr>
        <w:t>.</w:t>
      </w:r>
    </w:p>
    <w:p w14:paraId="45A401A7" w14:textId="77777777" w:rsidR="00C00C9F" w:rsidRPr="006E32EF" w:rsidRDefault="00C00C9F" w:rsidP="006E32EF">
      <w:pPr>
        <w:tabs>
          <w:tab w:val="left" w:pos="1134"/>
          <w:tab w:val="left" w:pos="1418"/>
        </w:tabs>
        <w:spacing w:line="276" w:lineRule="auto"/>
        <w:ind w:firstLine="567"/>
        <w:contextualSpacing/>
        <w:jc w:val="both"/>
        <w:rPr>
          <w:rFonts w:ascii="Tahoma" w:hAnsi="Tahoma" w:cs="Tahoma"/>
          <w:sz w:val="22"/>
          <w:szCs w:val="22"/>
        </w:rPr>
      </w:pPr>
    </w:p>
    <w:tbl>
      <w:tblPr>
        <w:tblW w:w="9537" w:type="dxa"/>
        <w:jc w:val="center"/>
        <w:tblLook w:val="01E0" w:firstRow="1" w:lastRow="1" w:firstColumn="1" w:lastColumn="1" w:noHBand="0" w:noVBand="0"/>
      </w:tblPr>
      <w:tblGrid>
        <w:gridCol w:w="4713"/>
        <w:gridCol w:w="4824"/>
      </w:tblGrid>
      <w:tr w:rsidR="00671D54" w:rsidRPr="009272EA" w14:paraId="413490E7" w14:textId="77777777" w:rsidTr="001360DA">
        <w:trPr>
          <w:trHeight w:val="360"/>
          <w:jc w:val="center"/>
        </w:trPr>
        <w:tc>
          <w:tcPr>
            <w:tcW w:w="4713" w:type="dxa"/>
            <w:vAlign w:val="center"/>
          </w:tcPr>
          <w:p w14:paraId="44097F72" w14:textId="77777777" w:rsidR="00671D54" w:rsidRPr="001360DA" w:rsidRDefault="00671D54">
            <w:pPr>
              <w:jc w:val="center"/>
              <w:rPr>
                <w:rFonts w:ascii="Tahoma" w:hAnsi="Tahoma" w:cs="Tahoma"/>
                <w:b/>
                <w:bCs/>
                <w:sz w:val="22"/>
                <w:szCs w:val="22"/>
                <w:lang w:val="lt-LT"/>
              </w:rPr>
            </w:pPr>
          </w:p>
          <w:p w14:paraId="3B6B1FF7" w14:textId="77777777" w:rsidR="00671D54" w:rsidRPr="001360DA" w:rsidRDefault="00671D54">
            <w:pPr>
              <w:jc w:val="center"/>
              <w:rPr>
                <w:rFonts w:ascii="Tahoma" w:hAnsi="Tahoma" w:cs="Tahoma"/>
                <w:b/>
                <w:bCs/>
                <w:sz w:val="22"/>
                <w:szCs w:val="22"/>
                <w:lang w:val="lt-LT"/>
              </w:rPr>
            </w:pPr>
            <w:r w:rsidRPr="001360DA">
              <w:rPr>
                <w:rFonts w:ascii="Tahoma" w:hAnsi="Tahoma" w:cs="Tahoma"/>
                <w:b/>
                <w:bCs/>
                <w:sz w:val="22"/>
                <w:szCs w:val="22"/>
                <w:lang w:val="lt-LT"/>
              </w:rPr>
              <w:t>TEIKĖJAS</w:t>
            </w:r>
          </w:p>
        </w:tc>
        <w:tc>
          <w:tcPr>
            <w:tcW w:w="4824" w:type="dxa"/>
            <w:vAlign w:val="center"/>
            <w:hideMark/>
          </w:tcPr>
          <w:p w14:paraId="17B6219F" w14:textId="77777777" w:rsidR="00671D54" w:rsidRPr="001360DA" w:rsidRDefault="00671D54">
            <w:pPr>
              <w:jc w:val="center"/>
              <w:rPr>
                <w:rFonts w:ascii="Tahoma" w:hAnsi="Tahoma" w:cs="Tahoma"/>
                <w:b/>
                <w:bCs/>
                <w:sz w:val="22"/>
                <w:szCs w:val="22"/>
                <w:lang w:val="lt-LT"/>
              </w:rPr>
            </w:pPr>
            <w:r w:rsidRPr="001360DA">
              <w:rPr>
                <w:rFonts w:ascii="Tahoma" w:hAnsi="Tahoma" w:cs="Tahoma"/>
                <w:b/>
                <w:bCs/>
                <w:sz w:val="22"/>
                <w:szCs w:val="22"/>
                <w:lang w:val="lt-LT"/>
              </w:rPr>
              <w:t>GAVĖJAS</w:t>
            </w:r>
          </w:p>
        </w:tc>
      </w:tr>
      <w:tr w:rsidR="00671D54" w:rsidRPr="009272EA" w14:paraId="340FC633" w14:textId="77777777" w:rsidTr="001360DA">
        <w:trPr>
          <w:trHeight w:val="360"/>
          <w:jc w:val="center"/>
        </w:trPr>
        <w:tc>
          <w:tcPr>
            <w:tcW w:w="4713" w:type="dxa"/>
            <w:vAlign w:val="center"/>
            <w:hideMark/>
          </w:tcPr>
          <w:p w14:paraId="18A7B3FB" w14:textId="77777777" w:rsidR="00671D54" w:rsidRPr="001360DA" w:rsidRDefault="00671D54">
            <w:pPr>
              <w:jc w:val="center"/>
              <w:rPr>
                <w:rFonts w:ascii="Tahoma" w:hAnsi="Tahoma" w:cs="Tahoma"/>
                <w:sz w:val="22"/>
                <w:szCs w:val="22"/>
                <w:lang w:val="lt-LT"/>
              </w:rPr>
            </w:pPr>
          </w:p>
          <w:p w14:paraId="74B0514A" w14:textId="77777777" w:rsidR="00671D54" w:rsidRPr="001360DA" w:rsidRDefault="00671D54">
            <w:pPr>
              <w:jc w:val="center"/>
              <w:rPr>
                <w:rFonts w:ascii="Tahoma" w:hAnsi="Tahoma" w:cs="Tahoma"/>
                <w:b/>
                <w:bCs/>
                <w:sz w:val="22"/>
                <w:szCs w:val="22"/>
                <w:lang w:val="lt-LT"/>
              </w:rPr>
            </w:pPr>
            <w:r w:rsidRPr="001360DA">
              <w:rPr>
                <w:rFonts w:ascii="Tahoma" w:hAnsi="Tahoma" w:cs="Tahoma"/>
                <w:b/>
                <w:bCs/>
                <w:sz w:val="22"/>
                <w:szCs w:val="22"/>
                <w:lang w:val="lt-LT"/>
              </w:rPr>
              <w:t>Valstybės įmonė Registrų centras</w:t>
            </w:r>
          </w:p>
          <w:p w14:paraId="2B2B6B10" w14:textId="77777777" w:rsidR="00671D54" w:rsidRPr="001360DA" w:rsidRDefault="00671D54">
            <w:pPr>
              <w:jc w:val="center"/>
              <w:rPr>
                <w:rFonts w:ascii="Tahoma" w:hAnsi="Tahoma" w:cs="Tahoma"/>
                <w:b/>
                <w:bCs/>
                <w:sz w:val="22"/>
                <w:szCs w:val="22"/>
                <w:lang w:val="lt-LT"/>
              </w:rPr>
            </w:pPr>
          </w:p>
        </w:tc>
        <w:sdt>
          <w:sdtPr>
            <w:rPr>
              <w:rFonts w:ascii="Tahoma" w:hAnsi="Tahoma" w:cs="Tahoma"/>
              <w:sz w:val="22"/>
              <w:szCs w:val="22"/>
              <w:lang w:val="lt-LT"/>
            </w:rPr>
            <w:alias w:val="Subject"/>
            <w:tag w:val=""/>
            <w:id w:val="2113013537"/>
            <w:placeholder>
              <w:docPart w:val="499D5000C05A4DDE8FD557C58C83FE8F"/>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824" w:type="dxa"/>
                <w:vAlign w:val="center"/>
              </w:tcPr>
              <w:p w14:paraId="76123889" w14:textId="62B82314" w:rsidR="00671D54" w:rsidRPr="001360DA" w:rsidRDefault="00C9483A" w:rsidP="00C9483A">
                <w:pPr>
                  <w:jc w:val="center"/>
                  <w:rPr>
                    <w:rFonts w:ascii="Tahoma" w:hAnsi="Tahoma" w:cs="Tahoma"/>
                    <w:sz w:val="22"/>
                    <w:szCs w:val="22"/>
                    <w:lang w:val="lt-LT"/>
                  </w:rPr>
                </w:pPr>
                <w:r w:rsidRPr="00C9483A">
                  <w:rPr>
                    <w:rStyle w:val="PlaceholderText"/>
                    <w:rFonts w:ascii="Tahoma" w:eastAsiaTheme="minorHAnsi" w:hAnsi="Tahoma" w:cs="Tahoma"/>
                    <w:color w:val="FF0000"/>
                    <w:sz w:val="22"/>
                    <w:szCs w:val="22"/>
                  </w:rPr>
                  <w:t>[įveskite GAVĖJO vardą, pavardę]</w:t>
                </w:r>
              </w:p>
            </w:tc>
          </w:sdtContent>
        </w:sdt>
      </w:tr>
      <w:tr w:rsidR="00671D54" w:rsidRPr="009272EA" w14:paraId="73324140" w14:textId="77777777" w:rsidTr="001360DA">
        <w:trPr>
          <w:trHeight w:val="360"/>
          <w:jc w:val="center"/>
        </w:trPr>
        <w:tc>
          <w:tcPr>
            <w:tcW w:w="4713" w:type="dxa"/>
            <w:vAlign w:val="center"/>
          </w:tcPr>
          <w:p w14:paraId="1FA4C23D" w14:textId="77777777" w:rsidR="00C116C3" w:rsidRDefault="00C116C3" w:rsidP="00C116C3">
            <w:pPr>
              <w:jc w:val="center"/>
              <w:rPr>
                <w:rFonts w:ascii="Tahoma" w:hAnsi="Tahoma" w:cs="Tahoma"/>
                <w:sz w:val="22"/>
                <w:szCs w:val="22"/>
              </w:rPr>
            </w:pPr>
            <w:r w:rsidRPr="007C7D5E">
              <w:rPr>
                <w:rFonts w:ascii="Tahoma" w:hAnsi="Tahoma" w:cs="Tahoma"/>
                <w:sz w:val="22"/>
                <w:szCs w:val="22"/>
              </w:rPr>
              <w:t xml:space="preserve">Konsultacijų centro vadovė </w:t>
            </w:r>
          </w:p>
          <w:p w14:paraId="37D1D1DC" w14:textId="0EBC5F20" w:rsidR="00671D54" w:rsidRPr="00C116C3" w:rsidRDefault="00C116C3" w:rsidP="00C116C3">
            <w:pPr>
              <w:jc w:val="center"/>
              <w:rPr>
                <w:rFonts w:ascii="Tahoma" w:hAnsi="Tahoma" w:cs="Tahoma"/>
                <w:bCs/>
                <w:sz w:val="22"/>
                <w:szCs w:val="22"/>
                <w:lang w:val="lt-LT"/>
              </w:rPr>
            </w:pPr>
            <w:r>
              <w:rPr>
                <w:rFonts w:ascii="Tahoma" w:hAnsi="Tahoma" w:cs="Tahoma"/>
                <w:sz w:val="22"/>
                <w:szCs w:val="22"/>
              </w:rPr>
              <w:t>Jurgita Ja</w:t>
            </w:r>
            <w:r w:rsidRPr="007C7D5E">
              <w:rPr>
                <w:rFonts w:ascii="Tahoma" w:hAnsi="Tahoma" w:cs="Tahoma"/>
                <w:sz w:val="22"/>
                <w:szCs w:val="22"/>
              </w:rPr>
              <w:t>keliūnaitė</w:t>
            </w:r>
          </w:p>
        </w:tc>
        <w:tc>
          <w:tcPr>
            <w:tcW w:w="4824" w:type="dxa"/>
            <w:vAlign w:val="center"/>
          </w:tcPr>
          <w:p w14:paraId="076CC79B" w14:textId="77777777" w:rsidR="00671D54" w:rsidRPr="001360DA" w:rsidRDefault="00671D54">
            <w:pPr>
              <w:jc w:val="center"/>
              <w:rPr>
                <w:rFonts w:ascii="Tahoma" w:hAnsi="Tahoma" w:cs="Tahoma"/>
                <w:sz w:val="22"/>
                <w:szCs w:val="22"/>
                <w:lang w:val="lt-LT"/>
              </w:rPr>
            </w:pPr>
          </w:p>
        </w:tc>
      </w:tr>
      <w:tr w:rsidR="00671D54" w:rsidRPr="009272EA" w14:paraId="067F0B6E" w14:textId="77777777" w:rsidTr="001360DA">
        <w:trPr>
          <w:trHeight w:val="347"/>
          <w:jc w:val="center"/>
        </w:trPr>
        <w:tc>
          <w:tcPr>
            <w:tcW w:w="4713" w:type="dxa"/>
            <w:vAlign w:val="center"/>
          </w:tcPr>
          <w:p w14:paraId="69FE1A13" w14:textId="77777777" w:rsidR="00671D54" w:rsidRPr="001360DA" w:rsidRDefault="00671D54">
            <w:pPr>
              <w:jc w:val="center"/>
              <w:rPr>
                <w:rFonts w:ascii="Tahoma" w:hAnsi="Tahoma" w:cs="Tahoma"/>
                <w:sz w:val="22"/>
                <w:szCs w:val="22"/>
                <w:lang w:val="lt-LT"/>
              </w:rPr>
            </w:pPr>
          </w:p>
          <w:p w14:paraId="543B4569" w14:textId="77777777" w:rsidR="00671D54" w:rsidRPr="001360DA" w:rsidRDefault="00671D54">
            <w:pPr>
              <w:jc w:val="center"/>
              <w:rPr>
                <w:rFonts w:ascii="Tahoma" w:hAnsi="Tahoma" w:cs="Tahoma"/>
                <w:sz w:val="22"/>
                <w:szCs w:val="22"/>
                <w:lang w:val="lt-LT"/>
              </w:rPr>
            </w:pPr>
            <w:r w:rsidRPr="001360DA">
              <w:rPr>
                <w:rFonts w:ascii="Tahoma" w:hAnsi="Tahoma" w:cs="Tahoma"/>
                <w:sz w:val="22"/>
                <w:szCs w:val="22"/>
                <w:lang w:val="lt-LT"/>
              </w:rPr>
              <w:t>_________________________</w:t>
            </w:r>
          </w:p>
          <w:p w14:paraId="00E2A650" w14:textId="77777777" w:rsidR="00671D54" w:rsidRPr="001360DA" w:rsidRDefault="00671D54">
            <w:pPr>
              <w:jc w:val="center"/>
              <w:rPr>
                <w:rFonts w:ascii="Tahoma" w:hAnsi="Tahoma" w:cs="Tahoma"/>
                <w:sz w:val="22"/>
                <w:szCs w:val="22"/>
                <w:lang w:val="lt-LT"/>
              </w:rPr>
            </w:pPr>
            <w:r w:rsidRPr="001360DA">
              <w:rPr>
                <w:rFonts w:ascii="Tahoma" w:hAnsi="Tahoma" w:cs="Tahoma"/>
                <w:sz w:val="22"/>
                <w:szCs w:val="22"/>
                <w:lang w:val="lt-LT"/>
              </w:rPr>
              <w:t>(Parašas)</w:t>
            </w:r>
          </w:p>
          <w:p w14:paraId="12130463" w14:textId="77777777" w:rsidR="00671D54" w:rsidRPr="001360DA" w:rsidRDefault="00671D54" w:rsidP="001360DA">
            <w:pPr>
              <w:ind w:left="3007"/>
              <w:jc w:val="center"/>
              <w:rPr>
                <w:rFonts w:ascii="Tahoma" w:hAnsi="Tahoma" w:cs="Tahoma"/>
                <w:sz w:val="22"/>
                <w:szCs w:val="22"/>
                <w:lang w:val="lt-LT"/>
              </w:rPr>
            </w:pPr>
            <w:r w:rsidRPr="001360DA">
              <w:rPr>
                <w:rFonts w:ascii="Tahoma" w:hAnsi="Tahoma" w:cs="Tahoma"/>
                <w:sz w:val="22"/>
                <w:szCs w:val="22"/>
                <w:lang w:val="lt-LT"/>
              </w:rPr>
              <w:t>A.V.</w:t>
            </w:r>
          </w:p>
        </w:tc>
        <w:tc>
          <w:tcPr>
            <w:tcW w:w="4824" w:type="dxa"/>
            <w:vAlign w:val="center"/>
          </w:tcPr>
          <w:p w14:paraId="7E9BFBB7" w14:textId="77777777" w:rsidR="00671D54" w:rsidRPr="001360DA" w:rsidRDefault="00671D54">
            <w:pPr>
              <w:jc w:val="center"/>
              <w:rPr>
                <w:rFonts w:ascii="Tahoma" w:hAnsi="Tahoma" w:cs="Tahoma"/>
                <w:sz w:val="22"/>
                <w:szCs w:val="22"/>
                <w:lang w:val="lt-LT"/>
              </w:rPr>
            </w:pPr>
          </w:p>
          <w:p w14:paraId="41149833" w14:textId="77777777" w:rsidR="00671D54" w:rsidRPr="001360DA" w:rsidRDefault="00671D54">
            <w:pPr>
              <w:jc w:val="center"/>
              <w:rPr>
                <w:rFonts w:ascii="Tahoma" w:hAnsi="Tahoma" w:cs="Tahoma"/>
                <w:sz w:val="22"/>
                <w:szCs w:val="22"/>
                <w:lang w:val="lt-LT"/>
              </w:rPr>
            </w:pPr>
            <w:r w:rsidRPr="001360DA">
              <w:rPr>
                <w:rFonts w:ascii="Tahoma" w:hAnsi="Tahoma" w:cs="Tahoma"/>
                <w:sz w:val="22"/>
                <w:szCs w:val="22"/>
                <w:lang w:val="lt-LT"/>
              </w:rPr>
              <w:t>_____________________________</w:t>
            </w:r>
          </w:p>
          <w:p w14:paraId="4E1FB05F" w14:textId="77777777" w:rsidR="00671D54" w:rsidRPr="001360DA" w:rsidRDefault="00671D54">
            <w:pPr>
              <w:jc w:val="center"/>
              <w:rPr>
                <w:rFonts w:ascii="Tahoma" w:hAnsi="Tahoma" w:cs="Tahoma"/>
                <w:sz w:val="22"/>
                <w:szCs w:val="22"/>
                <w:lang w:val="lt-LT"/>
              </w:rPr>
            </w:pPr>
            <w:r w:rsidRPr="001360DA">
              <w:rPr>
                <w:rFonts w:ascii="Tahoma" w:hAnsi="Tahoma" w:cs="Tahoma"/>
                <w:sz w:val="22"/>
                <w:szCs w:val="22"/>
                <w:lang w:val="lt-LT"/>
              </w:rPr>
              <w:t>(Parašas)</w:t>
            </w:r>
          </w:p>
          <w:p w14:paraId="30BE102B" w14:textId="77777777" w:rsidR="00671D54" w:rsidRPr="001360DA" w:rsidRDefault="00671D54">
            <w:pPr>
              <w:ind w:firstLine="3854"/>
              <w:jc w:val="center"/>
              <w:rPr>
                <w:rFonts w:ascii="Tahoma" w:hAnsi="Tahoma" w:cs="Tahoma"/>
                <w:sz w:val="22"/>
                <w:szCs w:val="22"/>
                <w:lang w:val="lt-LT"/>
              </w:rPr>
            </w:pPr>
          </w:p>
        </w:tc>
      </w:tr>
    </w:tbl>
    <w:p w14:paraId="52E62B37" w14:textId="77777777" w:rsidR="00671D54" w:rsidRPr="009E0F0C" w:rsidRDefault="00671D54" w:rsidP="00671D54">
      <w:pPr>
        <w:tabs>
          <w:tab w:val="left" w:pos="1134"/>
        </w:tabs>
        <w:jc w:val="both"/>
        <w:rPr>
          <w:rFonts w:ascii="Tahoma" w:hAnsi="Tahoma" w:cs="Tahoma"/>
          <w:sz w:val="22"/>
          <w:szCs w:val="22"/>
        </w:rPr>
      </w:pPr>
    </w:p>
    <w:p w14:paraId="6314B5EB" w14:textId="77777777" w:rsidR="00671D54" w:rsidRPr="00F350AC" w:rsidRDefault="00671D54" w:rsidP="00671D54">
      <w:pPr>
        <w:tabs>
          <w:tab w:val="left" w:pos="993"/>
        </w:tabs>
        <w:jc w:val="both"/>
        <w:rPr>
          <w:rFonts w:cs="Tahoma"/>
        </w:rPr>
      </w:pPr>
    </w:p>
    <w:p w14:paraId="2C93E984" w14:textId="77777777" w:rsidR="002A7375" w:rsidRPr="00F350AC" w:rsidRDefault="002A7375">
      <w:pPr>
        <w:rPr>
          <w:rFonts w:cs="Tahoma"/>
        </w:rPr>
      </w:pPr>
    </w:p>
    <w:sectPr w:rsidR="002A7375" w:rsidRPr="00F350AC" w:rsidSect="001360DA">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63C2C" w14:textId="77777777" w:rsidR="00BE7C03" w:rsidRDefault="00BE7C03" w:rsidP="00DD3A79">
      <w:r>
        <w:separator/>
      </w:r>
    </w:p>
  </w:endnote>
  <w:endnote w:type="continuationSeparator" w:id="0">
    <w:p w14:paraId="33CD4866" w14:textId="77777777" w:rsidR="00BE7C03" w:rsidRDefault="00BE7C03"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21446" w14:textId="77777777" w:rsidR="00BE7C03" w:rsidRDefault="00BE7C03" w:rsidP="00DD3A79">
      <w:r>
        <w:separator/>
      </w:r>
    </w:p>
  </w:footnote>
  <w:footnote w:type="continuationSeparator" w:id="0">
    <w:p w14:paraId="09376D65" w14:textId="77777777" w:rsidR="00BE7C03" w:rsidRDefault="00BE7C03" w:rsidP="00DD3A79">
      <w:r>
        <w:continuationSeparator/>
      </w:r>
    </w:p>
  </w:footnote>
  <w:footnote w:id="1">
    <w:p w14:paraId="4D1C4A01" w14:textId="3DFA1DA8" w:rsidR="00F302DE" w:rsidRPr="00595E80" w:rsidRDefault="00F302DE" w:rsidP="00F302DE">
      <w:pPr>
        <w:pStyle w:val="FootnoteText"/>
        <w:jc w:val="both"/>
        <w:rPr>
          <w:rFonts w:ascii="Tahoma" w:hAnsi="Tahoma" w:cs="Tahoma"/>
          <w:sz w:val="16"/>
          <w:szCs w:val="16"/>
        </w:rPr>
      </w:pPr>
      <w:r w:rsidRPr="00595E80">
        <w:rPr>
          <w:rStyle w:val="FootnoteReference"/>
          <w:rFonts w:ascii="Tahoma" w:hAnsi="Tahoma" w:cs="Tahoma"/>
          <w:sz w:val="16"/>
          <w:szCs w:val="16"/>
        </w:rPr>
        <w:footnoteRef/>
      </w:r>
      <w:r w:rsidRPr="00595E80">
        <w:rPr>
          <w:rFonts w:ascii="Tahoma" w:hAnsi="Tahoma" w:cs="Tahoma"/>
          <w:sz w:val="16"/>
          <w:szCs w:val="16"/>
        </w:rPr>
        <w:t xml:space="preserve"> </w:t>
      </w:r>
      <w:r w:rsidRPr="001360DA">
        <w:rPr>
          <w:rFonts w:ascii="Tahoma" w:hAnsi="Tahoma" w:cs="Tahoma"/>
          <w:color w:val="000000" w:themeColor="text1"/>
          <w:sz w:val="18"/>
          <w:szCs w:val="18"/>
          <w:shd w:val="clear" w:color="auto" w:fill="FFFFFF"/>
        </w:rPr>
        <w:t xml:space="preserve">Trečioji šalis </w:t>
      </w:r>
      <w:r w:rsidR="00DF3AD1">
        <w:rPr>
          <w:rFonts w:ascii="Tahoma" w:hAnsi="Tahoma" w:cs="Tahoma"/>
          <w:color w:val="000000" w:themeColor="text1"/>
          <w:sz w:val="18"/>
          <w:szCs w:val="18"/>
          <w:shd w:val="clear" w:color="auto" w:fill="FFFFFF"/>
        </w:rPr>
        <w:t>–</w:t>
      </w:r>
      <w:r w:rsidRPr="001360DA">
        <w:rPr>
          <w:rFonts w:ascii="Tahoma" w:hAnsi="Tahoma" w:cs="Tahoma"/>
          <w:color w:val="000000" w:themeColor="text1"/>
          <w:sz w:val="18"/>
          <w:szCs w:val="18"/>
          <w:shd w:val="clear" w:color="auto" w:fill="FFFFFF"/>
        </w:rPr>
        <w:t xml:space="preserve"> fizinis arba juridinis asmuo, kuri</w:t>
      </w:r>
      <w:r w:rsidR="00DF3AD1">
        <w:rPr>
          <w:rFonts w:ascii="Tahoma" w:hAnsi="Tahoma" w:cs="Tahoma"/>
          <w:color w:val="000000" w:themeColor="text1"/>
          <w:sz w:val="18"/>
          <w:szCs w:val="18"/>
          <w:shd w:val="clear" w:color="auto" w:fill="FFFFFF"/>
        </w:rPr>
        <w:t>s</w:t>
      </w:r>
      <w:r w:rsidRPr="001360DA">
        <w:rPr>
          <w:rFonts w:ascii="Tahoma" w:hAnsi="Tahoma" w:cs="Tahoma"/>
          <w:color w:val="000000" w:themeColor="text1"/>
          <w:sz w:val="18"/>
          <w:szCs w:val="18"/>
          <w:shd w:val="clear" w:color="auto" w:fill="FFFFFF"/>
        </w:rPr>
        <w:t xml:space="preserve"> nėra: duomenų subjektas, duomenų valdytojas, duomenų tvarkytojas</w:t>
      </w:r>
      <w:r w:rsidR="00DF3AD1">
        <w:rPr>
          <w:rFonts w:ascii="Tahoma" w:hAnsi="Tahoma" w:cs="Tahoma"/>
          <w:color w:val="000000" w:themeColor="text1"/>
          <w:sz w:val="18"/>
          <w:szCs w:val="18"/>
          <w:shd w:val="clear" w:color="auto" w:fill="FFFFFF"/>
        </w:rPr>
        <w:t>,</w:t>
      </w:r>
      <w:r w:rsidRPr="001360DA">
        <w:rPr>
          <w:rFonts w:ascii="Tahoma" w:hAnsi="Tahoma" w:cs="Tahoma"/>
          <w:color w:val="000000" w:themeColor="text1"/>
          <w:sz w:val="18"/>
          <w:szCs w:val="18"/>
          <w:shd w:val="clear" w:color="auto" w:fill="FFFFFF"/>
        </w:rPr>
        <w:t xml:space="preserve"> arba asmenys, kuriems tiesioginiu duomenų valdytojo ar duomenų tvarkytojo įgaliojimu leidžiama tvarkyti asmens duomenis.</w:t>
      </w:r>
    </w:p>
  </w:footnote>
  <w:footnote w:id="2">
    <w:p w14:paraId="4553265D" w14:textId="4EB7AF00" w:rsidR="008E69F6" w:rsidRPr="00294F81" w:rsidRDefault="008E69F6" w:rsidP="008E69F6">
      <w:pPr>
        <w:pStyle w:val="FootnoteText"/>
        <w:rPr>
          <w:rFonts w:ascii="Tahoma" w:hAnsi="Tahoma" w:cs="Tahoma"/>
          <w:sz w:val="16"/>
          <w:szCs w:val="16"/>
        </w:rPr>
      </w:pPr>
      <w:r>
        <w:rPr>
          <w:rStyle w:val="FootnoteReference"/>
        </w:rPr>
        <w:footnoteRef/>
      </w:r>
      <w:r>
        <w:t xml:space="preserve"> </w:t>
      </w:r>
      <w:hyperlink r:id="rId1" w:history="1">
        <w:r w:rsidRPr="001360DA">
          <w:rPr>
            <w:rStyle w:val="Hyperlink"/>
            <w:rFonts w:ascii="Tahoma" w:hAnsi="Tahoma" w:cs="Tahoma"/>
            <w:sz w:val="18"/>
            <w:szCs w:val="22"/>
          </w:rPr>
          <w:t>https://www.e-tar.lt/portal/lt/legalAct/83cc93a03eb311e7b66ae890e1368363/asr</w:t>
        </w:r>
      </w:hyperlink>
      <w:r w:rsidRPr="001360DA">
        <w:rPr>
          <w:rStyle w:val="Hyperlink"/>
          <w:rFonts w:ascii="Tahoma" w:hAnsi="Tahoma" w:cs="Tahoma"/>
          <w:sz w:val="18"/>
          <w:szCs w:val="22"/>
        </w:rPr>
        <w:t>, https://www.e-tar.lt/portal/lt/legalAct/3b0b5040cc4f11e8bf37fd1541d65f38/asr</w:t>
      </w:r>
    </w:p>
  </w:footnote>
  <w:footnote w:id="3">
    <w:p w14:paraId="09ECE5B9" w14:textId="77777777" w:rsidR="008E69F6" w:rsidRDefault="008E69F6" w:rsidP="008E69F6">
      <w:pPr>
        <w:pStyle w:val="FootnoteText"/>
      </w:pPr>
      <w:r>
        <w:rPr>
          <w:rStyle w:val="FootnoteReference"/>
        </w:rPr>
        <w:footnoteRef/>
      </w:r>
      <w:r>
        <w:t xml:space="preserve"> </w:t>
      </w:r>
      <w:hyperlink r:id="rId2" w:history="1">
        <w:r w:rsidRPr="001360DA">
          <w:rPr>
            <w:rStyle w:val="Hyperlink"/>
            <w:sz w:val="18"/>
            <w:szCs w:val="18"/>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343622"/>
      <w:docPartObj>
        <w:docPartGallery w:val="Page Numbers (Top of Page)"/>
        <w:docPartUnique/>
      </w:docPartObj>
    </w:sdtPr>
    <w:sdtEndPr>
      <w:rPr>
        <w:rFonts w:ascii="Tahoma" w:hAnsi="Tahoma" w:cs="Tahoma"/>
        <w:sz w:val="22"/>
        <w:szCs w:val="22"/>
      </w:rPr>
    </w:sdtEndPr>
    <w:sdtContent>
      <w:p w14:paraId="61849441" w14:textId="5A0EB53E" w:rsidR="0018633A" w:rsidRPr="001360DA" w:rsidRDefault="0018633A">
        <w:pPr>
          <w:pStyle w:val="Header"/>
          <w:jc w:val="center"/>
          <w:rPr>
            <w:rFonts w:ascii="Tahoma" w:hAnsi="Tahoma" w:cs="Tahoma"/>
            <w:sz w:val="22"/>
            <w:szCs w:val="22"/>
          </w:rPr>
        </w:pPr>
        <w:r w:rsidRPr="001360DA">
          <w:rPr>
            <w:rFonts w:ascii="Tahoma" w:hAnsi="Tahoma" w:cs="Tahoma"/>
            <w:sz w:val="22"/>
            <w:szCs w:val="22"/>
          </w:rPr>
          <w:fldChar w:fldCharType="begin"/>
        </w:r>
        <w:r w:rsidRPr="001360DA">
          <w:rPr>
            <w:rFonts w:ascii="Tahoma" w:hAnsi="Tahoma" w:cs="Tahoma"/>
            <w:sz w:val="22"/>
            <w:szCs w:val="22"/>
          </w:rPr>
          <w:instrText>PAGE   \* MERGEFORMAT</w:instrText>
        </w:r>
        <w:r w:rsidRPr="001360DA">
          <w:rPr>
            <w:rFonts w:ascii="Tahoma" w:hAnsi="Tahoma" w:cs="Tahoma"/>
            <w:sz w:val="22"/>
            <w:szCs w:val="22"/>
          </w:rPr>
          <w:fldChar w:fldCharType="separate"/>
        </w:r>
        <w:r w:rsidR="00A521E8" w:rsidRPr="00A521E8">
          <w:rPr>
            <w:rFonts w:ascii="Tahoma" w:hAnsi="Tahoma" w:cs="Tahoma"/>
            <w:noProof/>
            <w:sz w:val="22"/>
            <w:szCs w:val="22"/>
            <w:lang w:val="lt-LT"/>
          </w:rPr>
          <w:t>2</w:t>
        </w:r>
        <w:r w:rsidRPr="001360DA">
          <w:rPr>
            <w:rFonts w:ascii="Tahoma" w:hAnsi="Tahoma" w:cs="Tahoma"/>
            <w:sz w:val="22"/>
            <w:szCs w:val="22"/>
          </w:rPr>
          <w:fldChar w:fldCharType="end"/>
        </w:r>
      </w:p>
    </w:sdtContent>
  </w:sdt>
  <w:p w14:paraId="305D601F" w14:textId="77777777" w:rsidR="009E7B56" w:rsidRPr="00F350AC" w:rsidRDefault="009E7B56">
    <w:pPr>
      <w:pStyle w:val="Header"/>
      <w:rPr>
        <w:rFonts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6FF9" w14:textId="58A369AD" w:rsidR="0018633A" w:rsidRPr="001360DA" w:rsidRDefault="0018633A">
    <w:pPr>
      <w:pStyle w:val="Header"/>
      <w:jc w:val="center"/>
      <w:rPr>
        <w:rFonts w:ascii="Tahoma" w:hAnsi="Tahoma" w:cs="Tahoma"/>
        <w:sz w:val="22"/>
        <w:szCs w:val="22"/>
      </w:rPr>
    </w:pPr>
  </w:p>
  <w:p w14:paraId="6B0D7A2A" w14:textId="77777777" w:rsidR="0018633A" w:rsidRDefault="00186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E4C8812A"/>
    <w:lvl w:ilvl="0">
      <w:start w:val="5"/>
      <w:numFmt w:val="decimal"/>
      <w:lvlText w:val="%1."/>
      <w:lvlJc w:val="left"/>
      <w:pPr>
        <w:ind w:left="786" w:hanging="360"/>
      </w:pPr>
      <w:rPr>
        <w:rFonts w:hint="default"/>
        <w:b w:val="0"/>
        <w:color w:val="auto"/>
      </w:rPr>
    </w:lvl>
    <w:lvl w:ilvl="1">
      <w:start w:val="1"/>
      <w:numFmt w:val="decimal"/>
      <w:isLgl/>
      <w:lvlText w:val="%1.%2."/>
      <w:lvlJc w:val="left"/>
      <w:pPr>
        <w:ind w:left="1571"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6505777"/>
    <w:multiLevelType w:val="multilevel"/>
    <w:tmpl w:val="A5DC962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 w15:restartNumberingAfterBreak="0">
    <w:nsid w:val="091B0737"/>
    <w:multiLevelType w:val="multilevel"/>
    <w:tmpl w:val="55AC2B38"/>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66A0419"/>
    <w:multiLevelType w:val="multilevel"/>
    <w:tmpl w:val="8898904E"/>
    <w:lvl w:ilvl="0">
      <w:start w:val="1"/>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2B24FB2"/>
    <w:multiLevelType w:val="hybridMultilevel"/>
    <w:tmpl w:val="71E49C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9211AB6"/>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35DD2741"/>
    <w:multiLevelType w:val="multilevel"/>
    <w:tmpl w:val="60F03332"/>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47275A8A"/>
    <w:multiLevelType w:val="multilevel"/>
    <w:tmpl w:val="FC3EA300"/>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C964B3F"/>
    <w:multiLevelType w:val="multilevel"/>
    <w:tmpl w:val="D4FAF8CE"/>
    <w:lvl w:ilvl="0">
      <w:start w:val="4"/>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C86D3B"/>
    <w:multiLevelType w:val="hybridMultilevel"/>
    <w:tmpl w:val="E7705A38"/>
    <w:lvl w:ilvl="0" w:tplc="04270001">
      <w:start w:val="1"/>
      <w:numFmt w:val="bullet"/>
      <w:lvlText w:val=""/>
      <w:lvlJc w:val="left"/>
      <w:pPr>
        <w:ind w:left="1353" w:hanging="360"/>
      </w:pPr>
      <w:rPr>
        <w:rFonts w:ascii="Symbol" w:hAnsi="Symbol" w:hint="default"/>
      </w:rPr>
    </w:lvl>
    <w:lvl w:ilvl="1" w:tplc="04270003">
      <w:start w:val="1"/>
      <w:numFmt w:val="bullet"/>
      <w:lvlText w:val="o"/>
      <w:lvlJc w:val="left"/>
      <w:pPr>
        <w:ind w:left="2073" w:hanging="360"/>
      </w:pPr>
      <w:rPr>
        <w:rFonts w:ascii="Courier New" w:hAnsi="Courier New" w:cs="Courier New" w:hint="default"/>
      </w:rPr>
    </w:lvl>
    <w:lvl w:ilvl="2" w:tplc="04270005">
      <w:start w:val="1"/>
      <w:numFmt w:val="bullet"/>
      <w:lvlText w:val=""/>
      <w:lvlJc w:val="left"/>
      <w:pPr>
        <w:ind w:left="2793" w:hanging="360"/>
      </w:pPr>
      <w:rPr>
        <w:rFonts w:ascii="Wingdings" w:hAnsi="Wingdings" w:hint="default"/>
      </w:rPr>
    </w:lvl>
    <w:lvl w:ilvl="3" w:tplc="04270001">
      <w:start w:val="1"/>
      <w:numFmt w:val="bullet"/>
      <w:lvlText w:val=""/>
      <w:lvlJc w:val="left"/>
      <w:pPr>
        <w:ind w:left="3513" w:hanging="360"/>
      </w:pPr>
      <w:rPr>
        <w:rFonts w:ascii="Symbol" w:hAnsi="Symbol" w:hint="default"/>
      </w:rPr>
    </w:lvl>
    <w:lvl w:ilvl="4" w:tplc="04270003">
      <w:start w:val="1"/>
      <w:numFmt w:val="bullet"/>
      <w:lvlText w:val="o"/>
      <w:lvlJc w:val="left"/>
      <w:pPr>
        <w:ind w:left="4233" w:hanging="360"/>
      </w:pPr>
      <w:rPr>
        <w:rFonts w:ascii="Courier New" w:hAnsi="Courier New" w:cs="Courier New" w:hint="default"/>
      </w:rPr>
    </w:lvl>
    <w:lvl w:ilvl="5" w:tplc="04270005">
      <w:start w:val="1"/>
      <w:numFmt w:val="bullet"/>
      <w:lvlText w:val=""/>
      <w:lvlJc w:val="left"/>
      <w:pPr>
        <w:ind w:left="4953" w:hanging="360"/>
      </w:pPr>
      <w:rPr>
        <w:rFonts w:ascii="Wingdings" w:hAnsi="Wingdings" w:hint="default"/>
      </w:rPr>
    </w:lvl>
    <w:lvl w:ilvl="6" w:tplc="04270001">
      <w:start w:val="1"/>
      <w:numFmt w:val="bullet"/>
      <w:lvlText w:val=""/>
      <w:lvlJc w:val="left"/>
      <w:pPr>
        <w:ind w:left="5673" w:hanging="360"/>
      </w:pPr>
      <w:rPr>
        <w:rFonts w:ascii="Symbol" w:hAnsi="Symbol" w:hint="default"/>
      </w:rPr>
    </w:lvl>
    <w:lvl w:ilvl="7" w:tplc="04270003">
      <w:start w:val="1"/>
      <w:numFmt w:val="bullet"/>
      <w:lvlText w:val="o"/>
      <w:lvlJc w:val="left"/>
      <w:pPr>
        <w:ind w:left="6393" w:hanging="360"/>
      </w:pPr>
      <w:rPr>
        <w:rFonts w:ascii="Courier New" w:hAnsi="Courier New" w:cs="Courier New" w:hint="default"/>
      </w:rPr>
    </w:lvl>
    <w:lvl w:ilvl="8" w:tplc="04270005">
      <w:start w:val="1"/>
      <w:numFmt w:val="bullet"/>
      <w:lvlText w:val=""/>
      <w:lvlJc w:val="left"/>
      <w:pPr>
        <w:ind w:left="7113" w:hanging="360"/>
      </w:pPr>
      <w:rPr>
        <w:rFonts w:ascii="Wingdings" w:hAnsi="Wingdings" w:hint="default"/>
      </w:rPr>
    </w:lvl>
  </w:abstractNum>
  <w:abstractNum w:abstractNumId="11"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12" w15:restartNumberingAfterBreak="0">
    <w:nsid w:val="60CF30C1"/>
    <w:multiLevelType w:val="hybridMultilevel"/>
    <w:tmpl w:val="791217B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76E2C5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9854C2"/>
    <w:multiLevelType w:val="multilevel"/>
    <w:tmpl w:val="60F03332"/>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6FE86ED4"/>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734332FD"/>
    <w:multiLevelType w:val="hybridMultilevel"/>
    <w:tmpl w:val="DDF800E6"/>
    <w:lvl w:ilvl="0" w:tplc="A74E077E">
      <w:start w:val="1"/>
      <w:numFmt w:val="upperLetter"/>
      <w:lvlText w:val="%1."/>
      <w:lvlJc w:val="left"/>
      <w:pPr>
        <w:ind w:left="4410" w:hanging="360"/>
      </w:pPr>
      <w:rPr>
        <w:rFonts w:hint="default"/>
      </w:rPr>
    </w:lvl>
    <w:lvl w:ilvl="1" w:tplc="04270019" w:tentative="1">
      <w:start w:val="1"/>
      <w:numFmt w:val="lowerLetter"/>
      <w:lvlText w:val="%2."/>
      <w:lvlJc w:val="left"/>
      <w:pPr>
        <w:ind w:left="5130" w:hanging="360"/>
      </w:pPr>
    </w:lvl>
    <w:lvl w:ilvl="2" w:tplc="0427001B" w:tentative="1">
      <w:start w:val="1"/>
      <w:numFmt w:val="lowerRoman"/>
      <w:lvlText w:val="%3."/>
      <w:lvlJc w:val="right"/>
      <w:pPr>
        <w:ind w:left="5850" w:hanging="180"/>
      </w:pPr>
    </w:lvl>
    <w:lvl w:ilvl="3" w:tplc="0427000F" w:tentative="1">
      <w:start w:val="1"/>
      <w:numFmt w:val="decimal"/>
      <w:lvlText w:val="%4."/>
      <w:lvlJc w:val="left"/>
      <w:pPr>
        <w:ind w:left="6570" w:hanging="360"/>
      </w:pPr>
    </w:lvl>
    <w:lvl w:ilvl="4" w:tplc="04270019" w:tentative="1">
      <w:start w:val="1"/>
      <w:numFmt w:val="lowerLetter"/>
      <w:lvlText w:val="%5."/>
      <w:lvlJc w:val="left"/>
      <w:pPr>
        <w:ind w:left="7290" w:hanging="360"/>
      </w:pPr>
    </w:lvl>
    <w:lvl w:ilvl="5" w:tplc="0427001B" w:tentative="1">
      <w:start w:val="1"/>
      <w:numFmt w:val="lowerRoman"/>
      <w:lvlText w:val="%6."/>
      <w:lvlJc w:val="right"/>
      <w:pPr>
        <w:ind w:left="8010" w:hanging="180"/>
      </w:pPr>
    </w:lvl>
    <w:lvl w:ilvl="6" w:tplc="0427000F" w:tentative="1">
      <w:start w:val="1"/>
      <w:numFmt w:val="decimal"/>
      <w:lvlText w:val="%7."/>
      <w:lvlJc w:val="left"/>
      <w:pPr>
        <w:ind w:left="8730" w:hanging="360"/>
      </w:pPr>
    </w:lvl>
    <w:lvl w:ilvl="7" w:tplc="04270019" w:tentative="1">
      <w:start w:val="1"/>
      <w:numFmt w:val="lowerLetter"/>
      <w:lvlText w:val="%8."/>
      <w:lvlJc w:val="left"/>
      <w:pPr>
        <w:ind w:left="9450" w:hanging="360"/>
      </w:pPr>
    </w:lvl>
    <w:lvl w:ilvl="8" w:tplc="0427001B" w:tentative="1">
      <w:start w:val="1"/>
      <w:numFmt w:val="lowerRoman"/>
      <w:lvlText w:val="%9."/>
      <w:lvlJc w:val="right"/>
      <w:pPr>
        <w:ind w:left="10170" w:hanging="180"/>
      </w:pPr>
    </w:lvl>
  </w:abstractNum>
  <w:num w:numId="1">
    <w:abstractNumId w:val="3"/>
  </w:num>
  <w:num w:numId="2">
    <w:abstractNumId w:val="1"/>
  </w:num>
  <w:num w:numId="3">
    <w:abstractNumId w:val="0"/>
  </w:num>
  <w:num w:numId="4">
    <w:abstractNumId w:val="16"/>
  </w:num>
  <w:num w:numId="5">
    <w:abstractNumId w:val="10"/>
  </w:num>
  <w:num w:numId="6">
    <w:abstractNumId w:val="7"/>
  </w:num>
  <w:num w:numId="7">
    <w:abstractNumId w:val="13"/>
  </w:num>
  <w:num w:numId="8">
    <w:abstractNumId w:val="2"/>
  </w:num>
  <w:num w:numId="9">
    <w:abstractNumId w:val="6"/>
  </w:num>
  <w:num w:numId="10">
    <w:abstractNumId w:val="9"/>
  </w:num>
  <w:num w:numId="11">
    <w:abstractNumId w:val="11"/>
  </w:num>
  <w:num w:numId="12">
    <w:abstractNumId w:val="15"/>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pRHwvGUrKi4IVe6/+K/IBFiHSd3+DU6HoONw8GATfPB9WOBof6BPUnXkyg3VOpE1YH0xta5LiQMou8q2sGvCA==" w:salt="YsUcxZWNMlAXFhFmQnYXnA=="/>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54"/>
    <w:rsid w:val="000028ED"/>
    <w:rsid w:val="00014FB3"/>
    <w:rsid w:val="00015531"/>
    <w:rsid w:val="00040BA1"/>
    <w:rsid w:val="00046166"/>
    <w:rsid w:val="000904D9"/>
    <w:rsid w:val="00097632"/>
    <w:rsid w:val="000B3AE8"/>
    <w:rsid w:val="000B7E90"/>
    <w:rsid w:val="000D1F50"/>
    <w:rsid w:val="000D7B7E"/>
    <w:rsid w:val="000D7F53"/>
    <w:rsid w:val="000F7DC3"/>
    <w:rsid w:val="00121889"/>
    <w:rsid w:val="0012682B"/>
    <w:rsid w:val="00135DE4"/>
    <w:rsid w:val="001360DA"/>
    <w:rsid w:val="00153375"/>
    <w:rsid w:val="0018633A"/>
    <w:rsid w:val="001B0827"/>
    <w:rsid w:val="001B3882"/>
    <w:rsid w:val="001C0254"/>
    <w:rsid w:val="001C3EC8"/>
    <w:rsid w:val="001D43B8"/>
    <w:rsid w:val="001D75C2"/>
    <w:rsid w:val="001F5198"/>
    <w:rsid w:val="001F7F48"/>
    <w:rsid w:val="002006C0"/>
    <w:rsid w:val="00203BB9"/>
    <w:rsid w:val="0020676F"/>
    <w:rsid w:val="00224C5E"/>
    <w:rsid w:val="00254925"/>
    <w:rsid w:val="00277565"/>
    <w:rsid w:val="00294F81"/>
    <w:rsid w:val="002A7375"/>
    <w:rsid w:val="002C7981"/>
    <w:rsid w:val="00321D63"/>
    <w:rsid w:val="00326298"/>
    <w:rsid w:val="00347833"/>
    <w:rsid w:val="003567E8"/>
    <w:rsid w:val="00367A5A"/>
    <w:rsid w:val="003709DC"/>
    <w:rsid w:val="00375B96"/>
    <w:rsid w:val="0039704A"/>
    <w:rsid w:val="003A0ABD"/>
    <w:rsid w:val="003B3C54"/>
    <w:rsid w:val="003C6659"/>
    <w:rsid w:val="003E3732"/>
    <w:rsid w:val="003E48E6"/>
    <w:rsid w:val="003F3242"/>
    <w:rsid w:val="003F4BDE"/>
    <w:rsid w:val="00403C62"/>
    <w:rsid w:val="00450DC4"/>
    <w:rsid w:val="00496AC5"/>
    <w:rsid w:val="004A3353"/>
    <w:rsid w:val="004D1554"/>
    <w:rsid w:val="004E1336"/>
    <w:rsid w:val="004F359B"/>
    <w:rsid w:val="004F718D"/>
    <w:rsid w:val="00527B62"/>
    <w:rsid w:val="00537992"/>
    <w:rsid w:val="00550F9E"/>
    <w:rsid w:val="00563AAA"/>
    <w:rsid w:val="005819BE"/>
    <w:rsid w:val="00590E40"/>
    <w:rsid w:val="005B6602"/>
    <w:rsid w:val="005C4722"/>
    <w:rsid w:val="005C6392"/>
    <w:rsid w:val="005E2524"/>
    <w:rsid w:val="005F26AB"/>
    <w:rsid w:val="00601314"/>
    <w:rsid w:val="00627CA6"/>
    <w:rsid w:val="00652595"/>
    <w:rsid w:val="00666844"/>
    <w:rsid w:val="00671D54"/>
    <w:rsid w:val="00672D56"/>
    <w:rsid w:val="006745F4"/>
    <w:rsid w:val="00683B3E"/>
    <w:rsid w:val="006A0334"/>
    <w:rsid w:val="006B46BE"/>
    <w:rsid w:val="006C2CB3"/>
    <w:rsid w:val="006D0540"/>
    <w:rsid w:val="006D605D"/>
    <w:rsid w:val="006E1E99"/>
    <w:rsid w:val="006E32EF"/>
    <w:rsid w:val="007071A3"/>
    <w:rsid w:val="00707D4D"/>
    <w:rsid w:val="00720298"/>
    <w:rsid w:val="007238F7"/>
    <w:rsid w:val="00765B30"/>
    <w:rsid w:val="007867AF"/>
    <w:rsid w:val="007B395B"/>
    <w:rsid w:val="007C1785"/>
    <w:rsid w:val="007C59E5"/>
    <w:rsid w:val="007C78B4"/>
    <w:rsid w:val="007D6A35"/>
    <w:rsid w:val="007F1938"/>
    <w:rsid w:val="00815459"/>
    <w:rsid w:val="008328C1"/>
    <w:rsid w:val="008435F7"/>
    <w:rsid w:val="00870495"/>
    <w:rsid w:val="0088772F"/>
    <w:rsid w:val="00891353"/>
    <w:rsid w:val="00897C46"/>
    <w:rsid w:val="008A7726"/>
    <w:rsid w:val="008C6EF6"/>
    <w:rsid w:val="008E69F6"/>
    <w:rsid w:val="00906978"/>
    <w:rsid w:val="00913BC0"/>
    <w:rsid w:val="009207FE"/>
    <w:rsid w:val="0092114F"/>
    <w:rsid w:val="00921E89"/>
    <w:rsid w:val="00923AD2"/>
    <w:rsid w:val="00937BF6"/>
    <w:rsid w:val="00964656"/>
    <w:rsid w:val="00981164"/>
    <w:rsid w:val="00990036"/>
    <w:rsid w:val="0099217C"/>
    <w:rsid w:val="00993C2F"/>
    <w:rsid w:val="009A51F1"/>
    <w:rsid w:val="009A7058"/>
    <w:rsid w:val="009D1DFF"/>
    <w:rsid w:val="009E2CB8"/>
    <w:rsid w:val="009E7B56"/>
    <w:rsid w:val="00A458B6"/>
    <w:rsid w:val="00A47ED7"/>
    <w:rsid w:val="00A50C75"/>
    <w:rsid w:val="00A521E8"/>
    <w:rsid w:val="00A70E1E"/>
    <w:rsid w:val="00A73850"/>
    <w:rsid w:val="00A75344"/>
    <w:rsid w:val="00A96D55"/>
    <w:rsid w:val="00AB57A3"/>
    <w:rsid w:val="00AB611A"/>
    <w:rsid w:val="00AC1BBB"/>
    <w:rsid w:val="00B169DC"/>
    <w:rsid w:val="00B223EA"/>
    <w:rsid w:val="00B26CE0"/>
    <w:rsid w:val="00B34180"/>
    <w:rsid w:val="00B53B61"/>
    <w:rsid w:val="00B55C73"/>
    <w:rsid w:val="00B76466"/>
    <w:rsid w:val="00B82DE6"/>
    <w:rsid w:val="00B953D4"/>
    <w:rsid w:val="00BB4F4F"/>
    <w:rsid w:val="00BD0F00"/>
    <w:rsid w:val="00BE7C03"/>
    <w:rsid w:val="00BF0E2C"/>
    <w:rsid w:val="00C00C9F"/>
    <w:rsid w:val="00C116C3"/>
    <w:rsid w:val="00C15CC9"/>
    <w:rsid w:val="00C15E1F"/>
    <w:rsid w:val="00C20B7A"/>
    <w:rsid w:val="00C33B8C"/>
    <w:rsid w:val="00C373A8"/>
    <w:rsid w:val="00C51082"/>
    <w:rsid w:val="00C51880"/>
    <w:rsid w:val="00C5560C"/>
    <w:rsid w:val="00C570D5"/>
    <w:rsid w:val="00C667F5"/>
    <w:rsid w:val="00C9483A"/>
    <w:rsid w:val="00CA44BE"/>
    <w:rsid w:val="00CB03BA"/>
    <w:rsid w:val="00CE5EF7"/>
    <w:rsid w:val="00CE7ABC"/>
    <w:rsid w:val="00D03F65"/>
    <w:rsid w:val="00D36DFA"/>
    <w:rsid w:val="00D50F53"/>
    <w:rsid w:val="00D63735"/>
    <w:rsid w:val="00D7460A"/>
    <w:rsid w:val="00D80BFC"/>
    <w:rsid w:val="00D83B20"/>
    <w:rsid w:val="00D952A5"/>
    <w:rsid w:val="00DD3A79"/>
    <w:rsid w:val="00DE0198"/>
    <w:rsid w:val="00DE1538"/>
    <w:rsid w:val="00DF3AD1"/>
    <w:rsid w:val="00E04B36"/>
    <w:rsid w:val="00E3004B"/>
    <w:rsid w:val="00E3104C"/>
    <w:rsid w:val="00E51162"/>
    <w:rsid w:val="00E5662C"/>
    <w:rsid w:val="00E96282"/>
    <w:rsid w:val="00ED51FD"/>
    <w:rsid w:val="00EE16AE"/>
    <w:rsid w:val="00F05BA2"/>
    <w:rsid w:val="00F14655"/>
    <w:rsid w:val="00F25B3A"/>
    <w:rsid w:val="00F302DE"/>
    <w:rsid w:val="00F350AC"/>
    <w:rsid w:val="00F35BBB"/>
    <w:rsid w:val="00F413B7"/>
    <w:rsid w:val="00F440ED"/>
    <w:rsid w:val="00F46BB0"/>
    <w:rsid w:val="00F81EEB"/>
    <w:rsid w:val="00F87027"/>
    <w:rsid w:val="00FD0D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ED04"/>
  <w15:chartTrackingRefBased/>
  <w15:docId w15:val="{8EC89A5D-C2BA-4E46-B46A-4734F249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54"/>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671D54"/>
    <w:rPr>
      <w:color w:val="0000FF"/>
      <w:u w:val="single"/>
    </w:rPr>
  </w:style>
  <w:style w:type="paragraph" w:styleId="CommentText">
    <w:name w:val="annotation text"/>
    <w:basedOn w:val="Normal"/>
    <w:link w:val="CommentTextChar"/>
    <w:uiPriority w:val="99"/>
    <w:unhideWhenUsed/>
    <w:rsid w:val="00671D54"/>
    <w:rPr>
      <w:rFonts w:ascii="Calibri" w:eastAsia="Calibri" w:hAnsi="Calibri" w:cs="Calibri"/>
    </w:rPr>
  </w:style>
  <w:style w:type="character" w:customStyle="1" w:styleId="CommentTextChar">
    <w:name w:val="Comment Text Char"/>
    <w:basedOn w:val="DefaultParagraphFont"/>
    <w:link w:val="CommentText"/>
    <w:uiPriority w:val="99"/>
    <w:rsid w:val="00671D54"/>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671D54"/>
    <w:pPr>
      <w:ind w:left="720"/>
    </w:pPr>
    <w:rPr>
      <w:rFonts w:ascii="Arial" w:eastAsiaTheme="minorHAnsi" w:hAnsi="Arial" w:cs="Arial"/>
      <w:color w:val="000000"/>
      <w:sz w:val="24"/>
      <w:szCs w:val="24"/>
      <w:lang w:val="lt-LT"/>
    </w:rPr>
  </w:style>
  <w:style w:type="paragraph" w:styleId="Title">
    <w:name w:val="Title"/>
    <w:basedOn w:val="Normal"/>
    <w:link w:val="TitleChar"/>
    <w:qFormat/>
    <w:rsid w:val="00671D54"/>
    <w:pPr>
      <w:jc w:val="center"/>
    </w:pPr>
    <w:rPr>
      <w:b/>
      <w:bCs/>
      <w:sz w:val="24"/>
      <w:szCs w:val="24"/>
      <w:lang w:val="lt-LT"/>
    </w:rPr>
  </w:style>
  <w:style w:type="character" w:customStyle="1" w:styleId="TitleChar">
    <w:name w:val="Title Char"/>
    <w:basedOn w:val="DefaultParagraphFont"/>
    <w:link w:val="Title"/>
    <w:rsid w:val="00671D54"/>
    <w:rPr>
      <w:rFonts w:ascii="Times New Roman" w:eastAsia="Times New Roman" w:hAnsi="Times New Roman" w:cs="Times New Roman"/>
      <w:b/>
      <w:bCs/>
      <w:sz w:val="24"/>
      <w:szCs w:val="24"/>
    </w:rPr>
  </w:style>
  <w:style w:type="character" w:styleId="PlaceholderText">
    <w:name w:val="Placeholder Text"/>
    <w:uiPriority w:val="99"/>
    <w:semiHidden/>
    <w:rsid w:val="00671D54"/>
    <w:rPr>
      <w:color w:val="808080"/>
    </w:rPr>
  </w:style>
  <w:style w:type="character" w:customStyle="1" w:styleId="Tahoma11">
    <w:name w:val="Tahoma 11"/>
    <w:basedOn w:val="DefaultParagraphFont"/>
    <w:uiPriority w:val="1"/>
    <w:qFormat/>
    <w:rsid w:val="00671D54"/>
    <w:rPr>
      <w:rFonts w:ascii="Tahoma" w:hAnsi="Tahoma"/>
      <w:sz w:val="22"/>
    </w:rPr>
  </w:style>
  <w:style w:type="character" w:styleId="CommentReference">
    <w:name w:val="annotation reference"/>
    <w:basedOn w:val="DefaultParagraphFont"/>
    <w:uiPriority w:val="99"/>
    <w:semiHidden/>
    <w:unhideWhenUsed/>
    <w:rsid w:val="00671D54"/>
    <w:rPr>
      <w:sz w:val="16"/>
      <w:szCs w:val="16"/>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671D54"/>
    <w:rPr>
      <w:rFonts w:ascii="Arial" w:hAnsi="Arial" w:cs="Arial"/>
      <w:color w:val="000000"/>
      <w:sz w:val="24"/>
      <w:szCs w:val="24"/>
    </w:rPr>
  </w:style>
  <w:style w:type="paragraph" w:styleId="FootnoteText">
    <w:name w:val="footnote text"/>
    <w:basedOn w:val="Normal"/>
    <w:link w:val="FootnoteTextChar"/>
    <w:uiPriority w:val="99"/>
    <w:semiHidden/>
    <w:unhideWhenUsed/>
    <w:rsid w:val="00671D54"/>
    <w:rPr>
      <w:lang w:val="lt-LT"/>
    </w:rPr>
  </w:style>
  <w:style w:type="character" w:customStyle="1" w:styleId="FootnoteTextChar">
    <w:name w:val="Footnote Text Char"/>
    <w:basedOn w:val="DefaultParagraphFont"/>
    <w:link w:val="FootnoteText"/>
    <w:uiPriority w:val="99"/>
    <w:semiHidden/>
    <w:rsid w:val="00671D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1D54"/>
    <w:rPr>
      <w:vertAlign w:val="superscript"/>
    </w:rPr>
  </w:style>
  <w:style w:type="paragraph" w:styleId="BalloonText">
    <w:name w:val="Balloon Text"/>
    <w:basedOn w:val="Normal"/>
    <w:link w:val="BalloonTextChar"/>
    <w:uiPriority w:val="99"/>
    <w:semiHidden/>
    <w:unhideWhenUsed/>
    <w:rsid w:val="00671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D54"/>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D75C2"/>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D75C2"/>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C570D5"/>
    <w:pPr>
      <w:spacing w:before="100" w:beforeAutospacing="1" w:after="100" w:afterAutospacing="1"/>
    </w:pPr>
    <w:rPr>
      <w:sz w:val="24"/>
      <w:szCs w:val="24"/>
      <w:lang w:val="lt-LT" w:eastAsia="lt-LT"/>
    </w:rPr>
  </w:style>
  <w:style w:type="character" w:styleId="Strong">
    <w:name w:val="Strong"/>
    <w:basedOn w:val="DefaultParagraphFont"/>
    <w:uiPriority w:val="22"/>
    <w:qFormat/>
    <w:rsid w:val="00C570D5"/>
    <w:rPr>
      <w:b/>
      <w:bCs/>
    </w:rPr>
  </w:style>
  <w:style w:type="character" w:styleId="FollowedHyperlink">
    <w:name w:val="FollowedHyperlink"/>
    <w:basedOn w:val="DefaultParagraphFont"/>
    <w:uiPriority w:val="99"/>
    <w:semiHidden/>
    <w:unhideWhenUsed/>
    <w:rsid w:val="001B0827"/>
    <w:rPr>
      <w:color w:val="954F72" w:themeColor="followedHyperlink"/>
      <w:u w:val="single"/>
    </w:rPr>
  </w:style>
  <w:style w:type="character" w:customStyle="1" w:styleId="Beparykinimomaosios">
    <w:name w:val="Be paryškinimo mažosios"/>
    <w:basedOn w:val="DefaultParagraphFont"/>
    <w:uiPriority w:val="1"/>
    <w:rsid w:val="00BD0F00"/>
    <w:rPr>
      <w:rFonts w:ascii="Times New Roman" w:hAnsi="Times New Roman"/>
      <w:b w:val="0"/>
      <w:i w:val="0"/>
      <w:sz w:val="24"/>
    </w:rPr>
  </w:style>
  <w:style w:type="character" w:customStyle="1" w:styleId="juodosraids">
    <w:name w:val="juodos raidės"/>
    <w:basedOn w:val="DefaultParagraphFont"/>
    <w:uiPriority w:val="1"/>
    <w:rsid w:val="00BD0F00"/>
    <w:rPr>
      <w:rFonts w:ascii="Tahoma" w:hAnsi="Tahoma"/>
      <w:color w:val="auto"/>
      <w:sz w:val="22"/>
    </w:rPr>
  </w:style>
  <w:style w:type="character" w:customStyle="1" w:styleId="1PARYKINTA">
    <w:name w:val="1PARYŠKINTA"/>
    <w:basedOn w:val="DefaultParagraphFont"/>
    <w:uiPriority w:val="1"/>
    <w:rsid w:val="00BD0F00"/>
    <w:rPr>
      <w:rFonts w:ascii="Tahoma" w:hAnsi="Tahoma"/>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81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13" Type="http://schemas.openxmlformats.org/officeDocument/2006/relationships/hyperlink" Target="https://www.registrucentras.lt/ntr/reg.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istrucentras.lt/usr/slapt_remind.php" TargetMode="External"/><Relationship Id="rId10" Type="http://schemas.openxmlformats.org/officeDocument/2006/relationships/hyperlink" Target="mailto:versloklientai@registrucentras.lt"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hyperlink" Target="https://www.registrucentras.lt/vart/Login-form.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BC8430D6494D65BB08653CD6BABB62"/>
        <w:category>
          <w:name w:val="General"/>
          <w:gallery w:val="placeholder"/>
        </w:category>
        <w:types>
          <w:type w:val="bbPlcHdr"/>
        </w:types>
        <w:behaviors>
          <w:behavior w:val="content"/>
        </w:behaviors>
        <w:guid w:val="{5D454CD7-B084-460B-8650-FBB750856092}"/>
      </w:docPartPr>
      <w:docPartBody>
        <w:p w:rsidR="00CE3EB6" w:rsidRDefault="00AE1110" w:rsidP="00AE1110">
          <w:pPr>
            <w:pStyle w:val="01BC8430D6494D65BB08653CD6BABB62"/>
          </w:pPr>
          <w:bookmarkStart w:id="0" w:name="_Hlk27934891"/>
          <w:r>
            <w:rPr>
              <w:color w:val="808080"/>
            </w:rPr>
            <w:t>[p</w:t>
          </w:r>
          <w:r w:rsidRPr="003F5CD7">
            <w:rPr>
              <w:color w:val="808080"/>
            </w:rPr>
            <w:t>asirinkite atstovavimo pagrindą iš sąrašo</w:t>
          </w:r>
          <w:r>
            <w:rPr>
              <w:color w:val="808080"/>
            </w:rPr>
            <w:t>]</w:t>
          </w:r>
          <w:bookmarkEnd w:id="0"/>
        </w:p>
      </w:docPartBody>
    </w:docPart>
    <w:docPart>
      <w:docPartPr>
        <w:name w:val="D3EADB850ED94C0B8B9F8C2F0BF80310"/>
        <w:category>
          <w:name w:val="General"/>
          <w:gallery w:val="placeholder"/>
        </w:category>
        <w:types>
          <w:type w:val="bbPlcHdr"/>
        </w:types>
        <w:behaviors>
          <w:behavior w:val="content"/>
        </w:behaviors>
        <w:guid w:val="{B6808A22-0D8E-44E5-8848-AD01611EFDC8}"/>
      </w:docPartPr>
      <w:docPartBody>
        <w:p w:rsidR="00CE3EB6" w:rsidRDefault="00066F21" w:rsidP="00066F21">
          <w:pPr>
            <w:pStyle w:val="D3EADB850ED94C0B8B9F8C2F0BF8031011"/>
          </w:pPr>
          <w:r w:rsidRPr="00F21B8D">
            <w:rPr>
              <w:rFonts w:ascii="Tahoma" w:hAnsi="Tahoma" w:cs="Tahoma"/>
              <w:color w:val="FF0000"/>
              <w:sz w:val="22"/>
              <w:szCs w:val="22"/>
            </w:rPr>
            <w:t>[įveskite GAVĖJO vardą, pavardę]</w:t>
          </w:r>
        </w:p>
      </w:docPartBody>
    </w:docPart>
    <w:docPart>
      <w:docPartPr>
        <w:name w:val="1A35C4BFDE214F2D84049242E7127B3E"/>
        <w:category>
          <w:name w:val="General"/>
          <w:gallery w:val="placeholder"/>
        </w:category>
        <w:types>
          <w:type w:val="bbPlcHdr"/>
        </w:types>
        <w:behaviors>
          <w:behavior w:val="content"/>
        </w:behaviors>
        <w:guid w:val="{A877D297-0AD8-4F68-87BB-63133B932929}"/>
      </w:docPartPr>
      <w:docPartBody>
        <w:p w:rsidR="00CE3EB6" w:rsidRDefault="00066F21" w:rsidP="00066F21">
          <w:pPr>
            <w:pStyle w:val="1A35C4BFDE214F2D84049242E7127B3E11"/>
          </w:pPr>
          <w:r w:rsidRPr="007C7D5E">
            <w:rPr>
              <w:rFonts w:ascii="Tahoma" w:hAnsi="Tahoma" w:cs="Tahoma"/>
              <w:color w:val="FF0000"/>
              <w:sz w:val="22"/>
              <w:szCs w:val="22"/>
            </w:rPr>
            <w:t>[įveskite advokato pažymėjimo numerį]</w:t>
          </w:r>
        </w:p>
      </w:docPartBody>
    </w:docPart>
    <w:docPart>
      <w:docPartPr>
        <w:name w:val="37C71C860F6B49968F1B7A6929175B01"/>
        <w:category>
          <w:name w:val="General"/>
          <w:gallery w:val="placeholder"/>
        </w:category>
        <w:types>
          <w:type w:val="bbPlcHdr"/>
        </w:types>
        <w:behaviors>
          <w:behavior w:val="content"/>
        </w:behaviors>
        <w:guid w:val="{8A1484A6-FFE8-4EB3-BB41-B870180E9CDB}"/>
      </w:docPartPr>
      <w:docPartBody>
        <w:p w:rsidR="00CE3EB6" w:rsidRDefault="00066F21" w:rsidP="00066F21">
          <w:pPr>
            <w:pStyle w:val="37C71C860F6B49968F1B7A6929175B0111"/>
          </w:pPr>
          <w:r w:rsidRPr="007C7D5E">
            <w:rPr>
              <w:rFonts w:ascii="Tahoma" w:hAnsi="Tahoma" w:cs="Tahoma"/>
              <w:color w:val="FF0000"/>
              <w:sz w:val="22"/>
              <w:szCs w:val="22"/>
            </w:rPr>
            <w:t>[įveskite asmens kodą]</w:t>
          </w:r>
        </w:p>
      </w:docPartBody>
    </w:docPart>
    <w:docPart>
      <w:docPartPr>
        <w:name w:val="646867E09B72457686D7F8F8434D4888"/>
        <w:category>
          <w:name w:val="General"/>
          <w:gallery w:val="placeholder"/>
        </w:category>
        <w:types>
          <w:type w:val="bbPlcHdr"/>
        </w:types>
        <w:behaviors>
          <w:behavior w:val="content"/>
        </w:behaviors>
        <w:guid w:val="{1BA2B5A9-24B9-4F4F-9090-B8F88C5383A4}"/>
      </w:docPartPr>
      <w:docPartBody>
        <w:p w:rsidR="00CE3EB6" w:rsidRDefault="00066F21" w:rsidP="00066F21">
          <w:pPr>
            <w:pStyle w:val="646867E09B72457686D7F8F8434D488811"/>
          </w:pPr>
          <w:r w:rsidRPr="007C7D5E">
            <w:rPr>
              <w:rFonts w:ascii="Tahoma" w:hAnsi="Tahoma" w:cs="Tahoma"/>
              <w:color w:val="FF0000"/>
              <w:sz w:val="22"/>
              <w:szCs w:val="22"/>
            </w:rPr>
            <w:t>[įveskite adresą, pašto kodą, miestą]</w:t>
          </w:r>
        </w:p>
      </w:docPartBody>
    </w:docPart>
    <w:docPart>
      <w:docPartPr>
        <w:name w:val="6FF7132DBE744C09808A45BE9BD7DC2C"/>
        <w:category>
          <w:name w:val="General"/>
          <w:gallery w:val="placeholder"/>
        </w:category>
        <w:types>
          <w:type w:val="bbPlcHdr"/>
        </w:types>
        <w:behaviors>
          <w:behavior w:val="content"/>
        </w:behaviors>
        <w:guid w:val="{795BC7FF-F282-4C68-BF2A-D437B5B7447D}"/>
      </w:docPartPr>
      <w:docPartBody>
        <w:p w:rsidR="00CE3EB6" w:rsidRDefault="00066F21" w:rsidP="00066F21">
          <w:pPr>
            <w:pStyle w:val="6FF7132DBE744C09808A45BE9BD7DC2C11"/>
          </w:pPr>
          <w:r w:rsidRPr="007C7D5E">
            <w:rPr>
              <w:rFonts w:ascii="Tahoma" w:hAnsi="Tahoma" w:cs="Tahoma"/>
              <w:color w:val="FF0000"/>
              <w:sz w:val="22"/>
              <w:szCs w:val="22"/>
            </w:rPr>
            <w:t>[įveskite el. pašto adresą]</w:t>
          </w:r>
        </w:p>
      </w:docPartBody>
    </w:docPart>
    <w:docPart>
      <w:docPartPr>
        <w:name w:val="BF79C3AE286B4BFB80A47CAD2B62414E"/>
        <w:category>
          <w:name w:val="General"/>
          <w:gallery w:val="placeholder"/>
        </w:category>
        <w:types>
          <w:type w:val="bbPlcHdr"/>
        </w:types>
        <w:behaviors>
          <w:behavior w:val="content"/>
        </w:behaviors>
        <w:guid w:val="{05AA2423-1D4D-4966-9166-DA1B5B1FD188}"/>
      </w:docPartPr>
      <w:docPartBody>
        <w:p w:rsidR="00CE3EB6" w:rsidRDefault="00066F21" w:rsidP="00066F21">
          <w:pPr>
            <w:pStyle w:val="BF79C3AE286B4BFB80A47CAD2B62414E11"/>
          </w:pPr>
          <w:r w:rsidRPr="00177A06">
            <w:rPr>
              <w:rFonts w:ascii="Tahoma" w:hAnsi="Tahoma" w:cs="Tahoma"/>
              <w:color w:val="FF0000"/>
              <w:sz w:val="22"/>
              <w:szCs w:val="22"/>
            </w:rPr>
            <w:t>[įveskite telefono numerį]</w:t>
          </w:r>
        </w:p>
      </w:docPartBody>
    </w:docPart>
    <w:docPart>
      <w:docPartPr>
        <w:name w:val="D09CF1D243AA41D19B49586C0CC3497F"/>
        <w:category>
          <w:name w:val="General"/>
          <w:gallery w:val="placeholder"/>
        </w:category>
        <w:types>
          <w:type w:val="bbPlcHdr"/>
        </w:types>
        <w:behaviors>
          <w:behavior w:val="content"/>
        </w:behaviors>
        <w:guid w:val="{8129B90D-6F16-45C4-831B-F33FCA65EAAD}"/>
      </w:docPartPr>
      <w:docPartBody>
        <w:p w:rsidR="00CE3EB6" w:rsidRDefault="00066F21" w:rsidP="00066F21">
          <w:pPr>
            <w:pStyle w:val="D09CF1D243AA41D19B49586C0CC3497F11"/>
          </w:pPr>
          <w:r w:rsidRPr="0012682B">
            <w:rPr>
              <w:rFonts w:ascii="Tahoma" w:hAnsi="Tahoma" w:cs="Tahoma"/>
              <w:color w:val="FF0000"/>
              <w:sz w:val="22"/>
              <w:szCs w:val="22"/>
            </w:rPr>
            <w:t>[įveskite atsiskaitomosios banko sąskaitos numerį]</w:t>
          </w:r>
        </w:p>
      </w:docPartBody>
    </w:docPart>
    <w:docPart>
      <w:docPartPr>
        <w:name w:val="7D7A0CA134524B20B179C6FD64CD78B1"/>
        <w:category>
          <w:name w:val="General"/>
          <w:gallery w:val="placeholder"/>
        </w:category>
        <w:types>
          <w:type w:val="bbPlcHdr"/>
        </w:types>
        <w:behaviors>
          <w:behavior w:val="content"/>
        </w:behaviors>
        <w:guid w:val="{F41C7CD9-35EB-42D4-AA2B-3BA4028EECF6}"/>
      </w:docPartPr>
      <w:docPartBody>
        <w:p w:rsidR="00CE3EB6" w:rsidRDefault="00066F21" w:rsidP="00066F21">
          <w:pPr>
            <w:pStyle w:val="7D7A0CA134524B20B179C6FD64CD78B111"/>
          </w:pPr>
          <w:r w:rsidRPr="00177A06">
            <w:rPr>
              <w:rFonts w:ascii="Tahoma" w:hAnsi="Tahoma" w:cs="Tahoma"/>
              <w:color w:val="FF0000"/>
              <w:sz w:val="22"/>
              <w:szCs w:val="22"/>
            </w:rPr>
            <w:t>[įveskite banko pavadinimą]</w:t>
          </w:r>
        </w:p>
      </w:docPartBody>
    </w:docPart>
    <w:docPart>
      <w:docPartPr>
        <w:name w:val="481412B954D34820B0C1013B30F96D87"/>
        <w:category>
          <w:name w:val="General"/>
          <w:gallery w:val="placeholder"/>
        </w:category>
        <w:types>
          <w:type w:val="bbPlcHdr"/>
        </w:types>
        <w:behaviors>
          <w:behavior w:val="content"/>
        </w:behaviors>
        <w:guid w:val="{5D150121-0C59-444A-9C6B-874540BF9724}"/>
      </w:docPartPr>
      <w:docPartBody>
        <w:p w:rsidR="00CE3EB6" w:rsidRDefault="00066F21" w:rsidP="00066F21">
          <w:pPr>
            <w:pStyle w:val="481412B954D34820B0C1013B30F96D8711"/>
          </w:pPr>
          <w:r w:rsidRPr="00177A06">
            <w:rPr>
              <w:rFonts w:ascii="Tahoma" w:hAnsi="Tahoma" w:cs="Tahoma"/>
              <w:color w:val="FF0000"/>
              <w:sz w:val="22"/>
              <w:szCs w:val="22"/>
            </w:rPr>
            <w:t>[įveskite banko kodą]</w:t>
          </w:r>
        </w:p>
      </w:docPartBody>
    </w:docPart>
    <w:docPart>
      <w:docPartPr>
        <w:name w:val="5B57C684EEF64DA2A3AECB838DEC6B56"/>
        <w:category>
          <w:name w:val="General"/>
          <w:gallery w:val="placeholder"/>
        </w:category>
        <w:types>
          <w:type w:val="bbPlcHdr"/>
        </w:types>
        <w:behaviors>
          <w:behavior w:val="content"/>
        </w:behaviors>
        <w:guid w:val="{A865A64C-38BB-45D2-ACD8-4AFDD75B34E4}"/>
      </w:docPartPr>
      <w:docPartBody>
        <w:p w:rsidR="00CE3EB6" w:rsidRDefault="00066F21" w:rsidP="00066F21">
          <w:pPr>
            <w:pStyle w:val="5B57C684EEF64DA2A3AECB838DEC6B566"/>
          </w:pPr>
          <w:r w:rsidRPr="0012682B">
            <w:rPr>
              <w:rStyle w:val="PlaceholderText"/>
              <w:rFonts w:ascii="Tahoma" w:eastAsiaTheme="minorHAnsi" w:hAnsi="Tahoma" w:cs="Tahoma"/>
              <w:color w:val="FF0000"/>
              <w:sz w:val="22"/>
              <w:szCs w:val="22"/>
            </w:rPr>
            <w:t xml:space="preserve">[įveskite sutarties pasirašymo dienos </w:t>
          </w:r>
          <w:r>
            <w:rPr>
              <w:rStyle w:val="PlaceholderText"/>
              <w:rFonts w:ascii="Tahoma" w:eastAsiaTheme="minorHAnsi" w:hAnsi="Tahoma" w:cs="Tahoma"/>
              <w:color w:val="FF0000"/>
              <w:sz w:val="22"/>
              <w:szCs w:val="22"/>
            </w:rPr>
            <w:t>datą</w:t>
          </w:r>
          <w:r w:rsidRPr="0012682B">
            <w:rPr>
              <w:rStyle w:val="PlaceholderText"/>
              <w:rFonts w:ascii="Tahoma" w:eastAsiaTheme="minorHAnsi" w:hAnsi="Tahoma" w:cs="Tahoma"/>
              <w:color w:val="FF0000"/>
              <w:sz w:val="22"/>
              <w:szCs w:val="22"/>
            </w:rPr>
            <w:t xml:space="preserve"> iš kalendoriaus]</w:t>
          </w:r>
        </w:p>
      </w:docPartBody>
    </w:docPart>
    <w:docPart>
      <w:docPartPr>
        <w:name w:val="E51B3A24DE1142F0B2078DCA3BF01F5C"/>
        <w:category>
          <w:name w:val="General"/>
          <w:gallery w:val="placeholder"/>
        </w:category>
        <w:types>
          <w:type w:val="bbPlcHdr"/>
        </w:types>
        <w:behaviors>
          <w:behavior w:val="content"/>
        </w:behaviors>
        <w:guid w:val="{44669FD7-1097-4A3F-B871-E52B8B6D9254}"/>
      </w:docPartPr>
      <w:docPartBody>
        <w:p w:rsidR="00CE3EB6" w:rsidRDefault="00066F21" w:rsidP="00066F21">
          <w:pPr>
            <w:pStyle w:val="E51B3A24DE1142F0B2078DCA3BF01F5C5"/>
          </w:pPr>
          <w:r w:rsidRPr="00015531">
            <w:rPr>
              <w:rStyle w:val="PlaceholderText"/>
              <w:rFonts w:ascii="Tahoma" w:hAnsi="Tahoma" w:cs="Tahoma"/>
              <w:color w:val="FF0000"/>
              <w:sz w:val="22"/>
              <w:szCs w:val="22"/>
            </w:rPr>
            <w:t>[įveskite IP adresą, arba įrašykite ,,kintamas‘‘]</w:t>
          </w:r>
        </w:p>
      </w:docPartBody>
    </w:docPart>
    <w:docPart>
      <w:docPartPr>
        <w:name w:val="A44ADA09F5924BCAB618BB20D9AB05BE"/>
        <w:category>
          <w:name w:val="General"/>
          <w:gallery w:val="placeholder"/>
        </w:category>
        <w:types>
          <w:type w:val="bbPlcHdr"/>
        </w:types>
        <w:behaviors>
          <w:behavior w:val="content"/>
        </w:behaviors>
        <w:guid w:val="{8D977131-DBEE-4019-B72D-A5BD8A9C3896}"/>
      </w:docPartPr>
      <w:docPartBody>
        <w:p w:rsidR="00066F21" w:rsidRDefault="00066F21" w:rsidP="00066F21">
          <w:pPr>
            <w:pStyle w:val="A44ADA09F5924BCAB618BB20D9AB05BE4"/>
          </w:pPr>
          <w:r w:rsidRPr="00C9483A">
            <w:rPr>
              <w:rStyle w:val="PlaceholderText"/>
              <w:rFonts w:ascii="Tahoma" w:eastAsiaTheme="minorHAnsi" w:hAnsi="Tahoma" w:cs="Tahoma"/>
              <w:color w:val="FF0000"/>
              <w:sz w:val="22"/>
              <w:szCs w:val="22"/>
            </w:rPr>
            <w:t>[įveskite GAVĖJO vardą, pavardę]</w:t>
          </w:r>
        </w:p>
      </w:docPartBody>
    </w:docPart>
    <w:docPart>
      <w:docPartPr>
        <w:name w:val="90E7F1B17E764CC58E81F328AB0FC78D"/>
        <w:category>
          <w:name w:val="General"/>
          <w:gallery w:val="placeholder"/>
        </w:category>
        <w:types>
          <w:type w:val="bbPlcHdr"/>
        </w:types>
        <w:behaviors>
          <w:behavior w:val="content"/>
        </w:behaviors>
        <w:guid w:val="{E81617DA-23AE-47F7-9709-8C8719A44076}"/>
      </w:docPartPr>
      <w:docPartBody>
        <w:p w:rsidR="00066F21" w:rsidRDefault="00066F21" w:rsidP="00066F21">
          <w:pPr>
            <w:pStyle w:val="90E7F1B17E764CC58E81F328AB0FC78D3"/>
          </w:pPr>
          <w:r w:rsidRPr="00C9483A">
            <w:rPr>
              <w:rStyle w:val="PlaceholderText"/>
              <w:rFonts w:ascii="Tahoma" w:eastAsiaTheme="minorHAnsi" w:hAnsi="Tahoma" w:cs="Tahoma"/>
              <w:color w:val="FF0000"/>
              <w:sz w:val="22"/>
              <w:szCs w:val="22"/>
            </w:rPr>
            <w:t>[įveskite GAVĖJO vardą, pavardę]</w:t>
          </w:r>
        </w:p>
      </w:docPartBody>
    </w:docPart>
    <w:docPart>
      <w:docPartPr>
        <w:name w:val="499D5000C05A4DDE8FD557C58C83FE8F"/>
        <w:category>
          <w:name w:val="General"/>
          <w:gallery w:val="placeholder"/>
        </w:category>
        <w:types>
          <w:type w:val="bbPlcHdr"/>
        </w:types>
        <w:behaviors>
          <w:behavior w:val="content"/>
        </w:behaviors>
        <w:guid w:val="{91698378-875E-46BD-9D2D-AD88AC7788A4}"/>
      </w:docPartPr>
      <w:docPartBody>
        <w:p w:rsidR="00066F21" w:rsidRDefault="00066F21" w:rsidP="00066F21">
          <w:pPr>
            <w:pStyle w:val="499D5000C05A4DDE8FD557C58C83FE8F3"/>
          </w:pPr>
          <w:r w:rsidRPr="00C9483A">
            <w:rPr>
              <w:rStyle w:val="PlaceholderText"/>
              <w:rFonts w:ascii="Tahoma" w:eastAsiaTheme="minorHAnsi" w:hAnsi="Tahoma" w:cs="Tahoma"/>
              <w:color w:val="FF0000"/>
              <w:sz w:val="22"/>
              <w:szCs w:val="22"/>
            </w:rPr>
            <w:t>[įveskite GAVĖJO vardą, pavardę]</w:t>
          </w:r>
        </w:p>
      </w:docPartBody>
    </w:docPart>
    <w:docPart>
      <w:docPartPr>
        <w:name w:val="B7EDA5941CEE4371BF1954F2E0FE6FC4"/>
        <w:category>
          <w:name w:val="General"/>
          <w:gallery w:val="placeholder"/>
        </w:category>
        <w:types>
          <w:type w:val="bbPlcHdr"/>
        </w:types>
        <w:behaviors>
          <w:behavior w:val="content"/>
        </w:behaviors>
        <w:guid w:val="{48AB1DFA-AC28-40A0-87D9-332C47388621}"/>
      </w:docPartPr>
      <w:docPartBody>
        <w:p w:rsidR="00C2310D" w:rsidRDefault="00066F21" w:rsidP="00066F21">
          <w:pPr>
            <w:pStyle w:val="B7EDA5941CEE4371BF1954F2E0FE6FC41"/>
          </w:pPr>
          <w:r w:rsidRPr="00A70E1E">
            <w:rPr>
              <w:rStyle w:val="PlaceholderText"/>
              <w:rFonts w:ascii="Tahoma" w:hAnsi="Tahoma" w:cs="Tahoma"/>
              <w:color w:val="FF0000"/>
              <w:sz w:val="22"/>
              <w:szCs w:val="22"/>
            </w:rPr>
            <w:t>[nurodykite konkretų (čių) Reglamento 6 straipsnio 1 dalies punktą (-us) (a,b,c,e,f)]</w:t>
          </w:r>
        </w:p>
      </w:docPartBody>
    </w:docPart>
    <w:docPart>
      <w:docPartPr>
        <w:name w:val="37233465E24B4693A0914BA7A7AA9CEE"/>
        <w:category>
          <w:name w:val="General"/>
          <w:gallery w:val="placeholder"/>
        </w:category>
        <w:types>
          <w:type w:val="bbPlcHdr"/>
        </w:types>
        <w:behaviors>
          <w:behavior w:val="content"/>
        </w:behaviors>
        <w:guid w:val="{99AEB903-3A39-480A-9EBB-D45FC4087B56}"/>
      </w:docPartPr>
      <w:docPartBody>
        <w:p w:rsidR="00C2310D" w:rsidRDefault="00066F21" w:rsidP="00066F21">
          <w:pPr>
            <w:pStyle w:val="37233465E24B4693A0914BA7A7AA9CEE"/>
          </w:pPr>
          <w:r w:rsidRPr="00A70E1E">
            <w:rPr>
              <w:rStyle w:val="PlaceholderText"/>
              <w:rFonts w:ascii="Tahoma" w:hAnsi="Tahoma" w:cs="Tahoma"/>
              <w:color w:val="FF0000"/>
              <w:sz w:val="22"/>
              <w:szCs w:val="22"/>
            </w:rPr>
            <w:t>[Nurodykite sutarties pabaigos datą arba kad sutartis galioja neterminuotai]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93"/>
    <w:rsid w:val="00030810"/>
    <w:rsid w:val="000576C2"/>
    <w:rsid w:val="00066F21"/>
    <w:rsid w:val="0008722C"/>
    <w:rsid w:val="000E3A3D"/>
    <w:rsid w:val="00110138"/>
    <w:rsid w:val="00152689"/>
    <w:rsid w:val="001564A0"/>
    <w:rsid w:val="00181193"/>
    <w:rsid w:val="0027400E"/>
    <w:rsid w:val="0028510C"/>
    <w:rsid w:val="002B2BB3"/>
    <w:rsid w:val="002E5FEB"/>
    <w:rsid w:val="003174D4"/>
    <w:rsid w:val="003648E0"/>
    <w:rsid w:val="00390DBD"/>
    <w:rsid w:val="003F45B5"/>
    <w:rsid w:val="004407EA"/>
    <w:rsid w:val="00473C90"/>
    <w:rsid w:val="004967D5"/>
    <w:rsid w:val="004B6232"/>
    <w:rsid w:val="004D6896"/>
    <w:rsid w:val="004D7272"/>
    <w:rsid w:val="004E3ECF"/>
    <w:rsid w:val="005027B2"/>
    <w:rsid w:val="00520497"/>
    <w:rsid w:val="005C543A"/>
    <w:rsid w:val="006F47E1"/>
    <w:rsid w:val="00710426"/>
    <w:rsid w:val="00732D05"/>
    <w:rsid w:val="00771C1D"/>
    <w:rsid w:val="007828B0"/>
    <w:rsid w:val="007B20D7"/>
    <w:rsid w:val="007D74A9"/>
    <w:rsid w:val="00823F02"/>
    <w:rsid w:val="009110BF"/>
    <w:rsid w:val="00932EFC"/>
    <w:rsid w:val="00A625B4"/>
    <w:rsid w:val="00AE1110"/>
    <w:rsid w:val="00B0175F"/>
    <w:rsid w:val="00B43A60"/>
    <w:rsid w:val="00B66DA2"/>
    <w:rsid w:val="00C2310D"/>
    <w:rsid w:val="00CE3EB6"/>
    <w:rsid w:val="00D65F73"/>
    <w:rsid w:val="00D82BAD"/>
    <w:rsid w:val="00DF0354"/>
    <w:rsid w:val="00E366CD"/>
    <w:rsid w:val="00E467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DA5A4D4704604B06E01960264EAF0">
    <w:name w:val="C1DDA5A4D4704604B06E01960264EAF0"/>
    <w:rsid w:val="00181193"/>
  </w:style>
  <w:style w:type="character" w:styleId="PlaceholderText">
    <w:name w:val="Placeholder Text"/>
    <w:uiPriority w:val="99"/>
    <w:semiHidden/>
    <w:rsid w:val="00066F21"/>
    <w:rPr>
      <w:color w:val="808080"/>
    </w:rPr>
  </w:style>
  <w:style w:type="paragraph" w:customStyle="1" w:styleId="EFBF83288B584D1FA3C4BCA25D3BE2CD">
    <w:name w:val="EFBF83288B584D1FA3C4BCA25D3BE2CD"/>
    <w:rsid w:val="00181193"/>
  </w:style>
  <w:style w:type="paragraph" w:customStyle="1" w:styleId="196161263BC4496F8E6CA16C50F08260">
    <w:name w:val="196161263BC4496F8E6CA16C50F08260"/>
    <w:rsid w:val="00181193"/>
  </w:style>
  <w:style w:type="paragraph" w:customStyle="1" w:styleId="13590ADC0B5D4CCBB8B13400F7EE1AB2">
    <w:name w:val="13590ADC0B5D4CCBB8B13400F7EE1AB2"/>
    <w:rsid w:val="00181193"/>
  </w:style>
  <w:style w:type="paragraph" w:customStyle="1" w:styleId="91C4D62E07374935BC10807F2D6F324C">
    <w:name w:val="91C4D62E07374935BC10807F2D6F324C"/>
    <w:rsid w:val="00181193"/>
  </w:style>
  <w:style w:type="paragraph" w:customStyle="1" w:styleId="7F92397451D745EF9B265EB3030B6C17">
    <w:name w:val="7F92397451D745EF9B265EB3030B6C17"/>
    <w:rsid w:val="00181193"/>
  </w:style>
  <w:style w:type="paragraph" w:customStyle="1" w:styleId="13590ADC0B5D4CCBB8B13400F7EE1AB21">
    <w:name w:val="13590ADC0B5D4CCBB8B13400F7EE1AB21"/>
    <w:rsid w:val="007828B0"/>
    <w:pPr>
      <w:spacing w:after="0" w:line="240" w:lineRule="auto"/>
      <w:ind w:left="720"/>
    </w:pPr>
    <w:rPr>
      <w:rFonts w:ascii="Arial" w:eastAsiaTheme="minorHAnsi" w:hAnsi="Arial" w:cs="Arial"/>
      <w:color w:val="000000"/>
      <w:sz w:val="24"/>
      <w:szCs w:val="24"/>
      <w:lang w:eastAsia="en-US"/>
    </w:rPr>
  </w:style>
  <w:style w:type="paragraph" w:customStyle="1" w:styleId="A0288A46352549A8A19531F7E5DB383A">
    <w:name w:val="A0288A46352549A8A19531F7E5DB383A"/>
    <w:rsid w:val="004B6232"/>
  </w:style>
  <w:style w:type="paragraph" w:customStyle="1" w:styleId="01BC8430D6494D65BB08653CD6BABB62">
    <w:name w:val="01BC8430D6494D65BB08653CD6BABB62"/>
    <w:rsid w:val="00AE1110"/>
  </w:style>
  <w:style w:type="paragraph" w:customStyle="1" w:styleId="76D0C031DC114997BA9F97AEB4088846">
    <w:name w:val="76D0C031DC114997BA9F97AEB4088846"/>
    <w:rsid w:val="00AE1110"/>
  </w:style>
  <w:style w:type="paragraph" w:customStyle="1" w:styleId="D3EADB850ED94C0B8B9F8C2F0BF80310">
    <w:name w:val="D3EADB850ED94C0B8B9F8C2F0BF80310"/>
    <w:rsid w:val="00AE1110"/>
  </w:style>
  <w:style w:type="paragraph" w:customStyle="1" w:styleId="1A35C4BFDE214F2D84049242E7127B3E">
    <w:name w:val="1A35C4BFDE214F2D84049242E7127B3E"/>
    <w:rsid w:val="00AE1110"/>
  </w:style>
  <w:style w:type="paragraph" w:customStyle="1" w:styleId="1F0D0B26184544AB84E55C147E08231D">
    <w:name w:val="1F0D0B26184544AB84E55C147E08231D"/>
    <w:rsid w:val="00AE1110"/>
  </w:style>
  <w:style w:type="paragraph" w:customStyle="1" w:styleId="1F9C4A39452B42AA8D5A48F4780CA0AC">
    <w:name w:val="1F9C4A39452B42AA8D5A48F4780CA0AC"/>
    <w:rsid w:val="00AE1110"/>
  </w:style>
  <w:style w:type="paragraph" w:customStyle="1" w:styleId="335DE4661B2B4655969628184ACCB49F">
    <w:name w:val="335DE4661B2B4655969628184ACCB49F"/>
    <w:rsid w:val="00AE1110"/>
  </w:style>
  <w:style w:type="paragraph" w:customStyle="1" w:styleId="37C71C860F6B49968F1B7A6929175B01">
    <w:name w:val="37C71C860F6B49968F1B7A6929175B01"/>
    <w:rsid w:val="00AE1110"/>
  </w:style>
  <w:style w:type="paragraph" w:customStyle="1" w:styleId="646867E09B72457686D7F8F8434D4888">
    <w:name w:val="646867E09B72457686D7F8F8434D4888"/>
    <w:rsid w:val="00AE1110"/>
  </w:style>
  <w:style w:type="paragraph" w:customStyle="1" w:styleId="6FF7132DBE744C09808A45BE9BD7DC2C">
    <w:name w:val="6FF7132DBE744C09808A45BE9BD7DC2C"/>
    <w:rsid w:val="00AE1110"/>
  </w:style>
  <w:style w:type="paragraph" w:customStyle="1" w:styleId="BF79C3AE286B4BFB80A47CAD2B62414E">
    <w:name w:val="BF79C3AE286B4BFB80A47CAD2B62414E"/>
    <w:rsid w:val="00AE1110"/>
  </w:style>
  <w:style w:type="paragraph" w:customStyle="1" w:styleId="D09CF1D243AA41D19B49586C0CC3497F">
    <w:name w:val="D09CF1D243AA41D19B49586C0CC3497F"/>
    <w:rsid w:val="00AE1110"/>
  </w:style>
  <w:style w:type="paragraph" w:customStyle="1" w:styleId="7D7A0CA134524B20B179C6FD64CD78B1">
    <w:name w:val="7D7A0CA134524B20B179C6FD64CD78B1"/>
    <w:rsid w:val="00AE1110"/>
  </w:style>
  <w:style w:type="paragraph" w:customStyle="1" w:styleId="481412B954D34820B0C1013B30F96D87">
    <w:name w:val="481412B954D34820B0C1013B30F96D87"/>
    <w:rsid w:val="00AE1110"/>
  </w:style>
  <w:style w:type="paragraph" w:customStyle="1" w:styleId="49895443152040D79356AE9183128360">
    <w:name w:val="49895443152040D79356AE9183128360"/>
    <w:rsid w:val="00AE1110"/>
  </w:style>
  <w:style w:type="paragraph" w:customStyle="1" w:styleId="704A71ED869746A28AAF0ACCCD13A2A5">
    <w:name w:val="704A71ED869746A28AAF0ACCCD13A2A5"/>
    <w:rsid w:val="00AE1110"/>
  </w:style>
  <w:style w:type="paragraph" w:customStyle="1" w:styleId="C27213F5015C4A4297569919970240A3">
    <w:name w:val="C27213F5015C4A4297569919970240A3"/>
    <w:rsid w:val="00AE1110"/>
  </w:style>
  <w:style w:type="paragraph" w:customStyle="1" w:styleId="D3EADB850ED94C0B8B9F8C2F0BF803101">
    <w:name w:val="D3EADB850ED94C0B8B9F8C2F0BF80310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1">
    <w:name w:val="1A35C4BFDE214F2D84049242E7127B3E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35DE4661B2B4655969628184ACCB49F1">
    <w:name w:val="335DE4661B2B4655969628184ACCB49F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1">
    <w:name w:val="37C71C860F6B49968F1B7A6929175B01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1">
    <w:name w:val="646867E09B72457686D7F8F8434D4888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1">
    <w:name w:val="6FF7132DBE744C09808A45BE9BD7DC2C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1">
    <w:name w:val="BF79C3AE286B4BFB80A47CAD2B62414E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1">
    <w:name w:val="D09CF1D243AA41D19B49586C0CC3497F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1">
    <w:name w:val="7D7A0CA134524B20B179C6FD64CD78B1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1">
    <w:name w:val="481412B954D34820B0C1013B30F96D87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9895443152040D79356AE91831283601">
    <w:name w:val="49895443152040D79356AE9183128360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3EADB850ED94C0B8B9F8C2F0BF803102">
    <w:name w:val="D3EADB850ED94C0B8B9F8C2F0BF80310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2">
    <w:name w:val="1A35C4BFDE214F2D84049242E7127B3E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35DE4661B2B4655969628184ACCB49F2">
    <w:name w:val="335DE4661B2B4655969628184ACCB49F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2">
    <w:name w:val="37C71C860F6B49968F1B7A6929175B01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2">
    <w:name w:val="646867E09B72457686D7F8F8434D4888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2">
    <w:name w:val="6FF7132DBE744C09808A45BE9BD7DC2C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2">
    <w:name w:val="BF79C3AE286B4BFB80A47CAD2B62414E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2">
    <w:name w:val="D09CF1D243AA41D19B49586C0CC3497F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2">
    <w:name w:val="7D7A0CA134524B20B179C6FD64CD78B1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2">
    <w:name w:val="481412B954D34820B0C1013B30F96D87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9895443152040D79356AE91831283602">
    <w:name w:val="49895443152040D79356AE91831283602"/>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3EADB850ED94C0B8B9F8C2F0BF803103">
    <w:name w:val="D3EADB850ED94C0B8B9F8C2F0BF80310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3">
    <w:name w:val="1A35C4BFDE214F2D84049242E7127B3E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35DE4661B2B4655969628184ACCB49F3">
    <w:name w:val="335DE4661B2B4655969628184ACCB49F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3">
    <w:name w:val="37C71C860F6B49968F1B7A6929175B01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3">
    <w:name w:val="646867E09B72457686D7F8F8434D4888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3">
    <w:name w:val="6FF7132DBE744C09808A45BE9BD7DC2C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3">
    <w:name w:val="BF79C3AE286B4BFB80A47CAD2B62414E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3">
    <w:name w:val="D09CF1D243AA41D19B49586C0CC3497F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3">
    <w:name w:val="7D7A0CA134524B20B179C6FD64CD78B1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3">
    <w:name w:val="481412B954D34820B0C1013B30F96D87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9895443152040D79356AE91831283603">
    <w:name w:val="49895443152040D79356AE91831283603"/>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3EADB850ED94C0B8B9F8C2F0BF803104">
    <w:name w:val="D3EADB850ED94C0B8B9F8C2F0BF80310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4">
    <w:name w:val="1A35C4BFDE214F2D84049242E7127B3E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35DE4661B2B4655969628184ACCB49F4">
    <w:name w:val="335DE4661B2B4655969628184ACCB49F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4">
    <w:name w:val="37C71C860F6B49968F1B7A6929175B01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4">
    <w:name w:val="646867E09B72457686D7F8F8434D4888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4">
    <w:name w:val="6FF7132DBE744C09808A45BE9BD7DC2C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4">
    <w:name w:val="BF79C3AE286B4BFB80A47CAD2B62414E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4">
    <w:name w:val="D09CF1D243AA41D19B49586C0CC3497F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4">
    <w:name w:val="7D7A0CA134524B20B179C6FD64CD78B1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4">
    <w:name w:val="481412B954D34820B0C1013B30F96D87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9895443152040D79356AE91831283604">
    <w:name w:val="49895443152040D79356AE91831283604"/>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3EADB850ED94C0B8B9F8C2F0BF803105">
    <w:name w:val="D3EADB850ED94C0B8B9F8C2F0BF80310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5">
    <w:name w:val="1A35C4BFDE214F2D84049242E7127B3E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35DE4661B2B4655969628184ACCB49F5">
    <w:name w:val="335DE4661B2B4655969628184ACCB49F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5">
    <w:name w:val="37C71C860F6B49968F1B7A6929175B01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5">
    <w:name w:val="646867E09B72457686D7F8F8434D4888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5">
    <w:name w:val="6FF7132DBE744C09808A45BE9BD7DC2C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5">
    <w:name w:val="BF79C3AE286B4BFB80A47CAD2B62414E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5">
    <w:name w:val="D09CF1D243AA41D19B49586C0CC3497F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5">
    <w:name w:val="7D7A0CA134524B20B179C6FD64CD78B1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5">
    <w:name w:val="481412B954D34820B0C1013B30F96D87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9895443152040D79356AE91831283605">
    <w:name w:val="49895443152040D79356AE91831283605"/>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5B57C684EEF64DA2A3AECB838DEC6B56">
    <w:name w:val="5B57C684EEF64DA2A3AECB838DEC6B5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848286795C484AD5AB6006AE559C62EA">
    <w:name w:val="848286795C484AD5AB6006AE559C62EA"/>
    <w:rsid w:val="00AE1110"/>
  </w:style>
  <w:style w:type="paragraph" w:customStyle="1" w:styleId="D3EADB850ED94C0B8B9F8C2F0BF803106">
    <w:name w:val="D3EADB850ED94C0B8B9F8C2F0BF80310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6">
    <w:name w:val="1A35C4BFDE214F2D84049242E7127B3E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35DE4661B2B4655969628184ACCB49F6">
    <w:name w:val="335DE4661B2B4655969628184ACCB49F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6">
    <w:name w:val="37C71C860F6B49968F1B7A6929175B01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6">
    <w:name w:val="646867E09B72457686D7F8F8434D4888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6">
    <w:name w:val="6FF7132DBE744C09808A45BE9BD7DC2C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6">
    <w:name w:val="BF79C3AE286B4BFB80A47CAD2B62414E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6">
    <w:name w:val="D09CF1D243AA41D19B49586C0CC3497F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6">
    <w:name w:val="7D7A0CA134524B20B179C6FD64CD78B1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6">
    <w:name w:val="481412B954D34820B0C1013B30F96D87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49895443152040D79356AE91831283606">
    <w:name w:val="49895443152040D79356AE91831283606"/>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5B57C684EEF64DA2A3AECB838DEC6B561">
    <w:name w:val="5B57C684EEF64DA2A3AECB838DEC6B56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E51B3A24DE1142F0B2078DCA3BF01F5C">
    <w:name w:val="E51B3A24DE1142F0B2078DCA3BF01F5C"/>
    <w:rsid w:val="00AE1110"/>
    <w:pPr>
      <w:spacing w:after="0" w:line="240" w:lineRule="auto"/>
      <w:ind w:left="720"/>
    </w:pPr>
    <w:rPr>
      <w:rFonts w:ascii="Arial" w:eastAsiaTheme="minorHAnsi" w:hAnsi="Arial" w:cs="Arial"/>
      <w:color w:val="000000"/>
      <w:sz w:val="24"/>
      <w:szCs w:val="24"/>
      <w:lang w:eastAsia="en-US"/>
    </w:rPr>
  </w:style>
  <w:style w:type="paragraph" w:customStyle="1" w:styleId="848286795C484AD5AB6006AE559C62EA1">
    <w:name w:val="848286795C484AD5AB6006AE559C62EA1"/>
    <w:rsid w:val="00AE1110"/>
    <w:pPr>
      <w:spacing w:after="0" w:line="240" w:lineRule="auto"/>
    </w:pPr>
    <w:rPr>
      <w:rFonts w:ascii="Times New Roman" w:eastAsia="Times New Roman" w:hAnsi="Times New Roman" w:cs="Times New Roman"/>
      <w:sz w:val="20"/>
      <w:szCs w:val="20"/>
      <w:lang w:val="en-US" w:eastAsia="en-US"/>
    </w:rPr>
  </w:style>
  <w:style w:type="paragraph" w:customStyle="1" w:styleId="D3EADB850ED94C0B8B9F8C2F0BF803107">
    <w:name w:val="D3EADB850ED94C0B8B9F8C2F0BF80310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7">
    <w:name w:val="1A35C4BFDE214F2D84049242E7127B3E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A44ADA09F5924BCAB618BB20D9AB05BE">
    <w:name w:val="A44ADA09F5924BCAB618BB20D9AB05BE"/>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7">
    <w:name w:val="37C71C860F6B49968F1B7A6929175B01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7">
    <w:name w:val="646867E09B72457686D7F8F8434D4888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7">
    <w:name w:val="6FF7132DBE744C09808A45BE9BD7DC2C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7">
    <w:name w:val="BF79C3AE286B4BFB80A47CAD2B62414E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7">
    <w:name w:val="D09CF1D243AA41D19B49586C0CC3497F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7">
    <w:name w:val="7D7A0CA134524B20B179C6FD64CD78B1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7">
    <w:name w:val="481412B954D34820B0C1013B30F96D87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49895443152040D79356AE91831283607">
    <w:name w:val="49895443152040D79356AE91831283607"/>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5B57C684EEF64DA2A3AECB838DEC6B562">
    <w:name w:val="5B57C684EEF64DA2A3AECB838DEC6B562"/>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E51B3A24DE1142F0B2078DCA3BF01F5C1">
    <w:name w:val="E51B3A24DE1142F0B2078DCA3BF01F5C1"/>
    <w:rsid w:val="00CE3EB6"/>
    <w:pPr>
      <w:spacing w:after="0" w:line="240" w:lineRule="auto"/>
      <w:ind w:left="720"/>
    </w:pPr>
    <w:rPr>
      <w:rFonts w:ascii="Arial" w:eastAsiaTheme="minorHAnsi" w:hAnsi="Arial" w:cs="Arial"/>
      <w:color w:val="000000"/>
      <w:sz w:val="24"/>
      <w:szCs w:val="24"/>
      <w:lang w:eastAsia="en-US"/>
    </w:rPr>
  </w:style>
  <w:style w:type="paragraph" w:customStyle="1" w:styleId="848286795C484AD5AB6006AE559C62EA2">
    <w:name w:val="848286795C484AD5AB6006AE559C62EA2"/>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D3EADB850ED94C0B8B9F8C2F0BF803108">
    <w:name w:val="D3EADB850ED94C0B8B9F8C2F0BF803108"/>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8">
    <w:name w:val="1A35C4BFDE214F2D84049242E7127B3E8"/>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A44ADA09F5924BCAB618BB20D9AB05BE1">
    <w:name w:val="A44ADA09F5924BCAB618BB20D9AB05BE1"/>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8">
    <w:name w:val="37C71C860F6B49968F1B7A6929175B018"/>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8">
    <w:name w:val="646867E09B72457686D7F8F8434D48888"/>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8">
    <w:name w:val="6FF7132DBE744C09808A45BE9BD7DC2C8"/>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8">
    <w:name w:val="BF79C3AE286B4BFB80A47CAD2B62414E8"/>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8">
    <w:name w:val="D09CF1D243AA41D19B49586C0CC3497F8"/>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8">
    <w:name w:val="7D7A0CA134524B20B179C6FD64CD78B18"/>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8">
    <w:name w:val="481412B954D34820B0C1013B30F96D878"/>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90E7F1B17E764CC58E81F328AB0FC78D">
    <w:name w:val="90E7F1B17E764CC58E81F328AB0FC78D"/>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5B57C684EEF64DA2A3AECB838DEC6B563">
    <w:name w:val="5B57C684EEF64DA2A3AECB838DEC6B563"/>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E51B3A24DE1142F0B2078DCA3BF01F5C2">
    <w:name w:val="E51B3A24DE1142F0B2078DCA3BF01F5C2"/>
    <w:rsid w:val="00CE3EB6"/>
    <w:pPr>
      <w:spacing w:after="0" w:line="240" w:lineRule="auto"/>
      <w:ind w:left="720"/>
    </w:pPr>
    <w:rPr>
      <w:rFonts w:ascii="Arial" w:eastAsiaTheme="minorHAnsi" w:hAnsi="Arial" w:cs="Arial"/>
      <w:color w:val="000000"/>
      <w:sz w:val="24"/>
      <w:szCs w:val="24"/>
      <w:lang w:eastAsia="en-US"/>
    </w:rPr>
  </w:style>
  <w:style w:type="paragraph" w:customStyle="1" w:styleId="499D5000C05A4DDE8FD557C58C83FE8F">
    <w:name w:val="499D5000C05A4DDE8FD557C58C83FE8F"/>
    <w:rsid w:val="00CE3EB6"/>
    <w:pPr>
      <w:spacing w:after="0" w:line="240" w:lineRule="auto"/>
    </w:pPr>
    <w:rPr>
      <w:rFonts w:ascii="Times New Roman" w:eastAsia="Times New Roman" w:hAnsi="Times New Roman" w:cs="Times New Roman"/>
      <w:sz w:val="20"/>
      <w:szCs w:val="20"/>
      <w:lang w:val="en-US" w:eastAsia="en-US"/>
    </w:rPr>
  </w:style>
  <w:style w:type="paragraph" w:customStyle="1" w:styleId="D3EADB850ED94C0B8B9F8C2F0BF803109">
    <w:name w:val="D3EADB850ED94C0B8B9F8C2F0BF803109"/>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9">
    <w:name w:val="1A35C4BFDE214F2D84049242E7127B3E9"/>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A44ADA09F5924BCAB618BB20D9AB05BE2">
    <w:name w:val="A44ADA09F5924BCAB618BB20D9AB05BE2"/>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9">
    <w:name w:val="37C71C860F6B49968F1B7A6929175B019"/>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9">
    <w:name w:val="646867E09B72457686D7F8F8434D48889"/>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9">
    <w:name w:val="6FF7132DBE744C09808A45BE9BD7DC2C9"/>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9">
    <w:name w:val="BF79C3AE286B4BFB80A47CAD2B62414E9"/>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9">
    <w:name w:val="D09CF1D243AA41D19B49586C0CC3497F9"/>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9">
    <w:name w:val="7D7A0CA134524B20B179C6FD64CD78B19"/>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9">
    <w:name w:val="481412B954D34820B0C1013B30F96D879"/>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90E7F1B17E764CC58E81F328AB0FC78D1">
    <w:name w:val="90E7F1B17E764CC58E81F328AB0FC78D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5B57C684EEF64DA2A3AECB838DEC6B564">
    <w:name w:val="5B57C684EEF64DA2A3AECB838DEC6B564"/>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E51B3A24DE1142F0B2078DCA3BF01F5C3">
    <w:name w:val="E51B3A24DE1142F0B2078DCA3BF01F5C3"/>
    <w:rsid w:val="00066F21"/>
    <w:pPr>
      <w:spacing w:after="0" w:line="240" w:lineRule="auto"/>
      <w:ind w:left="720"/>
    </w:pPr>
    <w:rPr>
      <w:rFonts w:ascii="Arial" w:eastAsiaTheme="minorHAnsi" w:hAnsi="Arial" w:cs="Arial"/>
      <w:color w:val="000000"/>
      <w:sz w:val="24"/>
      <w:szCs w:val="24"/>
      <w:lang w:eastAsia="en-US"/>
    </w:rPr>
  </w:style>
  <w:style w:type="paragraph" w:customStyle="1" w:styleId="499D5000C05A4DDE8FD557C58C83FE8F1">
    <w:name w:val="499D5000C05A4DDE8FD557C58C83FE8F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D3EADB850ED94C0B8B9F8C2F0BF8031010">
    <w:name w:val="D3EADB850ED94C0B8B9F8C2F0BF8031010"/>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10">
    <w:name w:val="1A35C4BFDE214F2D84049242E7127B3E10"/>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B7EDA5941CEE4371BF1954F2E0FE6FC4">
    <w:name w:val="B7EDA5941CEE4371BF1954F2E0FE6FC4"/>
    <w:rsid w:val="00066F21"/>
    <w:pPr>
      <w:spacing w:after="0" w:line="240" w:lineRule="auto"/>
      <w:ind w:left="720"/>
    </w:pPr>
    <w:rPr>
      <w:rFonts w:ascii="Arial" w:eastAsiaTheme="minorHAnsi" w:hAnsi="Arial" w:cs="Arial"/>
      <w:color w:val="000000"/>
      <w:sz w:val="24"/>
      <w:szCs w:val="24"/>
      <w:lang w:eastAsia="en-US"/>
    </w:rPr>
  </w:style>
  <w:style w:type="paragraph" w:customStyle="1" w:styleId="A44ADA09F5924BCAB618BB20D9AB05BE3">
    <w:name w:val="A44ADA09F5924BCAB618BB20D9AB05BE3"/>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10">
    <w:name w:val="37C71C860F6B49968F1B7A6929175B0110"/>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10">
    <w:name w:val="646867E09B72457686D7F8F8434D488810"/>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10">
    <w:name w:val="6FF7132DBE744C09808A45BE9BD7DC2C10"/>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10">
    <w:name w:val="BF79C3AE286B4BFB80A47CAD2B62414E10"/>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10">
    <w:name w:val="D09CF1D243AA41D19B49586C0CC3497F10"/>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10">
    <w:name w:val="7D7A0CA134524B20B179C6FD64CD78B110"/>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10">
    <w:name w:val="481412B954D34820B0C1013B30F96D8710"/>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90E7F1B17E764CC58E81F328AB0FC78D2">
    <w:name w:val="90E7F1B17E764CC58E81F328AB0FC78D2"/>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5B57C684EEF64DA2A3AECB838DEC6B565">
    <w:name w:val="5B57C684EEF64DA2A3AECB838DEC6B565"/>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E51B3A24DE1142F0B2078DCA3BF01F5C4">
    <w:name w:val="E51B3A24DE1142F0B2078DCA3BF01F5C4"/>
    <w:rsid w:val="00066F21"/>
    <w:pPr>
      <w:spacing w:after="0" w:line="240" w:lineRule="auto"/>
      <w:ind w:left="720"/>
    </w:pPr>
    <w:rPr>
      <w:rFonts w:ascii="Arial" w:eastAsiaTheme="minorHAnsi" w:hAnsi="Arial" w:cs="Arial"/>
      <w:color w:val="000000"/>
      <w:sz w:val="24"/>
      <w:szCs w:val="24"/>
      <w:lang w:eastAsia="en-US"/>
    </w:rPr>
  </w:style>
  <w:style w:type="paragraph" w:customStyle="1" w:styleId="499D5000C05A4DDE8FD557C58C83FE8F2">
    <w:name w:val="499D5000C05A4DDE8FD557C58C83FE8F2"/>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D3EADB850ED94C0B8B9F8C2F0BF8031011">
    <w:name w:val="D3EADB850ED94C0B8B9F8C2F0BF803101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1A35C4BFDE214F2D84049242E7127B3E11">
    <w:name w:val="1A35C4BFDE214F2D84049242E7127B3E1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B7EDA5941CEE4371BF1954F2E0FE6FC41">
    <w:name w:val="B7EDA5941CEE4371BF1954F2E0FE6FC41"/>
    <w:rsid w:val="00066F21"/>
    <w:pPr>
      <w:spacing w:after="0" w:line="240" w:lineRule="auto"/>
      <w:ind w:left="720"/>
    </w:pPr>
    <w:rPr>
      <w:rFonts w:ascii="Arial" w:eastAsiaTheme="minorHAnsi" w:hAnsi="Arial" w:cs="Arial"/>
      <w:color w:val="000000"/>
      <w:sz w:val="24"/>
      <w:szCs w:val="24"/>
      <w:lang w:eastAsia="en-US"/>
    </w:rPr>
  </w:style>
  <w:style w:type="paragraph" w:customStyle="1" w:styleId="37233465E24B4693A0914BA7A7AA9CEE">
    <w:name w:val="37233465E24B4693A0914BA7A7AA9CEE"/>
    <w:rsid w:val="00066F21"/>
    <w:pPr>
      <w:spacing w:after="0" w:line="240" w:lineRule="auto"/>
      <w:ind w:left="720"/>
    </w:pPr>
    <w:rPr>
      <w:rFonts w:ascii="Arial" w:eastAsiaTheme="minorHAnsi" w:hAnsi="Arial" w:cs="Arial"/>
      <w:color w:val="000000"/>
      <w:sz w:val="24"/>
      <w:szCs w:val="24"/>
      <w:lang w:eastAsia="en-US"/>
    </w:rPr>
  </w:style>
  <w:style w:type="paragraph" w:customStyle="1" w:styleId="A44ADA09F5924BCAB618BB20D9AB05BE4">
    <w:name w:val="A44ADA09F5924BCAB618BB20D9AB05BE4"/>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37C71C860F6B49968F1B7A6929175B0111">
    <w:name w:val="37C71C860F6B49968F1B7A6929175B011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646867E09B72457686D7F8F8434D488811">
    <w:name w:val="646867E09B72457686D7F8F8434D48881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6FF7132DBE744C09808A45BE9BD7DC2C11">
    <w:name w:val="6FF7132DBE744C09808A45BE9BD7DC2C1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BF79C3AE286B4BFB80A47CAD2B62414E11">
    <w:name w:val="BF79C3AE286B4BFB80A47CAD2B62414E1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D09CF1D243AA41D19B49586C0CC3497F11">
    <w:name w:val="D09CF1D243AA41D19B49586C0CC3497F1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7D7A0CA134524B20B179C6FD64CD78B111">
    <w:name w:val="7D7A0CA134524B20B179C6FD64CD78B11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481412B954D34820B0C1013B30F96D8711">
    <w:name w:val="481412B954D34820B0C1013B30F96D8711"/>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90E7F1B17E764CC58E81F328AB0FC78D3">
    <w:name w:val="90E7F1B17E764CC58E81F328AB0FC78D3"/>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5B57C684EEF64DA2A3AECB838DEC6B566">
    <w:name w:val="5B57C684EEF64DA2A3AECB838DEC6B566"/>
    <w:rsid w:val="00066F21"/>
    <w:pPr>
      <w:spacing w:after="0" w:line="240" w:lineRule="auto"/>
    </w:pPr>
    <w:rPr>
      <w:rFonts w:ascii="Times New Roman" w:eastAsia="Times New Roman" w:hAnsi="Times New Roman" w:cs="Times New Roman"/>
      <w:sz w:val="20"/>
      <w:szCs w:val="20"/>
      <w:lang w:val="en-US" w:eastAsia="en-US"/>
    </w:rPr>
  </w:style>
  <w:style w:type="paragraph" w:customStyle="1" w:styleId="E51B3A24DE1142F0B2078DCA3BF01F5C5">
    <w:name w:val="E51B3A24DE1142F0B2078DCA3BF01F5C5"/>
    <w:rsid w:val="00066F21"/>
    <w:pPr>
      <w:spacing w:after="0" w:line="240" w:lineRule="auto"/>
      <w:ind w:left="720"/>
    </w:pPr>
    <w:rPr>
      <w:rFonts w:ascii="Arial" w:eastAsiaTheme="minorHAnsi" w:hAnsi="Arial" w:cs="Arial"/>
      <w:color w:val="000000"/>
      <w:sz w:val="24"/>
      <w:szCs w:val="24"/>
      <w:lang w:eastAsia="en-US"/>
    </w:rPr>
  </w:style>
  <w:style w:type="paragraph" w:customStyle="1" w:styleId="499D5000C05A4DDE8FD557C58C83FE8F3">
    <w:name w:val="499D5000C05A4DDE8FD557C58C83FE8F3"/>
    <w:rsid w:val="00066F2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D46D-7174-4578-9648-CF1AB2E4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16277</Words>
  <Characters>9278</Characters>
  <Application>Microsoft Office Word</Application>
  <DocSecurity>0</DocSecurity>
  <Lines>77</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VĮ Registrų centras</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Aistė Jankauskaitė</cp:lastModifiedBy>
  <cp:revision>12</cp:revision>
  <dcterms:created xsi:type="dcterms:W3CDTF">2023-06-06T11:04:00Z</dcterms:created>
  <dcterms:modified xsi:type="dcterms:W3CDTF">2023-10-11T10:17:00Z</dcterms:modified>
</cp:coreProperties>
</file>