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52" w:rsidRDefault="00103652">
      <w:pPr>
        <w:tabs>
          <w:tab w:val="center" w:pos="4153"/>
          <w:tab w:val="right" w:pos="8306"/>
        </w:tabs>
        <w:rPr>
          <w:rFonts w:ascii="TimesLT" w:hAnsi="TimesLT"/>
          <w:sz w:val="28"/>
        </w:rPr>
      </w:pPr>
      <w:bookmarkStart w:id="0" w:name="_GoBack"/>
      <w:bookmarkEnd w:id="0"/>
    </w:p>
    <w:p w:rsidR="00103652" w:rsidRDefault="00DB7A2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:rsidR="00103652" w:rsidRDefault="00DB7A2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:rsidR="00103652" w:rsidRDefault="00DB7A2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</w:rPr>
        <w:br/>
        <w:t>2020 m. balandžio 28 d. įsakymu Nr. VE-293 (1.3 E)</w:t>
      </w:r>
    </w:p>
    <w:p w:rsidR="00103652" w:rsidRDefault="00DB7A2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(valstybės įmonės Registrų centro </w:t>
      </w:r>
    </w:p>
    <w:p w:rsidR="00DB7A23" w:rsidRDefault="00DB7A23" w:rsidP="00DB7A2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generalinio direktoriaus </w:t>
      </w:r>
      <w:r>
        <w:rPr>
          <w:rFonts w:ascii="Tahoma" w:hAnsi="Tahoma" w:cs="Tahoma"/>
          <w:sz w:val="22"/>
          <w:szCs w:val="22"/>
          <w:lang w:val="en-US"/>
        </w:rPr>
        <w:t xml:space="preserve">2023 m. </w:t>
      </w:r>
      <w:proofErr w:type="spellStart"/>
      <w:proofErr w:type="gramStart"/>
      <w:r>
        <w:rPr>
          <w:rFonts w:ascii="Tahoma" w:hAnsi="Tahoma" w:cs="Tahoma"/>
          <w:sz w:val="22"/>
          <w:szCs w:val="22"/>
          <w:lang w:val="en-US"/>
        </w:rPr>
        <w:t>rugpj</w:t>
      </w:r>
      <w:r>
        <w:rPr>
          <w:rFonts w:ascii="Tahoma" w:hAnsi="Tahoma" w:cs="Tahoma"/>
          <w:sz w:val="22"/>
          <w:szCs w:val="22"/>
        </w:rPr>
        <w:t>ūčio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21 d. </w:t>
      </w:r>
      <w:r>
        <w:rPr>
          <w:rFonts w:ascii="Tahoma" w:hAnsi="Tahoma" w:cs="Tahoma"/>
          <w:sz w:val="22"/>
          <w:szCs w:val="22"/>
        </w:rPr>
        <w:t>įsakymo Nr. VE-444 (1.3 E)</w:t>
      </w:r>
    </w:p>
    <w:p w:rsidR="00DB7A23" w:rsidRDefault="00DB7A23" w:rsidP="00DB7A23">
      <w:pPr>
        <w:ind w:left="5103" w:right="-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:rsidR="00103652" w:rsidRDefault="00103652">
      <w:pPr>
        <w:ind w:left="5103" w:right="-54"/>
        <w:rPr>
          <w:rFonts w:ascii="Tahoma" w:hAnsi="Tahoma" w:cs="Tahoma"/>
          <w:sz w:val="22"/>
          <w:szCs w:val="22"/>
        </w:rPr>
      </w:pPr>
    </w:p>
    <w:p w:rsidR="00103652" w:rsidRDefault="00DB7A23">
      <w:pPr>
        <w:ind w:right="-5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(Kolegialaus valdymo organo forma)</w:t>
      </w:r>
    </w:p>
    <w:p w:rsidR="00103652" w:rsidRDefault="00103652">
      <w:pPr>
        <w:jc w:val="right"/>
        <w:rPr>
          <w:sz w:val="16"/>
          <w:szCs w:val="24"/>
        </w:rPr>
      </w:pPr>
    </w:p>
    <w:p w:rsidR="00103652" w:rsidRDefault="00DB7A23">
      <w:pPr>
        <w:jc w:val="center"/>
        <w:rPr>
          <w:b/>
          <w:bCs/>
          <w:sz w:val="36"/>
          <w:szCs w:val="24"/>
        </w:rPr>
      </w:pPr>
      <w:r>
        <w:rPr>
          <w:b/>
          <w:bCs/>
          <w:noProof/>
          <w:sz w:val="20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86720B" wp14:editId="0DD1CAD1">
                <wp:simplePos x="0" y="0"/>
                <wp:positionH relativeFrom="column">
                  <wp:posOffset>4747260</wp:posOffset>
                </wp:positionH>
                <wp:positionV relativeFrom="paragraph">
                  <wp:posOffset>106045</wp:posOffset>
                </wp:positionV>
                <wp:extent cx="1771650" cy="342900"/>
                <wp:effectExtent l="0" t="0" r="19050" b="19050"/>
                <wp:wrapNone/>
                <wp:docPr id="1" name="Text Box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652" w:rsidRDefault="00DB7A2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24"/>
                              </w:rPr>
                              <w:t>JAR-VO-BV1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taisx="http://lrs.lt/TAIS/DocPartXmlMarks">
            <w:pict>
              <v:shapetype w14:anchorId="3186720B" id="_x0000_t202" coordsize="21600,21600" o:spt="202" path="m,l,21600r21600,l21600,xe">
                <v:stroke joinstyle="miter"/>
                <v:path gradientshapeok="t" o:connecttype="rect"/>
              </v:shapetype>
              <v:shape id="Text Box 1262" o:spid="_x0000_s1026" type="#_x0000_t202" style="position:absolute;left:0;text-align:left;margin-left:373.8pt;margin-top:8.35pt;width:139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wAG9LQIAAFMEAAAOAAAAZHJzL2Uyb0RvYy54bWysVNuO2yAQfa/Uf0C8N3bcXDZWnNU221SV thdptx+AMbZRMUOBxE6/fgecTa22T1X9gJjMcDhzzpDt7dApchLWSdAFnc9SSoTmUEndFPTb0+HN DSXOM10xBVoU9Cwcvd29frXtTS4yaEFVwhIE0S7vTUFb702eJI63omNuBkZoTNZgO+YxtE1SWdYj eqeSLE1XSQ+2Mha4cA5/vR+TdBfx61pw/6WunfBEFRS5+bjauJZhTXZbljeWmVbyCw32Dyw6JjVe eoW6Z56Ro5V/QHWSW3BQ+xmHLoG6llzEHrCbefpbN48tMyL2guI4c5XJ/T9Y/vn01RJZoXeUaNah RU9i8OQdDGSerbIgUG9cjnWPBiv9gJlQHJp15gH4d0c07FumG3FnLfStYBUSnIeTyeToiOMCSNl/ ggpvYkcPEWiobRcAUQ+C6GjU+WpOYMPDlev1fLXEFMfc20W2SaN7CctfThvr/AcBHQmbglo0P6Kz 04PzgQ3LX0oie1CyOkilYmCbcq8sOTEclEP8YgPY5LRMadIXdLPMlqMA05ybQqTx+xtEJz1OvJJd QW+uRSwPsr3XVZxHz6Qa90hZ6YuOQbpRRD+Uw8WXEqozKmphnGx8ibhpwf6kpMepLqj7cWRWUKI+ anRlM18swjOIwWK5zjCw00w5zTDNEaqgnpJxu/fj0zkaK5sWbxrnQMMdOlnLKHKwfGR14Y2TG7W/ vLLwNKZxrPr1X7B7BgAA//8DAFBLAwQUAAYACAAAACEA+kGq2t4AAAAKAQAADwAAAGRycy9kb3du cmV2LnhtbEyPy07DMBBF90j8gzVIbBC1KZVdQpwKIYFgBwW1WzeeJhF+hNhNw98zXcFy5lzdOVOu Ju/YiEPqYtBwMxPAMNTRdqHR8PnxdL0ElrIJ1rgYUMMPJlhV52elKWw8hncc17lhVBJSYTS0OfcF 56lu0Zs0iz0GYvs4eJNpHBpuB3Okcu/4XAjJvekCXWhNj48t1l/rg9ewXLyM2/R6+7ap5d7d5Ss1 Pn8PWl9eTA/3wDJO+S8MJ31Sh4qcdvEQbGJOg1ooSVECUgE7BcRc0mZHSCjgVcn/v1D9AgAA//8D AFBLAQItABQABgAIAAAAIQC2gziS/gAAAOEBAAATAAAAAAAAAAAAAAAAAAAAAABbQ29udGVudF9U eXBlc10ueG1sUEsBAi0AFAAGAAgAAAAhADj9If/WAAAAlAEAAAsAAAAAAAAAAAAAAAAALwEAAF9y ZWxzLy5yZWxzUEsBAi0AFAAGAAgAAAAhAKLAAb0tAgAAUwQAAA4AAAAAAAAAAAAAAAAALgIAAGRy cy9lMm9Eb2MueG1sUEsBAi0AFAAGAAgAAAAhAPpBqtreAAAACgEAAA8AAAAAAAAAAAAAAAAAhwQA AGRycy9kb3ducmV2LnhtbFBLBQYAAAAABAAEAPMAAACSBQAAAAA= ">
                <v:textbox>
                  <w:txbxContent>
                    <w:p w14:paraId="66F90318" w14:textId="77777777">
                      <w:pP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</w:pPr>
                      <w:r>
                        <w:rPr>
                          <w:rFonts w:ascii="Tahoma" w:hAnsi="Tahoma" w:eastAsia="Times New Roman" w:cs="Tahoma"/>
                          <w:b/>
                          <w:bCs/>
                          <w:sz w:val="36"/>
                          <w:szCs w:val="24"/>
                        </w:rPr>
                        <w:t>JAR-VO-BV1</w:t>
                      </w:r>
                    </w:p>
                  </w:txbxContent>
                </v:textbox>
              </v:shape>
            </w:pict>
          </mc:Fallback>
        </mc:AlternateContent>
      </w:r>
    </w:p>
    <w:p w:rsidR="00103652" w:rsidRDefault="00103652">
      <w:pPr>
        <w:spacing w:line="360" w:lineRule="auto"/>
        <w:rPr>
          <w:b/>
          <w:bCs/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7613"/>
      </w:tblGrid>
      <w:tr w:rsidR="00103652">
        <w:tc>
          <w:tcPr>
            <w:tcW w:w="2628" w:type="dxa"/>
          </w:tcPr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  <w:p w:rsidR="00103652" w:rsidRDefault="0010365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03652" w:rsidRDefault="00DB7A2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(Pildoma registruojant pakeitimus.)</w:t>
            </w:r>
          </w:p>
        </w:tc>
        <w:tc>
          <w:tcPr>
            <w:tcW w:w="7794" w:type="dxa"/>
          </w:tcPr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</w:tbl>
    <w:p w:rsidR="00103652" w:rsidRDefault="00103652">
      <w:pPr>
        <w:rPr>
          <w:sz w:val="28"/>
          <w:szCs w:val="24"/>
        </w:rPr>
      </w:pPr>
    </w:p>
    <w:p w:rsidR="00103652" w:rsidRDefault="00103652">
      <w:pPr>
        <w:rPr>
          <w:sz w:val="28"/>
          <w:szCs w:val="24"/>
        </w:rPr>
      </w:pPr>
    </w:p>
    <w:p w:rsidR="00103652" w:rsidRDefault="00103652">
      <w:pPr>
        <w:rPr>
          <w:b/>
          <w:bCs/>
          <w:iCs/>
          <w:sz w:val="28"/>
          <w:szCs w:val="24"/>
        </w:rPr>
      </w:pPr>
    </w:p>
    <w:p w:rsidR="00103652" w:rsidRDefault="00DB7A23">
      <w:pPr>
        <w:jc w:val="center"/>
        <w:rPr>
          <w:rFonts w:ascii="Tahoma" w:hAnsi="Tahoma" w:cs="Tahoma"/>
          <w:b/>
          <w:bCs/>
          <w:caps/>
          <w:sz w:val="28"/>
          <w:szCs w:val="24"/>
        </w:rPr>
      </w:pPr>
      <w:r>
        <w:rPr>
          <w:rFonts w:ascii="Tahoma" w:hAnsi="Tahoma" w:cs="Tahoma"/>
          <w:b/>
          <w:bCs/>
          <w:caps/>
          <w:sz w:val="28"/>
          <w:szCs w:val="24"/>
        </w:rPr>
        <w:t>Kolegialus valdymo organas</w:t>
      </w:r>
    </w:p>
    <w:p w:rsidR="00103652" w:rsidRDefault="00103652">
      <w:pPr>
        <w:jc w:val="center"/>
        <w:rPr>
          <w:b/>
          <w:bCs/>
          <w:sz w:val="28"/>
          <w:szCs w:val="24"/>
        </w:rPr>
      </w:pPr>
    </w:p>
    <w:p w:rsidR="00103652" w:rsidRDefault="00103652">
      <w:pPr>
        <w:jc w:val="center"/>
        <w:rPr>
          <w:b/>
          <w:bCs/>
          <w:sz w:val="28"/>
          <w:szCs w:val="24"/>
        </w:rPr>
      </w:pPr>
    </w:p>
    <w:p w:rsidR="00103652" w:rsidRDefault="00DB7A23">
      <w:pPr>
        <w:keepNext/>
        <w:tabs>
          <w:tab w:val="num" w:pos="1800"/>
        </w:tabs>
        <w:ind w:firstLine="142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Pirmininkas </w:t>
      </w:r>
    </w:p>
    <w:p w:rsidR="00103652" w:rsidRDefault="00103652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10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02"/>
        <w:gridCol w:w="18"/>
        <w:gridCol w:w="1400"/>
        <w:gridCol w:w="40"/>
        <w:gridCol w:w="1519"/>
        <w:gridCol w:w="851"/>
        <w:gridCol w:w="992"/>
        <w:gridCol w:w="2042"/>
      </w:tblGrid>
      <w:tr w:rsidR="00103652">
        <w:trPr>
          <w:cantSplit/>
          <w:trHeight w:val="782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3652" w:rsidRDefault="00DB7A2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1. Vardas</w:t>
            </w:r>
          </w:p>
          <w:p w:rsidR="00103652" w:rsidRDefault="00DB7A2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  <w:p w:rsidR="00103652" w:rsidRDefault="00103652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3652" w:rsidRDefault="00DB7A2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2. Pavardė</w:t>
            </w:r>
          </w:p>
          <w:p w:rsidR="00103652" w:rsidRDefault="00DB7A2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</w:tc>
        <w:tc>
          <w:tcPr>
            <w:tcW w:w="30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3652" w:rsidRDefault="00DB7A2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3. Asmens kodas</w:t>
            </w:r>
          </w:p>
          <w:p w:rsidR="00103652" w:rsidRDefault="00DB7A2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     </w:t>
            </w:r>
          </w:p>
          <w:p w:rsidR="00103652" w:rsidRDefault="00103652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</w:tc>
      </w:tr>
      <w:tr w:rsidR="00103652">
        <w:trPr>
          <w:cantSplit/>
          <w:trHeight w:val="251"/>
        </w:trPr>
        <w:tc>
          <w:tcPr>
            <w:tcW w:w="102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652" w:rsidRDefault="00DB7A23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Jei užsienio fizinis asmuo (nurodoma papildomai)</w:t>
            </w:r>
          </w:p>
        </w:tc>
      </w:tr>
      <w:tr w:rsidR="00103652">
        <w:trPr>
          <w:cantSplit/>
          <w:trHeight w:val="9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3652" w:rsidRDefault="00DB7A2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4. Gimimo data </w:t>
            </w:r>
          </w:p>
          <w:p w:rsidR="00103652" w:rsidRDefault="00103652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03652" w:rsidRDefault="00DB7A23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b/>
                <w:i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103652" w:rsidRDefault="00DB7A2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686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3652" w:rsidRDefault="00DB7A2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V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:rsidR="00103652" w:rsidRDefault="00DB7A2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103652">
        <w:trPr>
          <w:cantSplit/>
          <w:trHeight w:val="497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Gyvenamoji vieta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6.1. Savivaldybė </w:t>
            </w:r>
          </w:p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40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6.2. Miestas (kaimas)</w:t>
            </w:r>
          </w:p>
          <w:p w:rsidR="00103652" w:rsidRDefault="00DB7A23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103652">
        <w:trPr>
          <w:cantSplit/>
          <w:trHeight w:val="553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03652" w:rsidRDefault="0010365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6.3. Gatvė </w:t>
            </w:r>
          </w:p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6.3.1. Namo Nr.</w:t>
            </w:r>
          </w:p>
          <w:p w:rsidR="00103652" w:rsidRDefault="00DB7A2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6.3.2. Korpuso Nr.</w:t>
            </w:r>
          </w:p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  <w:tc>
          <w:tcPr>
            <w:tcW w:w="2042" w:type="dxa"/>
            <w:tcBorders>
              <w:bottom w:val="single" w:sz="4" w:space="0" w:color="auto"/>
              <w:right w:val="single" w:sz="12" w:space="0" w:color="auto"/>
            </w:tcBorders>
          </w:tcPr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6.3.3. Buto Nr.</w:t>
            </w:r>
          </w:p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</w:p>
        </w:tc>
      </w:tr>
      <w:tr w:rsidR="00103652">
        <w:trPr>
          <w:cantSplit/>
          <w:trHeight w:val="206"/>
        </w:trPr>
        <w:tc>
          <w:tcPr>
            <w:tcW w:w="102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652" w:rsidRDefault="00DB7A23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103652">
        <w:trPr>
          <w:cantSplit/>
          <w:trHeight w:val="769"/>
        </w:trPr>
        <w:tc>
          <w:tcPr>
            <w:tcW w:w="482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6.4. Valstybės pavadinimas</w:t>
            </w:r>
          </w:p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  <w:tc>
          <w:tcPr>
            <w:tcW w:w="544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03652" w:rsidRDefault="00DB7A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6.5. Adresas</w:t>
            </w:r>
          </w:p>
          <w:p w:rsidR="00103652" w:rsidRDefault="00DB7A2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     </w:t>
            </w:r>
          </w:p>
        </w:tc>
      </w:tr>
      <w:tr w:rsidR="00103652">
        <w:trPr>
          <w:cantSplit/>
        </w:trPr>
        <w:tc>
          <w:tcPr>
            <w:tcW w:w="102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652" w:rsidRDefault="00DB7A23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7. Įgaliojimų pradžios (paskyrimo, išrinkimo ar kita įstatyme, juridinio asmens organo sprendime, sutartyje nustatyta data, nuo kurios pradedama eiti pareigas) data </w:t>
            </w:r>
          </w:p>
          <w:p w:rsidR="00103652" w:rsidRDefault="00103652">
            <w:pPr>
              <w:rPr>
                <w:sz w:val="6"/>
                <w:szCs w:val="6"/>
              </w:rPr>
            </w:pPr>
          </w:p>
          <w:p w:rsidR="00103652" w:rsidRDefault="00DB7A23">
            <w:pPr>
              <w:ind w:left="2880" w:firstLine="67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    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  </w:t>
            </w:r>
          </w:p>
          <w:p w:rsidR="00103652" w:rsidRDefault="00103652">
            <w:pPr>
              <w:rPr>
                <w:sz w:val="6"/>
                <w:szCs w:val="6"/>
              </w:rPr>
            </w:pPr>
          </w:p>
          <w:p w:rsidR="00103652" w:rsidRDefault="00DB7A23">
            <w:pPr>
              <w:ind w:left="2880" w:firstLine="67"/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(Metai-mėnuo-diena)</w:t>
            </w:r>
          </w:p>
        </w:tc>
      </w:tr>
    </w:tbl>
    <w:p w:rsidR="00103652" w:rsidRDefault="00103652">
      <w:pPr>
        <w:rPr>
          <w:szCs w:val="24"/>
        </w:rPr>
      </w:pPr>
    </w:p>
    <w:p w:rsidR="00103652" w:rsidRDefault="00DB7A23">
      <w:pPr>
        <w:jc w:val="center"/>
        <w:rPr>
          <w:b/>
          <w:szCs w:val="24"/>
          <w:lang w:val="en-GB"/>
        </w:rPr>
      </w:pPr>
      <w:r>
        <w:rPr>
          <w:b/>
          <w:szCs w:val="24"/>
          <w:lang w:val="en-GB"/>
        </w:rPr>
        <w:t>__________________</w:t>
      </w:r>
    </w:p>
    <w:p w:rsidR="00103652" w:rsidRDefault="00103652">
      <w:pPr>
        <w:rPr>
          <w:szCs w:val="24"/>
        </w:rPr>
      </w:pPr>
    </w:p>
    <w:sectPr w:rsidR="00103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17" w:rsidRDefault="008B361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8B3617" w:rsidRDefault="008B361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52" w:rsidRDefault="00103652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52" w:rsidRDefault="00103652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52" w:rsidRDefault="00103652">
    <w:pPr>
      <w:tabs>
        <w:tab w:val="center" w:pos="4153"/>
        <w:tab w:val="right" w:pos="8306"/>
      </w:tabs>
      <w:rPr>
        <w:rFonts w:ascii="TimesLT" w:hAnsi="TimesLT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17" w:rsidRDefault="008B361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B3617" w:rsidRDefault="008B361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52" w:rsidRDefault="00DB7A23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8"/>
      </w:rPr>
    </w:pPr>
    <w:r>
      <w:rPr>
        <w:rFonts w:ascii="TimesLT" w:hAnsi="TimesLT"/>
        <w:sz w:val="28"/>
      </w:rPr>
      <w:fldChar w:fldCharType="begin"/>
    </w:r>
    <w:r>
      <w:rPr>
        <w:rFonts w:ascii="TimesLT" w:hAnsi="TimesLT"/>
        <w:sz w:val="28"/>
      </w:rPr>
      <w:instrText xml:space="preserve">PAGE  </w:instrText>
    </w:r>
    <w:r>
      <w:rPr>
        <w:rFonts w:ascii="TimesLT" w:hAnsi="TimesLT"/>
        <w:sz w:val="28"/>
      </w:rPr>
      <w:fldChar w:fldCharType="separate"/>
    </w:r>
    <w:r>
      <w:rPr>
        <w:rFonts w:ascii="TimesLT" w:hAnsi="TimesLT"/>
        <w:sz w:val="28"/>
      </w:rPr>
      <w:t>1</w:t>
    </w:r>
    <w:r>
      <w:rPr>
        <w:rFonts w:ascii="TimesLT" w:hAnsi="TimesLT"/>
        <w:sz w:val="28"/>
      </w:rPr>
      <w:fldChar w:fldCharType="end"/>
    </w:r>
  </w:p>
  <w:p w:rsidR="00103652" w:rsidRDefault="00103652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52" w:rsidRDefault="00DB7A23">
    <w:pPr>
      <w:tabs>
        <w:tab w:val="center" w:pos="4153"/>
        <w:tab w:val="right" w:pos="8306"/>
      </w:tabs>
      <w:jc w:val="right"/>
      <w:rPr>
        <w:rFonts w:ascii="TimesLT" w:hAnsi="TimesLT"/>
        <w:sz w:val="28"/>
      </w:rPr>
    </w:pPr>
    <w:r>
      <w:rPr>
        <w:rFonts w:ascii="Tahoma" w:hAnsi="Tahoma" w:cs="Tahoma"/>
        <w:bCs/>
        <w:sz w:val="20"/>
      </w:rPr>
      <w:fldChar w:fldCharType="begin"/>
    </w:r>
    <w:r>
      <w:rPr>
        <w:rFonts w:ascii="Tahoma" w:hAnsi="Tahoma" w:cs="Tahoma"/>
        <w:bCs/>
        <w:sz w:val="20"/>
      </w:rPr>
      <w:instrText>PAGE</w:instrText>
    </w:r>
    <w:r>
      <w:rPr>
        <w:rFonts w:ascii="Tahoma" w:hAnsi="Tahoma" w:cs="Tahoma"/>
        <w:bCs/>
        <w:sz w:val="20"/>
      </w:rPr>
      <w:fldChar w:fldCharType="separate"/>
    </w:r>
    <w:r>
      <w:rPr>
        <w:rFonts w:ascii="Tahoma" w:hAnsi="Tahoma" w:cs="Tahoma"/>
        <w:bCs/>
        <w:sz w:val="20"/>
      </w:rPr>
      <w:t>2</w:t>
    </w:r>
    <w:r>
      <w:rPr>
        <w:rFonts w:ascii="Tahoma" w:hAnsi="Tahoma" w:cs="Tahoma"/>
        <w:bCs/>
        <w:sz w:val="20"/>
      </w:rPr>
      <w:fldChar w:fldCharType="end"/>
    </w:r>
    <w:r>
      <w:rPr>
        <w:rFonts w:ascii="Tahoma" w:hAnsi="Tahoma" w:cs="Tahoma"/>
        <w:sz w:val="20"/>
      </w:rPr>
      <w:t>-</w:t>
    </w:r>
    <w:r>
      <w:rPr>
        <w:rFonts w:ascii="Tahoma" w:hAnsi="Tahoma" w:cs="Tahoma"/>
        <w:bCs/>
        <w:sz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52" w:rsidRDefault="00103652">
    <w:pPr>
      <w:tabs>
        <w:tab w:val="center" w:pos="4153"/>
        <w:tab w:val="right" w:pos="8306"/>
      </w:tabs>
      <w:rPr>
        <w:rFonts w:ascii="TimesLT" w:hAnsi="TimesL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7F"/>
    <w:rsid w:val="00103652"/>
    <w:rsid w:val="008B3617"/>
    <w:rsid w:val="00A42B7F"/>
    <w:rsid w:val="00A47C60"/>
    <w:rsid w:val="00D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0AB3-9777-4FC4-9461-A7DEE966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DB7A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AC00-EB2E-4261-A97C-2BBCA70B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creator>Simas</dc:creator>
  <cp:lastModifiedBy>Irma Jauniškė</cp:lastModifiedBy>
  <cp:revision>2</cp:revision>
  <cp:lastPrinted>2014-02-27T08:20:00Z</cp:lastPrinted>
  <dcterms:created xsi:type="dcterms:W3CDTF">2023-08-30T06:38:00Z</dcterms:created>
  <dcterms:modified xsi:type="dcterms:W3CDTF">2023-08-30T06:38:00Z</dcterms:modified>
</cp:coreProperties>
</file>