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63E1139F" w:rsidR="00F86CC7" w:rsidRPr="008A7F63" w:rsidRDefault="00C04A26" w:rsidP="008A7F63">
      <w:pPr>
        <w:spacing w:line="21" w:lineRule="atLeast"/>
        <w:jc w:val="center"/>
        <w:rPr>
          <w:rFonts w:ascii="Tahoma" w:hAnsi="Tahoma" w:cs="Tahoma"/>
          <w:sz w:val="22"/>
          <w:szCs w:val="22"/>
        </w:rPr>
      </w:pPr>
      <w:r w:rsidRPr="008A7F63">
        <w:rPr>
          <w:rFonts w:ascii="Tahoma" w:hAnsi="Tahoma" w:cs="Tahoma"/>
          <w:b/>
          <w:bCs/>
          <w:sz w:val="22"/>
          <w:szCs w:val="22"/>
        </w:rPr>
        <w:t>NEKILNOJAMOJO TUR</w:t>
      </w:r>
      <w:r w:rsidR="00385F15" w:rsidRPr="008A7F63">
        <w:rPr>
          <w:rFonts w:ascii="Tahoma" w:hAnsi="Tahoma" w:cs="Tahoma"/>
          <w:b/>
          <w:bCs/>
          <w:sz w:val="22"/>
          <w:szCs w:val="22"/>
        </w:rPr>
        <w:t>T</w:t>
      </w:r>
      <w:r w:rsidRPr="008A7F63">
        <w:rPr>
          <w:rFonts w:ascii="Tahoma" w:hAnsi="Tahoma" w:cs="Tahoma"/>
          <w:b/>
          <w:bCs/>
          <w:sz w:val="22"/>
          <w:szCs w:val="22"/>
        </w:rPr>
        <w:t>O REGISTRO POSISTEMĖS</w:t>
      </w:r>
      <w:r w:rsidR="00F86CC7" w:rsidRPr="008A7F63">
        <w:rPr>
          <w:rFonts w:ascii="Tahoma" w:hAnsi="Tahoma" w:cs="Tahoma"/>
          <w:b/>
          <w:bCs/>
          <w:sz w:val="22"/>
          <w:szCs w:val="22"/>
        </w:rPr>
        <w:t xml:space="preserve"> „</w:t>
      </w:r>
      <w:r w:rsidR="00AA7B30" w:rsidRPr="008A7F63">
        <w:rPr>
          <w:rFonts w:ascii="Tahoma" w:hAnsi="Tahoma" w:cs="Tahoma"/>
          <w:b/>
          <w:bCs/>
          <w:sz w:val="22"/>
          <w:szCs w:val="22"/>
        </w:rPr>
        <w:t>GEO</w:t>
      </w:r>
      <w:r w:rsidR="00F844B2" w:rsidRPr="008A7F63">
        <w:rPr>
          <w:rFonts w:ascii="Tahoma" w:hAnsi="Tahoma" w:cs="Tahoma"/>
          <w:b/>
          <w:bCs/>
          <w:sz w:val="22"/>
          <w:szCs w:val="22"/>
        </w:rPr>
        <w:t>MATININKAS</w:t>
      </w:r>
      <w:r w:rsidR="00F86CC7" w:rsidRPr="008A7F63">
        <w:rPr>
          <w:rFonts w:ascii="Tahoma" w:hAnsi="Tahoma" w:cs="Tahoma"/>
          <w:b/>
          <w:bCs/>
          <w:sz w:val="22"/>
          <w:szCs w:val="22"/>
        </w:rPr>
        <w:t xml:space="preserve">“ </w:t>
      </w:r>
    </w:p>
    <w:p w14:paraId="502251AD" w14:textId="0244BF38" w:rsidR="00F86CC7" w:rsidRPr="008A7F63" w:rsidRDefault="00E10E45" w:rsidP="008A7F63">
      <w:pPr>
        <w:pStyle w:val="Footer"/>
        <w:tabs>
          <w:tab w:val="clear" w:pos="4153"/>
          <w:tab w:val="clear" w:pos="8306"/>
        </w:tabs>
        <w:spacing w:line="21" w:lineRule="atLeast"/>
        <w:jc w:val="center"/>
        <w:rPr>
          <w:rFonts w:ascii="Tahoma" w:hAnsi="Tahoma" w:cs="Tahoma"/>
          <w:b/>
          <w:bCs/>
          <w:sz w:val="22"/>
          <w:szCs w:val="22"/>
        </w:rPr>
      </w:pPr>
      <w:r w:rsidRPr="008A7F63">
        <w:rPr>
          <w:rFonts w:ascii="Tahoma" w:hAnsi="Tahoma" w:cs="Tahoma"/>
          <w:b/>
          <w:bCs/>
          <w:sz w:val="22"/>
          <w:szCs w:val="22"/>
        </w:rPr>
        <w:t>NAUDOJIMO</w:t>
      </w:r>
      <w:r w:rsidR="00265E0B">
        <w:rPr>
          <w:rFonts w:ascii="Tahoma" w:hAnsi="Tahoma" w:cs="Tahoma"/>
          <w:b/>
          <w:bCs/>
          <w:sz w:val="22"/>
          <w:szCs w:val="22"/>
        </w:rPr>
        <w:t xml:space="preserve"> </w:t>
      </w:r>
      <w:r w:rsidR="00F86CC7" w:rsidRPr="008A7F63">
        <w:rPr>
          <w:rFonts w:ascii="Tahoma" w:hAnsi="Tahoma" w:cs="Tahoma"/>
          <w:b/>
          <w:bCs/>
          <w:sz w:val="22"/>
          <w:szCs w:val="22"/>
        </w:rPr>
        <w:t>SUTARTIS</w:t>
      </w:r>
    </w:p>
    <w:p w14:paraId="4FA43928" w14:textId="4A9B2320" w:rsidR="00F86CC7" w:rsidRPr="008A7F63" w:rsidRDefault="00F86CC7" w:rsidP="008A7F63">
      <w:pPr>
        <w:spacing w:line="21" w:lineRule="atLeast"/>
        <w:jc w:val="center"/>
        <w:rPr>
          <w:rFonts w:ascii="Tahoma" w:hAnsi="Tahoma" w:cs="Tahoma"/>
          <w:sz w:val="22"/>
          <w:szCs w:val="22"/>
        </w:rPr>
      </w:pPr>
      <w:r w:rsidRPr="008A7F63">
        <w:rPr>
          <w:rFonts w:ascii="Tahoma" w:hAnsi="Tahoma" w:cs="Tahoma"/>
          <w:sz w:val="22"/>
          <w:szCs w:val="22"/>
        </w:rPr>
        <w:t>Nr.</w:t>
      </w:r>
      <w:r w:rsidR="00F60BB0" w:rsidRPr="008A7F63">
        <w:rPr>
          <w:rFonts w:ascii="Tahoma" w:hAnsi="Tahoma" w:cs="Tahoma"/>
          <w:sz w:val="22"/>
          <w:szCs w:val="22"/>
        </w:rPr>
        <w:t>_________</w:t>
      </w:r>
    </w:p>
    <w:p w14:paraId="6A318F2B" w14:textId="77777777" w:rsidR="00F86CC7" w:rsidRPr="008A7F63" w:rsidRDefault="00F86CC7" w:rsidP="008A7F63">
      <w:pPr>
        <w:spacing w:line="21" w:lineRule="atLeast"/>
        <w:jc w:val="center"/>
        <w:rPr>
          <w:rFonts w:ascii="Tahoma" w:hAnsi="Tahoma" w:cs="Tahoma"/>
          <w:sz w:val="22"/>
          <w:szCs w:val="22"/>
        </w:rPr>
      </w:pPr>
      <w:r w:rsidRPr="008A7F63">
        <w:rPr>
          <w:rFonts w:ascii="Tahoma" w:hAnsi="Tahoma" w:cs="Tahoma"/>
          <w:sz w:val="22"/>
          <w:szCs w:val="22"/>
        </w:rPr>
        <w:t>Vilnius</w:t>
      </w:r>
    </w:p>
    <w:p w14:paraId="0A4E4415" w14:textId="77777777" w:rsidR="00F86CC7" w:rsidRPr="008A7F63" w:rsidRDefault="00F86CC7" w:rsidP="008A7F63">
      <w:pPr>
        <w:spacing w:line="21" w:lineRule="atLeast"/>
        <w:rPr>
          <w:rFonts w:ascii="Tahoma" w:hAnsi="Tahoma" w:cs="Tahoma"/>
          <w:sz w:val="22"/>
          <w:szCs w:val="22"/>
        </w:rPr>
      </w:pPr>
    </w:p>
    <w:p w14:paraId="6B07A321" w14:textId="61B2CFD7" w:rsidR="00E44FA9" w:rsidRPr="008A7F63" w:rsidRDefault="00865FB0" w:rsidP="008A7F63">
      <w:pPr>
        <w:spacing w:line="21" w:lineRule="atLeast"/>
        <w:ind w:firstLine="567"/>
        <w:jc w:val="both"/>
        <w:rPr>
          <w:rFonts w:ascii="Tahoma" w:hAnsi="Tahoma" w:cs="Tahoma"/>
          <w:sz w:val="22"/>
          <w:szCs w:val="22"/>
        </w:rPr>
      </w:pPr>
      <w:r w:rsidRPr="008A7F63">
        <w:rPr>
          <w:rFonts w:ascii="Tahoma" w:hAnsi="Tahoma" w:cs="Tahoma"/>
          <w:b/>
          <w:bCs/>
          <w:sz w:val="22"/>
          <w:szCs w:val="22"/>
        </w:rPr>
        <w:t>Valstybės įmonė Registrų centras</w:t>
      </w:r>
      <w:r w:rsidRPr="008A7F63">
        <w:rPr>
          <w:rFonts w:ascii="Tahoma" w:hAnsi="Tahoma" w:cs="Tahoma"/>
          <w:sz w:val="22"/>
          <w:szCs w:val="22"/>
        </w:rPr>
        <w:t xml:space="preserve"> (toliau – TEIKĖJAS), atstovaujama</w:t>
      </w:r>
      <w:r w:rsidR="00180C27">
        <w:rPr>
          <w:rFonts w:ascii="Tahoma" w:hAnsi="Tahoma" w:cs="Tahoma"/>
          <w:sz w:val="22"/>
          <w:szCs w:val="22"/>
        </w:rPr>
        <w:t xml:space="preserve"> </w:t>
      </w:r>
      <w:r w:rsidR="00F96E05">
        <w:rPr>
          <w:rStyle w:val="Beparykinimomaosios"/>
          <w:rFonts w:ascii="Tahoma" w:hAnsi="Tahoma" w:cs="Tahoma"/>
          <w:sz w:val="22"/>
          <w:szCs w:val="22"/>
        </w:rPr>
        <w:t>Kons</w:t>
      </w:r>
      <w:r w:rsidR="00F96E05">
        <w:rPr>
          <w:rStyle w:val="Beparykinimomaosios"/>
          <w:rFonts w:ascii="Tahoma" w:hAnsi="Tahoma" w:cs="Tahoma"/>
          <w:sz w:val="22"/>
          <w:szCs w:val="22"/>
        </w:rPr>
        <w:t>ultacijų centro Verslo klientų aptarnavimo grupės vadovė Asta Šileikienė</w:t>
      </w:r>
      <w:r w:rsidR="000B0612" w:rsidRPr="008A7F63">
        <w:rPr>
          <w:rFonts w:ascii="Tahoma" w:hAnsi="Tahoma" w:cs="Tahoma"/>
          <w:sz w:val="22"/>
          <w:szCs w:val="22"/>
        </w:rPr>
        <w:t>,</w:t>
      </w:r>
      <w:r w:rsidR="00CB0813" w:rsidRPr="008A7F63">
        <w:rPr>
          <w:rFonts w:ascii="Tahoma" w:hAnsi="Tahoma" w:cs="Tahoma"/>
          <w:sz w:val="22"/>
          <w:szCs w:val="22"/>
        </w:rPr>
        <w:t xml:space="preserve"> </w:t>
      </w:r>
      <w:r w:rsidRPr="008A7F63">
        <w:rPr>
          <w:rFonts w:ascii="Tahoma" w:hAnsi="Tahoma" w:cs="Tahoma"/>
          <w:sz w:val="22"/>
          <w:szCs w:val="22"/>
        </w:rPr>
        <w:t>veikiančio (-</w:t>
      </w:r>
      <w:proofErr w:type="spellStart"/>
      <w:r w:rsidRPr="008A7F63">
        <w:rPr>
          <w:rFonts w:ascii="Tahoma" w:hAnsi="Tahoma" w:cs="Tahoma"/>
          <w:sz w:val="22"/>
          <w:szCs w:val="22"/>
        </w:rPr>
        <w:t>ios</w:t>
      </w:r>
      <w:proofErr w:type="spellEnd"/>
      <w:r w:rsidRPr="008A7F63">
        <w:rPr>
          <w:rFonts w:ascii="Tahoma" w:hAnsi="Tahoma" w:cs="Tahoma"/>
          <w:sz w:val="22"/>
          <w:szCs w:val="22"/>
        </w:rPr>
        <w:t>) pagal</w:t>
      </w:r>
      <w:r w:rsidR="00CB0813" w:rsidRPr="008A7F63">
        <w:rPr>
          <w:rFonts w:ascii="Tahoma" w:hAnsi="Tahoma" w:cs="Tahoma"/>
          <w:sz w:val="22"/>
          <w:szCs w:val="22"/>
        </w:rPr>
        <w:t xml:space="preserve"> </w:t>
      </w:r>
      <w:sdt>
        <w:sdtPr>
          <w:rPr>
            <w:rStyle w:val="Beparykinimomaosios"/>
            <w:rFonts w:ascii="Tahoma" w:hAnsi="Tahoma" w:cs="Tahoma"/>
            <w:sz w:val="22"/>
            <w:szCs w:val="22"/>
          </w:rPr>
          <w:alias w:val="Atstovavimo pagrindas (TEIKĖJAS)"/>
          <w:tag w:val="Atstovavimo pagrindas"/>
          <w:id w:val="843136971"/>
          <w:lock w:val="sdtContentLocked"/>
          <w:placeholder>
            <w:docPart w:val="9B1DF495A81B4D6CA5B9140A5CD4216F"/>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DefaultParagraphFont"/>
          </w:rPr>
        </w:sdtEndPr>
        <w:sdtContent>
          <w:r w:rsidR="008A7F63">
            <w:rPr>
              <w:rStyle w:val="Beparykinimomaosios"/>
              <w:rFonts w:ascii="Tahoma" w:hAnsi="Tahoma" w:cs="Tahoma"/>
              <w:sz w:val="22"/>
              <w:szCs w:val="22"/>
            </w:rPr>
            <w:t>2019 m. rugpjūčio 19 d. Valstybės įmonės Registrų centro generalinio direktoriaus įsakymą Nr. VE-398 (1.3 E) „Dėl pavedimo pasirašyti sutartis“</w:t>
          </w:r>
        </w:sdtContent>
      </w:sdt>
      <w:r w:rsidR="000B0612" w:rsidRPr="008A7F63">
        <w:rPr>
          <w:rFonts w:ascii="Tahoma" w:hAnsi="Tahoma" w:cs="Tahoma"/>
          <w:sz w:val="22"/>
          <w:szCs w:val="22"/>
        </w:rPr>
        <w:t>,</w:t>
      </w:r>
      <w:r w:rsidRPr="008A7F63">
        <w:rPr>
          <w:rFonts w:ascii="Tahoma" w:hAnsi="Tahoma" w:cs="Tahoma"/>
          <w:sz w:val="22"/>
          <w:szCs w:val="22"/>
        </w:rPr>
        <w:t>  ir</w:t>
      </w:r>
      <w:r w:rsidR="00071DD1" w:rsidRPr="008A7F63">
        <w:rPr>
          <w:rFonts w:ascii="Tahoma" w:hAnsi="Tahoma" w:cs="Tahoma"/>
          <w:sz w:val="22"/>
          <w:szCs w:val="22"/>
        </w:rPr>
        <w:t xml:space="preserve"> </w:t>
      </w:r>
      <w:sdt>
        <w:sdtPr>
          <w:rPr>
            <w:rStyle w:val="Parykintasmaosios"/>
            <w:rFonts w:ascii="Tahoma" w:hAnsi="Tahoma" w:cs="Tahoma"/>
            <w:sz w:val="22"/>
            <w:szCs w:val="22"/>
          </w:rPr>
          <w:alias w:val="GAVĖJO pavadinimas"/>
          <w:tag w:val=""/>
          <w:id w:val="87200372"/>
          <w:lock w:val="sdtLocked"/>
          <w:placeholder>
            <w:docPart w:val="3BA4691BF9744BCE808D39CB6325CA05"/>
          </w:placeholder>
          <w:showingPlcHdr/>
          <w:dataBinding w:prefixMappings="xmlns:ns0='http://schemas.openxmlformats.org/officeDocument/2006/extended-properties' " w:xpath="/ns0:Properties[1]/ns0:Company[1]" w:storeItemID="{6668398D-A668-4E3E-A5EB-62B293D839F1}"/>
          <w:text/>
        </w:sdtPr>
        <w:sdtEndPr>
          <w:rPr>
            <w:rStyle w:val="DefaultParagraphFont"/>
            <w:b w:val="0"/>
          </w:rPr>
        </w:sdtEndPr>
        <w:sdtContent>
          <w:r w:rsidR="00AA7B30" w:rsidRPr="008A7F63">
            <w:rPr>
              <w:rStyle w:val="PlaceholderText"/>
              <w:rFonts w:ascii="Tahoma" w:hAnsi="Tahoma" w:cs="Tahoma"/>
              <w:color w:val="FF0000"/>
              <w:sz w:val="22"/>
              <w:szCs w:val="22"/>
            </w:rPr>
            <w:t>[įveskite GAVĖJO pavadinimą]</w:t>
          </w:r>
        </w:sdtContent>
      </w:sdt>
      <w:r w:rsidRPr="008A7F63">
        <w:rPr>
          <w:rFonts w:ascii="Tahoma" w:hAnsi="Tahoma" w:cs="Tahoma"/>
          <w:sz w:val="22"/>
          <w:szCs w:val="22"/>
        </w:rPr>
        <w:t xml:space="preserve"> (toliau – GAVĖJAS), atstovaujama </w:t>
      </w:r>
      <w:sdt>
        <w:sdtPr>
          <w:rPr>
            <w:rStyle w:val="Beparykinimomaosios"/>
            <w:rFonts w:ascii="Tahoma" w:hAnsi="Tahoma" w:cs="Tahoma"/>
            <w:sz w:val="22"/>
            <w:szCs w:val="22"/>
          </w:rPr>
          <w:alias w:val="Atstovo varda, pavardė (GAVĖJAS)"/>
          <w:tag w:val="Atstovo varda, pavardė (GAVĖJAS)"/>
          <w:id w:val="1882121612"/>
          <w:lock w:val="sdtLocked"/>
          <w:placeholder>
            <w:docPart w:val="69783C7AB80A4E579424B909F1263A20"/>
          </w:placeholder>
          <w:showingPlcHdr/>
          <w:text/>
        </w:sdtPr>
        <w:sdtEndPr>
          <w:rPr>
            <w:rStyle w:val="DefaultParagraphFont"/>
          </w:rPr>
        </w:sdtEndPr>
        <w:sdtContent>
          <w:r w:rsidR="000B0612" w:rsidRPr="008A7F63">
            <w:rPr>
              <w:rStyle w:val="PlaceholderText"/>
              <w:rFonts w:ascii="Tahoma" w:hAnsi="Tahoma" w:cs="Tahoma"/>
              <w:color w:val="FF0000"/>
              <w:sz w:val="22"/>
              <w:szCs w:val="22"/>
            </w:rPr>
            <w:t>[G</w:t>
          </w:r>
          <w:r w:rsidR="00362D70" w:rsidRPr="008A7F63">
            <w:rPr>
              <w:rStyle w:val="PlaceholderText"/>
              <w:rFonts w:ascii="Tahoma" w:hAnsi="Tahoma" w:cs="Tahoma"/>
              <w:color w:val="FF0000"/>
              <w:sz w:val="22"/>
              <w:szCs w:val="22"/>
            </w:rPr>
            <w:t>AVĖJO atstovo pareigos, vardas, pavardė</w:t>
          </w:r>
          <w:r w:rsidR="000B0612" w:rsidRPr="008A7F63">
            <w:rPr>
              <w:rStyle w:val="PlaceholderText"/>
              <w:rFonts w:ascii="Tahoma" w:hAnsi="Tahoma" w:cs="Tahoma"/>
              <w:color w:val="FF0000"/>
              <w:sz w:val="22"/>
              <w:szCs w:val="22"/>
            </w:rPr>
            <w:t>]</w:t>
          </w:r>
        </w:sdtContent>
      </w:sdt>
      <w:r w:rsidR="000B0612" w:rsidRPr="008A7F63">
        <w:rPr>
          <w:rStyle w:val="Stilius6"/>
          <w:rFonts w:ascii="Tahoma" w:hAnsi="Tahoma" w:cs="Tahoma"/>
          <w:sz w:val="22"/>
          <w:szCs w:val="22"/>
        </w:rPr>
        <w:t>,</w:t>
      </w:r>
      <w:r w:rsidR="00F60BB0" w:rsidRPr="008A7F63">
        <w:rPr>
          <w:rFonts w:ascii="Tahoma" w:hAnsi="Tahoma" w:cs="Tahoma"/>
          <w:sz w:val="22"/>
          <w:szCs w:val="22"/>
        </w:rPr>
        <w:t xml:space="preserve"> </w:t>
      </w:r>
      <w:r w:rsidRPr="008A7F63">
        <w:rPr>
          <w:rFonts w:ascii="Tahoma" w:hAnsi="Tahoma" w:cs="Tahoma"/>
          <w:sz w:val="22"/>
          <w:szCs w:val="22"/>
        </w:rPr>
        <w:t>veikiančio (-ios) pagal </w:t>
      </w:r>
      <w:sdt>
        <w:sdtPr>
          <w:rPr>
            <w:rStyle w:val="Beparykinimomaosios"/>
            <w:rFonts w:ascii="Tahoma" w:hAnsi="Tahoma" w:cs="Tahoma"/>
            <w:sz w:val="22"/>
            <w:szCs w:val="22"/>
          </w:rPr>
          <w:alias w:val="Atstovavimo pagrindas (GAVĖJAS)"/>
          <w:tag w:val="Atstovavimo pagrindas"/>
          <w:id w:val="-1126612305"/>
          <w:lock w:val="sdtLocked"/>
          <w:placeholder>
            <w:docPart w:val="FEAFB174BBBF4C489631B584A48561E6"/>
          </w:placeholder>
          <w:showingPlcHdr/>
          <w:text/>
        </w:sdtPr>
        <w:sdtEndPr>
          <w:rPr>
            <w:rStyle w:val="DefaultParagraphFont"/>
          </w:rPr>
        </w:sdtEndPr>
        <w:sdtContent>
          <w:r w:rsidR="000B0612" w:rsidRPr="008A7F63">
            <w:rPr>
              <w:rStyle w:val="PlaceholderText"/>
              <w:rFonts w:ascii="Tahoma" w:hAnsi="Tahoma" w:cs="Tahoma"/>
              <w:color w:val="FF0000"/>
              <w:sz w:val="22"/>
              <w:szCs w:val="22"/>
            </w:rPr>
            <w:t>[į</w:t>
          </w:r>
          <w:r w:rsidR="00362D70" w:rsidRPr="008A7F63">
            <w:rPr>
              <w:rStyle w:val="PlaceholderText"/>
              <w:rFonts w:ascii="Tahoma" w:hAnsi="Tahoma" w:cs="Tahoma"/>
              <w:color w:val="FF0000"/>
              <w:sz w:val="22"/>
              <w:szCs w:val="22"/>
            </w:rPr>
            <w:t>veskite dokumento, kurio pagrindu veikia GAVĖJO atstovas, pavadinimą</w:t>
          </w:r>
          <w:r w:rsidR="000B0612" w:rsidRPr="008A7F63">
            <w:rPr>
              <w:rStyle w:val="PlaceholderText"/>
              <w:rFonts w:ascii="Tahoma" w:hAnsi="Tahoma" w:cs="Tahoma"/>
              <w:color w:val="FF0000"/>
              <w:sz w:val="22"/>
              <w:szCs w:val="22"/>
            </w:rPr>
            <w:t>]</w:t>
          </w:r>
        </w:sdtContent>
      </w:sdt>
      <w:r w:rsidR="00F16464" w:rsidRPr="008A7F63">
        <w:rPr>
          <w:rFonts w:ascii="Tahoma" w:hAnsi="Tahoma" w:cs="Tahoma"/>
          <w:sz w:val="22"/>
          <w:szCs w:val="22"/>
        </w:rPr>
        <w:t xml:space="preserve">, </w:t>
      </w:r>
      <w:r w:rsidRPr="008A7F63">
        <w:rPr>
          <w:rFonts w:ascii="Tahoma" w:hAnsi="Tahoma" w:cs="Tahoma"/>
          <w:sz w:val="22"/>
          <w:szCs w:val="22"/>
        </w:rPr>
        <w:t xml:space="preserve">toliau kiekvienas (-a) atskirai vadinamas (-a) Šalimi, o kartu vadinami (-os) Šalimis, sudarė šią </w:t>
      </w:r>
      <w:r w:rsidR="00367D5E" w:rsidRPr="008A7F63">
        <w:rPr>
          <w:rFonts w:ascii="Tahoma" w:hAnsi="Tahoma" w:cs="Tahoma"/>
          <w:sz w:val="22"/>
          <w:szCs w:val="22"/>
        </w:rPr>
        <w:t>Nekilnojamojo turto registro posistemės ,,</w:t>
      </w:r>
      <w:r w:rsidR="00AA7B30" w:rsidRPr="008A7F63">
        <w:rPr>
          <w:rFonts w:ascii="Tahoma" w:hAnsi="Tahoma" w:cs="Tahoma"/>
          <w:sz w:val="22"/>
          <w:szCs w:val="22"/>
        </w:rPr>
        <w:t>Geo</w:t>
      </w:r>
      <w:r w:rsidR="00367D5E" w:rsidRPr="008A7F63">
        <w:rPr>
          <w:rFonts w:ascii="Tahoma" w:hAnsi="Tahoma" w:cs="Tahoma"/>
          <w:sz w:val="22"/>
          <w:szCs w:val="22"/>
        </w:rPr>
        <w:t xml:space="preserve">Matininkas“ </w:t>
      </w:r>
      <w:r w:rsidR="00F24597" w:rsidRPr="00F24597">
        <w:rPr>
          <w:rFonts w:ascii="Tahoma" w:hAnsi="Tahoma" w:cs="Tahoma"/>
          <w:sz w:val="22"/>
          <w:szCs w:val="22"/>
        </w:rPr>
        <w:t>naudojimo sutartį (toliau – Sutartis).</w:t>
      </w:r>
    </w:p>
    <w:p w14:paraId="1F0A1E07" w14:textId="6FFD48AC" w:rsidR="00367D5E" w:rsidRDefault="00367D5E" w:rsidP="008A7F63">
      <w:pPr>
        <w:spacing w:line="21" w:lineRule="atLeast"/>
        <w:jc w:val="both"/>
        <w:rPr>
          <w:rFonts w:ascii="Tahoma" w:hAnsi="Tahoma" w:cs="Tahoma"/>
          <w:sz w:val="22"/>
          <w:szCs w:val="22"/>
        </w:rPr>
      </w:pPr>
    </w:p>
    <w:p w14:paraId="578476CC"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FCE47DB"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SUTARTIES DALYKAS</w:t>
      </w:r>
    </w:p>
    <w:p w14:paraId="77A74491" w14:textId="77777777" w:rsidR="006939F8" w:rsidRPr="00F1297F" w:rsidRDefault="006939F8" w:rsidP="006939F8">
      <w:pPr>
        <w:tabs>
          <w:tab w:val="left" w:pos="1276"/>
        </w:tabs>
        <w:rPr>
          <w:rFonts w:ascii="Tahoma" w:hAnsi="Tahoma" w:cs="Tahoma"/>
          <w:b/>
          <w:sz w:val="22"/>
          <w:szCs w:val="22"/>
        </w:rPr>
      </w:pPr>
    </w:p>
    <w:p w14:paraId="66FE6EBA"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TEIKĖJO teikiamos GAVĖJUI paslaugos ir duomenys:</w:t>
      </w:r>
    </w:p>
    <w:p w14:paraId="49EABFB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 xml:space="preserve">leidimas naudotis Nekilnojamojo turto registro posisteme </w:t>
      </w:r>
      <w:r w:rsidRPr="00F1297F">
        <w:rPr>
          <w:rFonts w:ascii="Tahoma" w:hAnsi="Tahoma" w:cs="Tahoma"/>
          <w:color w:val="000000"/>
          <w:sz w:val="22"/>
          <w:szCs w:val="22"/>
        </w:rPr>
        <w:t>„</w:t>
      </w:r>
      <w:r w:rsidRPr="00F1297F">
        <w:rPr>
          <w:rFonts w:ascii="Tahoma" w:hAnsi="Tahoma" w:cs="Tahoma"/>
          <w:sz w:val="22"/>
          <w:szCs w:val="22"/>
        </w:rPr>
        <w:t xml:space="preserve">GeoMatininkas“ (toliau – posistemė </w:t>
      </w:r>
      <w:r w:rsidRPr="00F1297F">
        <w:rPr>
          <w:rFonts w:ascii="Tahoma" w:hAnsi="Tahoma" w:cs="Tahoma"/>
          <w:color w:val="000000"/>
          <w:sz w:val="22"/>
          <w:szCs w:val="22"/>
        </w:rPr>
        <w:t>„</w:t>
      </w:r>
      <w:r w:rsidRPr="00F1297F">
        <w:rPr>
          <w:rFonts w:ascii="Tahoma" w:hAnsi="Tahoma" w:cs="Tahoma"/>
          <w:sz w:val="22"/>
          <w:szCs w:val="22"/>
        </w:rPr>
        <w:t>GeoMatininkas</w:t>
      </w:r>
      <w:r w:rsidRPr="00F1297F">
        <w:rPr>
          <w:rFonts w:ascii="Tahoma" w:hAnsi="Tahoma" w:cs="Tahoma"/>
          <w:color w:val="000000"/>
          <w:sz w:val="22"/>
          <w:szCs w:val="22"/>
        </w:rPr>
        <w:t>“), kurioje teisės aktų nustatyta tvarka rengiamos ir pateikiamos Nekilnojamojo turto kadastro tvarkytojui arba Nacionalinės žemės tarnybai prie Žemės ūkio ministerijos elektroninės žemės sklypų kadastro duomenų bylos;</w:t>
      </w:r>
    </w:p>
    <w:p w14:paraId="4DCAC49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leidimas  naudotis suformuotu Nekilnojamojo daikto kadastro įrašu ir kitais posistemėje „GeoMatininkas“ saugomais duomenimis, kurie tampa prieinami GAVĖJUI. TEIKĖJO teikiamų GAVĖJUI duomenų apimtis – skaitmeninės formos kadastro žemėlapio ištraukos, įregistruoto nekilnojamojo daikto skaitmeninių dokumentų kopijos skaitmenine forma;</w:t>
      </w:r>
    </w:p>
    <w:p w14:paraId="76E5F77A"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pažymų apie gretimų žemės sklypų savininkus, pažymų apie gretimų žemės sklypų savininkus su savininkų adresų duomenimis pateikimas per posistemę „GeoMatininkas“ pagal GAVĖJO pateiktas užklausas;</w:t>
      </w:r>
    </w:p>
    <w:p w14:paraId="6F53FCDA"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žemės sklypų planų, žemės sklypų kadastro duomenų bylų išankstinė, pakartotinė patikra, žemės sklypų kadastro duomenų bylų patikra nekilnojamojo daikto kadastro duomenų įrašymui ar pakeitimui Nekilnojamojo turto kadastre, kurios atliekamos per posistemę „GeoMatininkas“ pagal GAVĖJO prašymus.</w:t>
      </w:r>
    </w:p>
    <w:p w14:paraId="0418290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įsipareigoja naudotis posisteme „GeoMatininkas“, pažymomis apie gretimų žemės sklypų savininkus ir kitais posistemėje „GeoMatininkas“ saugomais duomenimis, kurie tampa prieinami GAVĖJUI, šioje Sutartyje nurodytomis sąlygomis ir tvarka bei sumokėti atlyginimą taip, kaip numatyta šioje Sutartyje ir Lietuvos Respublikoje galiojančiuose teisės aktuose. Pažymos apie gretimų žemės sklypų savininkus ir kiti posistemėje „GeoMatininkas“ saugomi duomenys toliau Sutartyje bendrai vadinami duomenimis.</w:t>
      </w:r>
    </w:p>
    <w:p w14:paraId="2DEA2EA2"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C0BCED4"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C0A438D"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DUOMENŲ TEIKIMO IR GAVIMO TEISINIS PAGRINDAS</w:t>
      </w:r>
    </w:p>
    <w:p w14:paraId="70CE5C53" w14:textId="77777777" w:rsidR="006939F8" w:rsidRPr="00F1297F" w:rsidRDefault="006939F8" w:rsidP="006939F8">
      <w:pPr>
        <w:tabs>
          <w:tab w:val="left" w:pos="1276"/>
        </w:tabs>
        <w:ind w:firstLine="567"/>
        <w:jc w:val="center"/>
        <w:rPr>
          <w:rFonts w:ascii="Tahoma" w:hAnsi="Tahoma" w:cs="Tahoma"/>
          <w:b/>
          <w:sz w:val="22"/>
          <w:szCs w:val="22"/>
        </w:rPr>
      </w:pPr>
    </w:p>
    <w:p w14:paraId="37B8CFC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Duomenys teikiami vadovaujantis:</w:t>
      </w:r>
    </w:p>
    <w:p w14:paraId="4807768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615B2190"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valstybės informacinių išteklių valdymo įstatymo 27 straipsnio 8 dalimi;</w:t>
      </w:r>
    </w:p>
    <w:p w14:paraId="00236935"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19 straipsnio 1 dalimi;</w:t>
      </w:r>
    </w:p>
    <w:p w14:paraId="6987CC3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ir 4 dalimis;</w:t>
      </w:r>
    </w:p>
    <w:p w14:paraId="19B1B85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Nekilnojamojo turto registro nuostatų, patvirtintų Lietuvos Respublikos Vyriausybės 2014 m. balandžio 23 d. nutarimu Nr. 379 „Dėl Nekilnojamojo turto registro nuostatų patvirtinimo“, 124, 139, 142 punktais;</w:t>
      </w:r>
    </w:p>
    <w:p w14:paraId="51F9B47A"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738D821C"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Duomenys gaunami vadovaujantis:</w:t>
      </w:r>
    </w:p>
    <w:p w14:paraId="16C56B8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Reglamento 6 straipsnio 1 dalies b ir c punktais;</w:t>
      </w:r>
    </w:p>
    <w:p w14:paraId="2EBBD1F9"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11 straipsnio 6 dalies 5 ir 7 punktais;</w:t>
      </w:r>
    </w:p>
    <w:p w14:paraId="7672F77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dalimi;</w:t>
      </w:r>
    </w:p>
    <w:p w14:paraId="338BE73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Nekilnojamojo turto registro nuostatų, patvirtintų Lietuvos Respublikos Vyriausybės 2014 m. balandžio 23 d. nutarimu Nr. 379 „Dėl Nekilnojamojo turto registro nuostatų patvirtinimo“, 138 punktu;</w:t>
      </w:r>
    </w:p>
    <w:p w14:paraId="19332817"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25 punktu, 32.1 papunkčiu, 63</w:t>
      </w:r>
      <w:r w:rsidRPr="00F1297F">
        <w:rPr>
          <w:rFonts w:ascii="Tahoma" w:hAnsi="Tahoma" w:cs="Tahoma"/>
          <w:color w:val="000000"/>
          <w:sz w:val="22"/>
          <w:szCs w:val="22"/>
          <w:vertAlign w:val="superscript"/>
        </w:rPr>
        <w:t>1</w:t>
      </w:r>
      <w:r w:rsidRPr="00F1297F">
        <w:rPr>
          <w:rFonts w:ascii="Tahoma" w:hAnsi="Tahoma" w:cs="Tahoma"/>
          <w:color w:val="000000"/>
          <w:sz w:val="22"/>
          <w:szCs w:val="22"/>
        </w:rPr>
        <w:t xml:space="preserve"> punktu;</w:t>
      </w:r>
    </w:p>
    <w:p w14:paraId="5A95C9C7" w14:textId="0085575E"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patvirtinimo“, </w:t>
      </w:r>
      <w:r w:rsidR="005E65D1">
        <w:rPr>
          <w:rFonts w:ascii="Tahoma" w:hAnsi="Tahoma" w:cs="Tahoma"/>
          <w:color w:val="000000"/>
          <w:sz w:val="22"/>
          <w:szCs w:val="22"/>
        </w:rPr>
        <w:t>7.3 ir 11.1 papunkčiais</w:t>
      </w:r>
      <w:r w:rsidRPr="00F1297F">
        <w:rPr>
          <w:rFonts w:ascii="Tahoma" w:hAnsi="Tahoma" w:cs="Tahoma"/>
          <w:color w:val="000000"/>
          <w:sz w:val="22"/>
          <w:szCs w:val="22"/>
        </w:rPr>
        <w:t>.</w:t>
      </w:r>
    </w:p>
    <w:p w14:paraId="3F6AC5D0"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7E339353" w14:textId="77777777" w:rsidR="006939F8" w:rsidRPr="00F1297F" w:rsidRDefault="006939F8" w:rsidP="006939F8">
      <w:pPr>
        <w:numPr>
          <w:ilvl w:val="0"/>
          <w:numId w:val="31"/>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1BA7E465"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DUOMENŲ NAUDOJIMO TIKSLAS</w:t>
      </w:r>
    </w:p>
    <w:p w14:paraId="12F1B94E"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E5EAB2B"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Duomenų naudojimo tikslas – Lietuvos Respublikos nekilnojamojo turto kadastro įstatymo 2 straipsnio 3 ir 6 dalyse nurodytos nekilnojamųjų daiktų kadastrinių matavimų ir kadastro duomenų nustatymo paslaugos, kurias atlieka </w:t>
      </w:r>
      <w:r w:rsidRPr="001E5B86">
        <w:rPr>
          <w:rFonts w:ascii="Tahoma" w:hAnsi="Tahoma" w:cs="Tahoma"/>
          <w:color w:val="000000"/>
          <w:sz w:val="22"/>
          <w:szCs w:val="22"/>
        </w:rPr>
        <w:t>GAVĖJO darbuotojas (-ai), turintis (-ys) matininko kvalifikacijos pažymėjimą, suteikiantį teisę atlikti nekilnojamųjų daiktų kadastrinių matavimų ir kadastro duomenų nustatymo paslaugas</w:t>
      </w:r>
      <w:r w:rsidRPr="00F1297F">
        <w:rPr>
          <w:rFonts w:ascii="Tahoma" w:hAnsi="Tahoma" w:cs="Tahoma"/>
          <w:color w:val="000000"/>
          <w:sz w:val="22"/>
          <w:szCs w:val="22"/>
        </w:rPr>
        <w:t>.</w:t>
      </w:r>
    </w:p>
    <w:p w14:paraId="70D9758C" w14:textId="77777777" w:rsidR="006939F8" w:rsidRPr="00F1297F" w:rsidRDefault="006939F8" w:rsidP="006939F8">
      <w:pPr>
        <w:tabs>
          <w:tab w:val="left" w:pos="1276"/>
        </w:tabs>
        <w:ind w:firstLine="567"/>
        <w:jc w:val="both"/>
        <w:rPr>
          <w:rFonts w:ascii="Tahoma" w:hAnsi="Tahoma" w:cs="Tahoma"/>
          <w:sz w:val="22"/>
          <w:szCs w:val="22"/>
        </w:rPr>
      </w:pPr>
    </w:p>
    <w:p w14:paraId="617F6F66"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70E1797D"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PASLAUGŲ IR DUOMENŲ TEIKIMO TVARKA</w:t>
      </w:r>
    </w:p>
    <w:p w14:paraId="14FE9DA9"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6F30995" w14:textId="77777777" w:rsidR="006939F8" w:rsidRPr="00F1297F" w:rsidRDefault="006939F8" w:rsidP="006939F8">
      <w:pPr>
        <w:numPr>
          <w:ilvl w:val="0"/>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įsipareigoja:</w:t>
      </w:r>
    </w:p>
    <w:p w14:paraId="34C33A8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suteikti GAVĖJUI prisijungimą prie posistemės „GeoMatininkas“ ir užtikrinti jos funkcionavimą;</w:t>
      </w:r>
    </w:p>
    <w:p w14:paraId="40A9E726"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teikti paslaugas ir duomenis Sutartyje ir teisės aktuose nustatyta tvarka;</w:t>
      </w:r>
    </w:p>
    <w:p w14:paraId="511571E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 vėliau kaip prieš 24 (dvidešimt keturias) valandas posistemėje „GeoMatininkas“ paskelbti pranešimą, įspėjantį GAVĖJĄ apie laikinus posistemės „GeoMatininkas“ darbo sutrikimus dėl planuojamų vykdyti pakeitimų, nurodydamas tikslų posistemės „GeoMatininkas“ nedarbo laiką ir trukmę;</w:t>
      </w:r>
    </w:p>
    <w:p w14:paraId="3EC051C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7.3 papunktyje nustatyta tvarka informuoti GAVĖJĄ apie Sutarties 1 priede „Nekilnojamojo turto registro posistemės „GeoMatininkas“ naudojimo tvarka“ nurodytų posistemės „GeoMatininkas“ naudojimo sąlygų pakeitimą;</w:t>
      </w:r>
    </w:p>
    <w:p w14:paraId="730D764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gavus pagrįstą GAVĖJO pranešimą apie posistemės „GeoMatininkas“ programines ir technines klaidas, jas ištaisyti ne vėliau kaip per 24 (dvidešimt keturias) valandas nuo pranešimo gavimo ir apie tai informuoti GAVĖJĄ </w:t>
      </w:r>
      <w:r w:rsidRPr="00F1297F">
        <w:rPr>
          <w:rFonts w:ascii="Tahoma" w:hAnsi="Tahoma" w:cs="Tahoma"/>
          <w:bCs/>
          <w:color w:val="000000"/>
          <w:sz w:val="22"/>
          <w:szCs w:val="22"/>
        </w:rPr>
        <w:t xml:space="preserve">elektroniniu paštu </w:t>
      </w:r>
      <w:r w:rsidRPr="00F1297F">
        <w:rPr>
          <w:rFonts w:ascii="Tahoma" w:hAnsi="Tahoma" w:cs="Tahoma"/>
          <w:color w:val="000000"/>
          <w:sz w:val="22"/>
          <w:szCs w:val="22"/>
        </w:rPr>
        <w:t>Sutarties X</w:t>
      </w:r>
      <w:r>
        <w:rPr>
          <w:rFonts w:ascii="Tahoma" w:hAnsi="Tahoma" w:cs="Tahoma"/>
          <w:color w:val="000000"/>
          <w:sz w:val="22"/>
          <w:szCs w:val="22"/>
        </w:rPr>
        <w:t>III</w:t>
      </w:r>
      <w:r w:rsidRPr="00F1297F">
        <w:rPr>
          <w:rFonts w:ascii="Tahoma" w:hAnsi="Tahoma" w:cs="Tahoma"/>
          <w:color w:val="000000"/>
          <w:sz w:val="22"/>
          <w:szCs w:val="22"/>
        </w:rPr>
        <w:t> skyriuje „Šalių rekvizitai“ nurodytu elektroninio pašto adresu</w:t>
      </w:r>
      <w:r w:rsidRPr="00F1297F">
        <w:rPr>
          <w:rFonts w:ascii="Tahoma" w:hAnsi="Tahoma" w:cs="Tahoma"/>
          <w:bCs/>
          <w:color w:val="000000"/>
          <w:sz w:val="22"/>
          <w:szCs w:val="22"/>
        </w:rPr>
        <w:t>;</w:t>
      </w:r>
    </w:p>
    <w:p w14:paraId="6680B80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73218E3B"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užtikrinti iš GAVĖJO gautų asmens duomenų apsaugą savo lėšomis ir priemonėmis, vadovaujantis Lietuvos Respublikoje galiojančiais teisės aktais;</w:t>
      </w:r>
    </w:p>
    <w:p w14:paraId="695A6085"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užtikrinti teikiamų duomenų teisingumą, išsamumą, vientisumą ir saugą tol, kol duomenys pasieks GAVĖJĄ;</w:t>
      </w:r>
    </w:p>
    <w:p w14:paraId="4B35CE85"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tinkamai, kokybiškai ir laiku vykdyti įsipareigojimus, numatytus Sutartyje ir kituose Lietuvos Respublikoje galiojančiuose teisės aktuose.</w:t>
      </w:r>
    </w:p>
    <w:p w14:paraId="6A4095FC"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turi teisę:</w:t>
      </w:r>
    </w:p>
    <w:p w14:paraId="4AC6E44D"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4B312C3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be atskiro įspėjimo, GAVĖJUI neapmokėjus PVM sąskaitos faktūros per vieną mėnesį nuo PVM sąskaitos faktūros paskelbimo, Sutarties </w:t>
      </w:r>
      <w:r>
        <w:rPr>
          <w:rFonts w:ascii="Tahoma" w:hAnsi="Tahoma" w:cs="Tahoma"/>
          <w:color w:val="000000"/>
          <w:sz w:val="22"/>
          <w:szCs w:val="22"/>
        </w:rPr>
        <w:t>33</w:t>
      </w:r>
      <w:r w:rsidRPr="00F1297F">
        <w:rPr>
          <w:rFonts w:ascii="Tahoma" w:hAnsi="Tahoma" w:cs="Tahoma"/>
          <w:color w:val="000000"/>
          <w:sz w:val="22"/>
          <w:szCs w:val="22"/>
        </w:rPr>
        <w:t xml:space="preserve"> punkte nustatyta tvarka dienos, sustabdyti paslaugų ir </w:t>
      </w:r>
      <w:r w:rsidRPr="00F1297F">
        <w:rPr>
          <w:rFonts w:ascii="Tahoma" w:hAnsi="Tahoma" w:cs="Tahoma"/>
          <w:color w:val="000000"/>
          <w:sz w:val="22"/>
          <w:szCs w:val="22"/>
        </w:rPr>
        <w:lastRenderedPageBreak/>
        <w:t>duomenų teikimą pagal Sutartį. Paslaugų ir duomenų teikimas atnaujinamas GAVĖJUI apmokėjus PVM sąskaitą faktūrą;</w:t>
      </w:r>
    </w:p>
    <w:p w14:paraId="253BD22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vienašališkai keisti Sutartyje nustatytas paslaugų ir duomenų teikimo ir naudojimo sąlygas ir (ar) Sutarties 1 priede nurodytą posistemės „GeoMatininkas“ naudojimo tvarką, pranešdamas GAVĖJUI apie tai prieš 30 (trisdešimt) kalendorinių dienų TEIKĖJUI priimtinu būdu (interneto puslapyje </w:t>
      </w:r>
      <w:hyperlink r:id="rId8" w:history="1">
        <w:r w:rsidRPr="00F1297F">
          <w:rPr>
            <w:rFonts w:ascii="Tahoma" w:hAnsi="Tahoma" w:cs="Tahoma"/>
            <w:sz w:val="22"/>
            <w:szCs w:val="22"/>
            <w:u w:val="single"/>
          </w:rPr>
          <w:t>www.registrucentras.lt</w:t>
        </w:r>
      </w:hyperlink>
      <w:r w:rsidRPr="00F1297F">
        <w:rPr>
          <w:rFonts w:ascii="Tahoma" w:hAnsi="Tahoma" w:cs="Tahoma"/>
          <w:color w:val="000000"/>
          <w:sz w:val="22"/>
          <w:szCs w:val="22"/>
        </w:rPr>
        <w:t xml:space="preserve"> ir elektroniniu paštu Sutarties X</w:t>
      </w:r>
      <w:r>
        <w:rPr>
          <w:rFonts w:ascii="Tahoma" w:hAnsi="Tahoma" w:cs="Tahoma"/>
          <w:color w:val="000000"/>
          <w:sz w:val="22"/>
          <w:szCs w:val="22"/>
        </w:rPr>
        <w:t>III</w:t>
      </w:r>
      <w:r w:rsidRPr="00F1297F">
        <w:rPr>
          <w:rFonts w:ascii="Tahoma" w:hAnsi="Tahoma" w:cs="Tahoma"/>
          <w:color w:val="000000"/>
          <w:sz w:val="22"/>
          <w:szCs w:val="22"/>
        </w:rPr>
        <w:t xml:space="preserve"> skyriuje „Šalių rekvizitai“ nurodytu elektroninio pašto adresu) iki paslaugų ir duomenų teikimo ir naudojimo sąlygų ir (ar) tvarkos pasikeitimo;</w:t>
      </w:r>
    </w:p>
    <w:p w14:paraId="02F9433D"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2F952951"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085EDE1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3A7A3A9F"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7E27B6AE"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4983802"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6EA975DF"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PASLAUGŲ IR DUOMENŲ NAUDOJIMO TVARKA</w:t>
      </w:r>
    </w:p>
    <w:p w14:paraId="761BE159"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26A0FE8E"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įsipareigoja:</w:t>
      </w:r>
    </w:p>
    <w:p w14:paraId="095264BB"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turėti TEIKĖJO nurodytus parametrus ir techninius bei saugos reikalavimus atitinkančią techninę ir (ar) programinę įrangą;</w:t>
      </w:r>
    </w:p>
    <w:p w14:paraId="38EF16ED"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laikydamasis Sutarties 1 priede „Nekilnojamojo turto registro posistemės „GeoMatininkas“ naudojimo tvarka“ nurodytų sąlygų, posistemėje „GeoMatininkas“ rengti elektroninius žemės sklypų kadastro duomenų bylų dokumentus, patvirtinant juos saugiu elektroniniu parašu;</w:t>
      </w:r>
    </w:p>
    <w:p w14:paraId="474F5664"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naudoti vieną IP adresą, nekintantį prisijungimo sesijos metu;</w:t>
      </w:r>
    </w:p>
    <w:p w14:paraId="49B2216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per posistemę „GeoMatininkas“ gautus duomenis naudoti tik Sutarties 5 punkte numatytam duomenų naudojimo tikslui;</w:t>
      </w:r>
    </w:p>
    <w:p w14:paraId="51B95067"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TEIKĖJUI pareikalavus, įrodyti naudojamų duomenų ryšį su atliekamais nekilnojamųjų daiktų kadastro duomenų nustatymo darbais. Tokie įrodymai turi būti pateikti nedelsiant, bet ne vėliau kaip per 3 (tris) darbo dienas nuo reikalavimo raštu ar elektroniniu paštu Sutarties XI</w:t>
      </w:r>
      <w:r>
        <w:rPr>
          <w:rFonts w:ascii="Tahoma" w:hAnsi="Tahoma" w:cs="Tahoma"/>
          <w:color w:val="000000"/>
          <w:sz w:val="22"/>
          <w:szCs w:val="22"/>
        </w:rPr>
        <w:t>II</w:t>
      </w:r>
      <w:r w:rsidRPr="00F1297F">
        <w:rPr>
          <w:rFonts w:ascii="Tahoma" w:hAnsi="Tahoma" w:cs="Tahoma"/>
          <w:color w:val="000000"/>
          <w:sz w:val="22"/>
          <w:szCs w:val="22"/>
        </w:rPr>
        <w:t xml:space="preserve"> skyriuje „Šalių rekvizitai“ nurodytais adresais gavimo dienos;</w:t>
      </w:r>
    </w:p>
    <w:p w14:paraId="4D4E584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rinkti duomenis tik esant Reglamento 6 straipsnio 1 dalies b ir c punktuose nustatytoms asmens duomenų tvarkymo sąlygoms, laikantis Reglamento 5 straipsnyje nustatytų su asmens duomenų tvarkymu susijusių principų;</w:t>
      </w:r>
    </w:p>
    <w:p w14:paraId="519DAC54"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atsakyti Lietuvos Respublikoje galiojančių teisės aktų nustatyta tvarka;</w:t>
      </w:r>
    </w:p>
    <w:p w14:paraId="28E8FB1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nekaupti, neplatinti, neperduoti gaunamų duomenų ir nesuteikti kitokios galimybės bet kokia forma su jais susipažinti tretiesiems asmenims, išskyrus, kiek to reikia Sutarties 5 punkte nurodytam tikslui pasiekti;</w:t>
      </w:r>
    </w:p>
    <w:p w14:paraId="0CF67742"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sunaikinti pagal Sutartį gautus duomenis, kai šie duomenys nebereikalingi jų tvarkymo tikslui, nurodytam Sutarties 5 punkte;</w:t>
      </w:r>
    </w:p>
    <w:p w14:paraId="6649CBC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pagal Sutartį suteiktas paslaugas, sumokėti TEIKĖJUI atlyginimą Sutarties VI skyriuje „Atsiskaitymo tvarka“ nustatyta tvarka ir sąlygomis;</w:t>
      </w:r>
    </w:p>
    <w:p w14:paraId="381BA95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prisiimti visišką atsakomybę už gautų duomenų konfidencialumą ir saugą nuo duomenų gavimo momento;</w:t>
      </w:r>
    </w:p>
    <w:p w14:paraId="183B9DB0"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tačiau ne vėliau kaip per 3 (tris) darbo dienas, pateikti TEIKĖJUI informaciją, nurodytą Sutarties 7.1 papunktyje;</w:t>
      </w:r>
    </w:p>
    <w:p w14:paraId="421D15D2"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netinkamai vykdant Sutartį, kompensuoti TEIKĖJO turėtas išlaidas, skolos išieškojimo atveju – skolos išieškojimo išlaidas;</w:t>
      </w:r>
    </w:p>
    <w:p w14:paraId="70DAEB8F" w14:textId="77777777" w:rsidR="006939F8"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užtikrinti, kad visi Nekilnojamojo turto registro posistemės „GeoMatininkas“ vartotojų sąraše (Sutarties 3 priedas) nurodyti duomenų vartotojai paslaugomis ir duomenimis naudotų Sutartyje nurodytu tikslu, sąlygomis ir tvarka, neatskleisdami duomenų tretiesiems asmenims, jei kitaip nenustatyta Sutartyje ar Lietuvos Respublikoje galiojančiuose teisės aktuose, saugotų suteiktus prisijungimo duomenis ir neatskleistų jų tretiesiems asmenims;</w:t>
      </w:r>
    </w:p>
    <w:p w14:paraId="198BB7BA" w14:textId="77777777" w:rsidR="006939F8" w:rsidRPr="001E5B86"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užtikrinti, kad visi Nekilnojamojo turto registro posistemės „GeoMatininkas“ vartotojų sąraše (Sutarties 3 priedas) nurodyti duomenų vartotojai susipažintų su teisės aktais, nurodytais Sutarties 10 punkte, ir įsipareigotų jų laikytis;</w:t>
      </w:r>
    </w:p>
    <w:p w14:paraId="201407E7" w14:textId="77777777" w:rsidR="006939F8" w:rsidRPr="001E5B86"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užtikrinti, kad visi Nekilnojamojo turto registro posistemės „GeoMatininkas“ vartotojų sąraše (Sutarties 3 priedas) nurodyti duomenų vartotojai būtų pasirašę konfidencialumo pasižadėjimus, parengtus pagal Sutarties 2 priedą „Konfidencialumo pasižadėjimas“;</w:t>
      </w:r>
    </w:p>
    <w:p w14:paraId="3B7FFEA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pasikeitus duomenų vartotojams ir kitai informacijai, nurodytai Nekilnojamojo turto registro posistemės „GeoMatininkas“ vartotojų sąraše (Sutarties 3 priedas), nedelsdamas, tačiau ne vėliau kaip per 3 (tris) darbo dienas, pateikti TEIKĖJUI atnaujinamus duomenis ar (ir) kitą pasikeitusią informaciją pagal Sutarties 3 priedą;</w:t>
      </w:r>
    </w:p>
    <w:p w14:paraId="3858854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nuo sužinojimo momento, informuoti TEIKĖJĄ:</w:t>
      </w:r>
    </w:p>
    <w:p w14:paraId="36FD3135" w14:textId="77777777" w:rsidR="006939F8" w:rsidRPr="00F1297F"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2A559E3D" w14:textId="77777777" w:rsidR="006939F8" w:rsidRPr="00F1297F"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jeigu vienu slaptažodžiu naudojasi keli asmenys ir (ar) jeigu įtariama, kad slaptažodis tapo žinomas kitam (-iems) asmeniui (-ims) bei kitais atvejais, jeigu mano, kad reikia keisti slaptažodį;</w:t>
      </w:r>
    </w:p>
    <w:p w14:paraId="31A457C9" w14:textId="77777777" w:rsidR="006939F8" w:rsidRPr="001E5B86"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GAVĖJO nurodytas duomenų vartotojas nušalinamas nuo darbo (pareigų);</w:t>
      </w:r>
    </w:p>
    <w:p w14:paraId="08C89AC1" w14:textId="77777777" w:rsidR="006939F8"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pasibaigia GAVĖJO nurodyto duomenų vartotojo darbo santykiai su GAVĖJU</w:t>
      </w:r>
      <w:r>
        <w:rPr>
          <w:rFonts w:ascii="Tahoma" w:hAnsi="Tahoma" w:cs="Tahoma"/>
          <w:color w:val="000000"/>
          <w:sz w:val="22"/>
          <w:szCs w:val="22"/>
        </w:rPr>
        <w:t>;</w:t>
      </w:r>
    </w:p>
    <w:p w14:paraId="12E5A4B3" w14:textId="77777777" w:rsidR="006939F8"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GAVĖJO nurodytas duomenų vartotojas</w:t>
      </w:r>
      <w:r>
        <w:rPr>
          <w:rFonts w:ascii="Tahoma" w:hAnsi="Tahoma" w:cs="Tahoma"/>
          <w:color w:val="000000"/>
          <w:sz w:val="22"/>
          <w:szCs w:val="22"/>
        </w:rPr>
        <w:t xml:space="preserve"> </w:t>
      </w:r>
      <w:r w:rsidRPr="00F1297F">
        <w:rPr>
          <w:rFonts w:ascii="Tahoma" w:hAnsi="Tahoma" w:cs="Tahoma"/>
          <w:color w:val="000000"/>
          <w:sz w:val="22"/>
          <w:szCs w:val="22"/>
        </w:rPr>
        <w:t>neatitinka teisės aktuose nustatytų išorinio informacinių sistemų naudotojo kvalifikacinių reikalavimų;</w:t>
      </w:r>
    </w:p>
    <w:p w14:paraId="0EEC1E8D" w14:textId="77777777" w:rsidR="006939F8" w:rsidRPr="00480B68" w:rsidRDefault="006939F8" w:rsidP="006939F8">
      <w:pPr>
        <w:numPr>
          <w:ilvl w:val="2"/>
          <w:numId w:val="30"/>
        </w:numPr>
        <w:tabs>
          <w:tab w:val="left" w:pos="1418"/>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GAVĖJO nurodytas duomenų vartotojas praranda patikimumą, kaip tai numatyta Organizacinių ir techninių kibernetinio saugumo reikalavimų, taikomų kibernetinio saugumo subjektams, apraše, patvirtintame Lietuvos Respublikos Vyriausybės 2018 m. rugpjūčio 13 d. nutarimu Nr. 818 „Dėl Lietuvos Respublikos kibernetinio saugumo įstatymo įgyvendinimo“;</w:t>
      </w:r>
    </w:p>
    <w:p w14:paraId="135CD18E" w14:textId="77777777" w:rsidR="006939F8" w:rsidRPr="00480B68" w:rsidRDefault="006939F8" w:rsidP="006939F8">
      <w:pPr>
        <w:numPr>
          <w:ilvl w:val="2"/>
          <w:numId w:val="30"/>
        </w:numPr>
        <w:tabs>
          <w:tab w:val="left" w:pos="1418"/>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ab/>
        <w:t xml:space="preserve"> pasikeitus GAVĖJO nurodytų duomenų vartotojų duomenims, pateiktiems TEIKĖJU;</w:t>
      </w:r>
    </w:p>
    <w:p w14:paraId="6ADFEF41" w14:textId="77777777" w:rsidR="006939F8" w:rsidRPr="00F1297F" w:rsidRDefault="006939F8" w:rsidP="006939F8">
      <w:pPr>
        <w:numPr>
          <w:ilvl w:val="2"/>
          <w:numId w:val="30"/>
        </w:numPr>
        <w:tabs>
          <w:tab w:val="left" w:pos="1418"/>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ab/>
        <w:t>apie įvykusį asmens duomenų saugumo pažeidimą, kaip tai nustatyta Reglamento 33 straipsnio 2 dalyje;</w:t>
      </w:r>
    </w:p>
    <w:p w14:paraId="2BEA7312" w14:textId="77777777" w:rsidR="006939F8" w:rsidRPr="00F1297F"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pastebėtus klaidingus ar netikslius duomenis per 3 (tris) kalendorines dienas nuo dienos, kada buvo pastebėti tokie duomenys.</w:t>
      </w:r>
    </w:p>
    <w:p w14:paraId="5C4D4717" w14:textId="506D9550" w:rsidR="006939F8" w:rsidRPr="00480B68" w:rsidRDefault="005E65D1"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Pr>
          <w:rFonts w:ascii="Tahoma" w:hAnsi="Tahoma" w:cs="Tahoma"/>
          <w:color w:val="000000"/>
          <w:sz w:val="22"/>
          <w:szCs w:val="22"/>
        </w:rPr>
        <w:t>n</w:t>
      </w:r>
      <w:r w:rsidR="00163DC5">
        <w:rPr>
          <w:rFonts w:ascii="Tahoma" w:hAnsi="Tahoma" w:cs="Tahoma"/>
          <w:color w:val="000000"/>
          <w:sz w:val="22"/>
          <w:szCs w:val="22"/>
        </w:rPr>
        <w:t>eperduoti ir neatskleisti</w:t>
      </w:r>
      <w:r w:rsidR="006939F8" w:rsidRPr="00F1297F">
        <w:rPr>
          <w:rFonts w:ascii="Tahoma" w:hAnsi="Tahoma" w:cs="Tahoma"/>
          <w:color w:val="000000"/>
          <w:sz w:val="22"/>
          <w:szCs w:val="22"/>
        </w:rPr>
        <w:t xml:space="preserve"> pagal Sutartį gautų duomenų tretiesiems asmenims, jei kitaip nenustatyta Sutartyje ar Lietuvos Respublikoje galiojančiuose teisės aktuose;</w:t>
      </w:r>
    </w:p>
    <w:p w14:paraId="1BAD171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laikytis Sutartyje numatytų paslaugų ir duomenų naudojimo sąlygų ir tvarkos, tinkamai, kokybiškai ir laiku vykdyti įsipareigojimus, numatytus Sutartyje ir kituose Lietuvos Respublikoje galiojančiuose teisės aktuose.</w:t>
      </w:r>
    </w:p>
    <w:p w14:paraId="5A5CCAF7"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34E3433E"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D976F61"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5988527"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ATSISKAITYMO TVARKA</w:t>
      </w:r>
    </w:p>
    <w:p w14:paraId="4738E363"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C782BF9" w14:textId="7BF061CC" w:rsidR="006939F8" w:rsidRPr="00F1297F" w:rsidRDefault="005E65D1" w:rsidP="005E65D1">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5E65D1">
        <w:rPr>
          <w:rFonts w:ascii="Tahoma" w:hAnsi="Tahoma" w:cs="Tahoma"/>
          <w:color w:val="000000"/>
          <w:sz w:val="22"/>
          <w:szCs w:val="22"/>
        </w:rPr>
        <w:t xml:space="preserve">Atlyginimo dydžiai už naudojimąsi TEIKĖJO teikiamais duomenimis yra nustatomi ir keičiami Lietuvos Respublikos Vyriausybės 2020 m. liepos 8 d. nutarimu Nr. 763 „Dėl atlyginimo už valstybės įmonės </w:t>
      </w:r>
      <w:r w:rsidRPr="005E65D1">
        <w:rPr>
          <w:rFonts w:ascii="Tahoma" w:hAnsi="Tahoma" w:cs="Tahoma"/>
          <w:color w:val="000000"/>
          <w:sz w:val="22"/>
          <w:szCs w:val="22"/>
        </w:rPr>
        <w:lastRenderedPageBreak/>
        <w:t xml:space="preserve">Registrų centro tvarkomų registrų objektų registravimą, šių registrų ir Nekilnojamojo turto kadastro duomenų, informacijos, dokumentų ir (ar) jų kopijų tvarkymą dydžių sąrašo patvirtinimo“ (toliau – LRV nutarimas)  bei skelbiami Lietuvos Respublikos įstatymų nustatyta tvarka: </w:t>
      </w:r>
      <w:hyperlink r:id="rId9" w:history="1">
        <w:r w:rsidRPr="00A200C9">
          <w:rPr>
            <w:rStyle w:val="Hyperlink"/>
            <w:rFonts w:ascii="Tahoma" w:hAnsi="Tahoma" w:cs="Tahoma"/>
            <w:sz w:val="22"/>
            <w:szCs w:val="22"/>
          </w:rPr>
          <w:t>https://www.e-tar.lt/portal/lt/legalAct/b1b0ff90c2a911ea9815f635b9c0dcef</w:t>
        </w:r>
      </w:hyperlink>
      <w:r w:rsidRPr="005E65D1">
        <w:rPr>
          <w:rFonts w:ascii="Tahoma" w:hAnsi="Tahoma" w:cs="Tahoma"/>
          <w:color w:val="000000"/>
          <w:sz w:val="22"/>
          <w:szCs w:val="22"/>
        </w:rPr>
        <w:t>. GAVĖJAS įsipareigoja apmokėti Teikėjui už teikiamus duomenis šios Sutarties 13 punkte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 Atlyginimo dydžiai už gaunamus Duomenis, teikiamus iš valstybės informacinių sistemų, yra nustatomi ir keičiami Duomenų šaltinio valdytojo sprendimu, kuris skelbiamas Lietuvos Respublikos teisės aktų nustatyta tvarka. Informacija apie atlyginimo dydžius taip pat skelbiama ir TEIKĖJO interneto svetainėje.</w:t>
      </w:r>
    </w:p>
    <w:p w14:paraId="593BD595"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TEIKĖJAS kiekvieno mėnesio pradžioje Sutarties </w:t>
      </w:r>
      <w:r>
        <w:rPr>
          <w:rFonts w:ascii="Tahoma" w:hAnsi="Tahoma" w:cs="Tahoma"/>
          <w:color w:val="000000"/>
          <w:sz w:val="22"/>
          <w:szCs w:val="22"/>
        </w:rPr>
        <w:t>33</w:t>
      </w:r>
      <w:r w:rsidRPr="00F1297F">
        <w:rPr>
          <w:rFonts w:ascii="Tahoma" w:hAnsi="Tahoma" w:cs="Tahoma"/>
          <w:color w:val="000000"/>
          <w:sz w:val="22"/>
          <w:szCs w:val="22"/>
        </w:rPr>
        <w:t xml:space="preserve"> punkte nustatyta tvarka skelbia GAVĖJUI PVM sąskaitą faktūrą už praėjusį mėnesį suteiktas paslaugas.</w:t>
      </w:r>
    </w:p>
    <w:p w14:paraId="677DA525"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PVM sąskaitą faktūrą turi apmokėti per 14 (keturiolika) dienų nuo jos paskelbimo dienos.</w:t>
      </w:r>
    </w:p>
    <w:p w14:paraId="5A356B7C"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Laiku neapmokėjęs PVM sąskaitos faktūros, GAVĖJAS be atskiro įspėjimo moka TEIKĖJUI 0,04 (keturių šimtųjų) procento dydžio delspinigius nuo neapmokėtos sumos už kiekvieną uždelstą dieną.</w:t>
      </w:r>
    </w:p>
    <w:p w14:paraId="4E69553A" w14:textId="77777777" w:rsidR="006939F8" w:rsidRPr="00F1297F" w:rsidRDefault="006939F8" w:rsidP="006939F8">
      <w:pPr>
        <w:tabs>
          <w:tab w:val="left" w:pos="1276"/>
        </w:tabs>
        <w:ind w:firstLine="567"/>
        <w:jc w:val="center"/>
        <w:rPr>
          <w:rFonts w:ascii="Tahoma" w:hAnsi="Tahoma" w:cs="Tahoma"/>
          <w:b/>
          <w:sz w:val="22"/>
          <w:szCs w:val="22"/>
        </w:rPr>
      </w:pPr>
    </w:p>
    <w:p w14:paraId="39F78277" w14:textId="77777777" w:rsidR="006939F8" w:rsidRPr="00F1297F" w:rsidRDefault="006939F8" w:rsidP="006939F8">
      <w:pPr>
        <w:numPr>
          <w:ilvl w:val="0"/>
          <w:numId w:val="31"/>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6754D463"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ATSAKOMYBĖ IR GINČŲ SPRENDIMO TVARKA</w:t>
      </w:r>
    </w:p>
    <w:p w14:paraId="3C64CCE8" w14:textId="77777777" w:rsidR="006939F8" w:rsidRPr="00F1297F" w:rsidRDefault="006939F8" w:rsidP="006939F8">
      <w:pPr>
        <w:tabs>
          <w:tab w:val="left" w:pos="1276"/>
        </w:tabs>
        <w:ind w:firstLine="567"/>
        <w:jc w:val="both"/>
        <w:rPr>
          <w:b/>
          <w:bCs/>
        </w:rPr>
      </w:pPr>
    </w:p>
    <w:p w14:paraId="0215AC30"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Nė viena Šalis neturi teisės pavesti Sutartį vykdyti tretiesiems asmenims.</w:t>
      </w:r>
    </w:p>
    <w:p w14:paraId="147B60FE"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Sutarties įsipareigojimų nevykdymą arba netinkamą vykdymą Šalys atsako Lietuvos Respublikoje galiojančių teisės aktų nustatyta tvarka.</w:t>
      </w:r>
    </w:p>
    <w:p w14:paraId="5C44A28D"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Bet kokie nesutarimai ar ginčai, kylantys tarp šalių dėl Sutarties, sprendžiami derybų būdu, o jeigu tokiu būdu ginčų išspręsti nepavyksta, jie sprendžiami Lietuvos Respublikos teisme, vadovaujantis Lietuvos Respublikoje galiojančiais teisės aktais.</w:t>
      </w:r>
    </w:p>
    <w:p w14:paraId="501CE77E" w14:textId="77777777" w:rsidR="006939F8" w:rsidRPr="00F1297F" w:rsidRDefault="006939F8" w:rsidP="006939F8">
      <w:pPr>
        <w:tabs>
          <w:tab w:val="left" w:pos="1276"/>
        </w:tabs>
        <w:ind w:firstLine="567"/>
        <w:rPr>
          <w:rFonts w:ascii="Tahoma" w:hAnsi="Tahoma" w:cs="Tahoma"/>
          <w:b/>
          <w:sz w:val="22"/>
          <w:szCs w:val="22"/>
        </w:rPr>
      </w:pPr>
    </w:p>
    <w:p w14:paraId="7FE9B8AB"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445E678A"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ATSAKOMYBĖ IR GINČŲ SPRENDIMO TVARKA</w:t>
      </w:r>
    </w:p>
    <w:p w14:paraId="74B6F6DD" w14:textId="77777777" w:rsidR="006939F8" w:rsidRPr="00F1297F" w:rsidRDefault="006939F8" w:rsidP="006939F8">
      <w:pPr>
        <w:tabs>
          <w:tab w:val="left" w:pos="1276"/>
        </w:tabs>
        <w:ind w:firstLine="567"/>
        <w:jc w:val="both"/>
        <w:rPr>
          <w:b/>
          <w:bCs/>
        </w:rPr>
      </w:pPr>
    </w:p>
    <w:p w14:paraId="2A298568"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Sutarčiai ir kitiems Šalių tarpusavio santykiams, neaptartiems Sutartyje, taikoma Lietuvos Respublikos teisė. </w:t>
      </w:r>
    </w:p>
    <w:p w14:paraId="15EFA9D8"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26538CC0"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6E4B6DF3"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SUTARTIES KEITIMO IR PAPILDYMO TVARKA</w:t>
      </w:r>
    </w:p>
    <w:p w14:paraId="5EC5F910" w14:textId="77777777" w:rsidR="006939F8" w:rsidRPr="00F1297F" w:rsidRDefault="006939F8" w:rsidP="006939F8">
      <w:pPr>
        <w:tabs>
          <w:tab w:val="left" w:pos="1276"/>
        </w:tabs>
        <w:ind w:firstLine="567"/>
        <w:jc w:val="both"/>
        <w:rPr>
          <w:b/>
          <w:bCs/>
        </w:rPr>
      </w:pPr>
    </w:p>
    <w:p w14:paraId="6BF0C95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išskyrus Sutarties 20 punkte numatytus atvejus, bus daromi tarp Šalių pasirašant papildomus susitarimus dėl Sutarties keitimo ar papildymo, kurie tampa neatskiriama Sutarties dalimis.</w:t>
      </w:r>
    </w:p>
    <w:p w14:paraId="0F6898A6"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3AB4D8F8"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įsigalioja nuo jų pasirašymo dienos, jeigu juose nenumatyta vėlesnė įsigaliojimo data.</w:t>
      </w:r>
    </w:p>
    <w:p w14:paraId="46F47291"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laikomi neatskiriama Sutarties dalimi.</w:t>
      </w:r>
    </w:p>
    <w:p w14:paraId="2ADC01AA"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5389A31"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778035EB"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 xml:space="preserve">NENUGALIMOS JĖGOS </w:t>
      </w:r>
      <w:r w:rsidRPr="00F1297F">
        <w:rPr>
          <w:rFonts w:ascii="Tahoma" w:hAnsi="Tahoma" w:cs="Tahoma"/>
          <w:b/>
          <w:i/>
          <w:sz w:val="22"/>
          <w:szCs w:val="22"/>
        </w:rPr>
        <w:t>(FORCE MAJEURE)</w:t>
      </w:r>
      <w:r w:rsidRPr="00F1297F">
        <w:rPr>
          <w:rFonts w:ascii="Tahoma" w:hAnsi="Tahoma" w:cs="Tahoma"/>
          <w:b/>
          <w:sz w:val="22"/>
          <w:szCs w:val="22"/>
        </w:rPr>
        <w:t xml:space="preserve"> APLINKYBĖS </w:t>
      </w:r>
    </w:p>
    <w:p w14:paraId="0CA17CB3" w14:textId="77777777" w:rsidR="006939F8" w:rsidRPr="00F1297F" w:rsidRDefault="006939F8" w:rsidP="006939F8">
      <w:pPr>
        <w:tabs>
          <w:tab w:val="left" w:pos="1276"/>
        </w:tabs>
        <w:ind w:firstLine="567"/>
        <w:jc w:val="center"/>
        <w:rPr>
          <w:rFonts w:ascii="Tahoma" w:hAnsi="Tahoma" w:cs="Tahoma"/>
          <w:b/>
          <w:sz w:val="22"/>
          <w:szCs w:val="22"/>
        </w:rPr>
      </w:pPr>
    </w:p>
    <w:p w14:paraId="2A398A1D"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7C743F0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12A27D68"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7EB1C97B"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058B7790" w14:textId="77777777" w:rsidR="006939F8" w:rsidRPr="00F1297F" w:rsidRDefault="006939F8" w:rsidP="006939F8">
      <w:pPr>
        <w:tabs>
          <w:tab w:val="left" w:pos="1276"/>
        </w:tabs>
        <w:ind w:firstLine="567"/>
        <w:jc w:val="center"/>
        <w:rPr>
          <w:rFonts w:ascii="Tahoma" w:hAnsi="Tahoma" w:cs="Tahoma"/>
          <w:b/>
          <w:sz w:val="22"/>
          <w:szCs w:val="22"/>
        </w:rPr>
      </w:pPr>
    </w:p>
    <w:p w14:paraId="527676CD"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25B865C0"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SUTARTIES GALIOJIMAS IR NUTRAUKIMAS</w:t>
      </w:r>
    </w:p>
    <w:p w14:paraId="2E2430F8"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3D77791A"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Sutartis įsigalioja nuo jos pasirašymo dienos ir galioja neterminuotai. Jeigu Sutartis Šalių pasirašoma ne tą pačią dieną, laikoma, kad Sutartis įsigalioja tą dieną, kai ją pasirašo antroji Šalis. </w:t>
      </w:r>
    </w:p>
    <w:p w14:paraId="2B6DC093"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pasibaigia, kai:</w:t>
      </w:r>
    </w:p>
    <w:p w14:paraId="2C8190F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Šalių sutarimu;</w:t>
      </w:r>
    </w:p>
    <w:p w14:paraId="01A3D54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vienašališkai Sutarties 29 punkte nustatyta tvarka;</w:t>
      </w:r>
    </w:p>
    <w:p w14:paraId="05392A49"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netekus galios teisės aktams, reglamentuojantiems Šalių teisę teikti ar gauti paslaugas ir duomenis arba kitais atvejais, įskaitant, bet neapsiribojant, Šalies bankrotą, reorganizavimą, likvidavimą, veiklos apribojimą, dėl kurių TEIKĖJAS netenka teisės teikti paslaugas ir duomenis, o GAVĖJAS juos gauti.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7D17D5CF"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nutraukimo vienašališkai sąlygos ir tvarka:</w:t>
      </w:r>
    </w:p>
    <w:p w14:paraId="167260B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gali nutraukti Sutartį nesant Sutarties pažeidimo, raštu įspėjusi kitą Šalį  prieš 30 (trisdešimt) kalendorinių dienų. Laikoma, kad Sutartis nutraukta po 30 (trisdešimt) kalendorinių dienų nuo tokio pranešimo pateikimo dienos;</w:t>
      </w:r>
    </w:p>
    <w:p w14:paraId="3CF61AE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8724357"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 xml:space="preserve">Jei bet kuri Sutarties nuostata tampa ar pripažįstama visiškai ar iš dalies negaliojančia, tai neturi įtakos kitų Sutarties nuostatų galiojimui. </w:t>
      </w:r>
    </w:p>
    <w:p w14:paraId="628E4861"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w:t>
      </w:r>
      <w:r w:rsidRPr="00F1297F">
        <w:rPr>
          <w:rFonts w:ascii="Tahoma" w:hAnsi="Tahoma" w:cs="Tahoma"/>
          <w:color w:val="000000"/>
          <w:sz w:val="22"/>
          <w:szCs w:val="22"/>
        </w:rPr>
        <w:t xml:space="preserve"> galiojimui, jeigu šios sąlygos pagal savo esmę lieka galioti ir po Sutarties nutraukimo.</w:t>
      </w:r>
    </w:p>
    <w:p w14:paraId="077BA109" w14:textId="77777777" w:rsidR="006939F8" w:rsidRPr="00F1297F" w:rsidRDefault="006939F8" w:rsidP="006939F8">
      <w:pPr>
        <w:tabs>
          <w:tab w:val="left" w:pos="0"/>
          <w:tab w:val="left" w:pos="993"/>
          <w:tab w:val="left" w:pos="1276"/>
        </w:tabs>
        <w:spacing w:after="200" w:line="276" w:lineRule="auto"/>
        <w:ind w:left="567"/>
        <w:contextualSpacing/>
        <w:jc w:val="both"/>
        <w:rPr>
          <w:rFonts w:ascii="Tahoma" w:eastAsia="Calibri" w:hAnsi="Tahoma" w:cs="Tahoma"/>
          <w:b/>
          <w:sz w:val="22"/>
          <w:szCs w:val="22"/>
        </w:rPr>
      </w:pPr>
    </w:p>
    <w:p w14:paraId="2CDD8A0C" w14:textId="77777777" w:rsidR="006939F8" w:rsidRPr="00F1297F" w:rsidRDefault="006939F8" w:rsidP="006939F8">
      <w:pPr>
        <w:numPr>
          <w:ilvl w:val="0"/>
          <w:numId w:val="31"/>
        </w:numPr>
        <w:tabs>
          <w:tab w:val="left" w:pos="709"/>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4A05B58A"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BAIGIAMOSIOS NUOSTATOS</w:t>
      </w:r>
    </w:p>
    <w:p w14:paraId="58125E66" w14:textId="77777777" w:rsidR="006939F8" w:rsidRPr="00F1297F" w:rsidRDefault="006939F8" w:rsidP="006939F8">
      <w:pPr>
        <w:tabs>
          <w:tab w:val="left" w:pos="1276"/>
        </w:tabs>
        <w:ind w:firstLine="567"/>
        <w:jc w:val="both"/>
        <w:rPr>
          <w:rFonts w:ascii="Tahoma" w:hAnsi="Tahoma" w:cs="Tahoma"/>
          <w:b/>
          <w:sz w:val="22"/>
          <w:szCs w:val="22"/>
        </w:rPr>
      </w:pPr>
    </w:p>
    <w:p w14:paraId="53BC652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7D80FA1B" w14:textId="7C24D2ED"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PVM sąskaitos faktūros skelbiamos interneto puslapyje </w:t>
      </w:r>
      <w:hyperlink r:id="rId10" w:history="1">
        <w:r w:rsidRPr="00A11568">
          <w:rPr>
            <w:rStyle w:val="Hyperlink"/>
            <w:rFonts w:ascii="Tahoma" w:hAnsi="Tahoma" w:cs="Tahoma"/>
            <w:sz w:val="22"/>
            <w:szCs w:val="22"/>
          </w:rPr>
          <w:t>https://www.registrucentras.lt/usr/sf.php</w:t>
        </w:r>
      </w:hyperlink>
      <w:r w:rsidRPr="00F1297F">
        <w:rPr>
          <w:rFonts w:ascii="Tahoma" w:hAnsi="Tahoma" w:cs="Tahoma"/>
          <w:color w:val="000000"/>
          <w:sz w:val="22"/>
          <w:szCs w:val="22"/>
        </w:rPr>
        <w:t>, paštu nesiunčiamos. </w:t>
      </w:r>
    </w:p>
    <w:p w14:paraId="5807CA7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 pranešimas siunčiamas elektroniniu paštu, laikoma, kad jį Šalis gavo tą pačią dieną, jei jis buvo išsiųstas darbo dieną iki darbo valandų pabaigos, arba kitą darbo dieną, jei jis buvo išsiųstas nedarbo dieną</w:t>
      </w:r>
      <w:r w:rsidRPr="00F1297F">
        <w:rPr>
          <w:rFonts w:ascii="Tahoma" w:hAnsi="Tahoma" w:cs="Tahoma"/>
          <w:bCs/>
          <w:color w:val="000000"/>
          <w:sz w:val="22"/>
          <w:szCs w:val="22"/>
        </w:rPr>
        <w:t xml:space="preserve"> arba pasibaigus darbo valandoms. Jei pranešimas siunčiamas paštu, laikoma, kad jį adresatas gavo po 5 (penkių) darbo dienų nuo išsiuntimo.</w:t>
      </w:r>
    </w:p>
    <w:p w14:paraId="3DEEACAB"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Šalys įsipareigoja per 5 (penkias) darbo dienas raštu informuoti viena kitą apie Sutartyje nurodytų banko ir kitų rekvizitų pasikeitimus. Šalis, neįvykdžiusi šio reikalavimo, negali reikšti pretenzijų, </w:t>
      </w:r>
      <w:r w:rsidRPr="00F1297F">
        <w:rPr>
          <w:rFonts w:ascii="Tahoma" w:hAnsi="Tahoma" w:cs="Tahoma"/>
          <w:bCs/>
          <w:color w:val="000000"/>
          <w:sz w:val="22"/>
          <w:szCs w:val="22"/>
        </w:rPr>
        <w:lastRenderedPageBreak/>
        <w:t>kad kitos Šalies veiksmai, atlikti remiantis paskutiniais jai žinomais rekvizitais, neatitinka Sutarties sąlygų arba kad ji negavo pranešimų, siųstų pagal tuos rekvizitus.</w:t>
      </w:r>
    </w:p>
    <w:p w14:paraId="142BD773" w14:textId="2E00E9EA" w:rsidR="00D14D76" w:rsidRPr="00F96E05" w:rsidRDefault="006939F8" w:rsidP="00F96E05">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Sutartis sudaryta dviem egzemplioriais, turinčiais vienodą juridinę galią, po vieną egzempliorių kiekvienai Šaliai.</w:t>
      </w:r>
    </w:p>
    <w:p w14:paraId="53FEF88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Neatskiriama Sutarties dalis yra priedai:</w:t>
      </w:r>
    </w:p>
    <w:p w14:paraId="7790D13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1 priedas </w:t>
      </w:r>
      <w:r w:rsidRPr="00F1297F">
        <w:rPr>
          <w:rFonts w:ascii="Tahoma" w:hAnsi="Tahoma" w:cs="Tahoma"/>
          <w:color w:val="000000"/>
          <w:sz w:val="22"/>
          <w:szCs w:val="22"/>
        </w:rPr>
        <w:t>„</w:t>
      </w:r>
      <w:r w:rsidRPr="00F1297F">
        <w:rPr>
          <w:rFonts w:ascii="Tahoma" w:hAnsi="Tahoma" w:cs="Tahoma"/>
          <w:bCs/>
          <w:color w:val="000000"/>
          <w:sz w:val="22"/>
          <w:szCs w:val="22"/>
        </w:rPr>
        <w:t xml:space="preserve">Nekilnojamojo turto registro </w:t>
      </w:r>
      <w:r w:rsidRPr="00F1297F">
        <w:rPr>
          <w:rFonts w:ascii="Tahoma" w:hAnsi="Tahoma" w:cs="Tahoma"/>
          <w:bCs/>
          <w:iCs/>
          <w:color w:val="000000"/>
          <w:sz w:val="22"/>
          <w:szCs w:val="22"/>
        </w:rPr>
        <w:t xml:space="preserve">posistemės </w:t>
      </w:r>
      <w:r w:rsidRPr="00F1297F">
        <w:rPr>
          <w:rFonts w:ascii="Tahoma" w:hAnsi="Tahoma" w:cs="Tahoma"/>
          <w:color w:val="000000"/>
          <w:sz w:val="22"/>
          <w:szCs w:val="22"/>
        </w:rPr>
        <w:t>„</w:t>
      </w:r>
      <w:r w:rsidRPr="00F1297F">
        <w:rPr>
          <w:rFonts w:ascii="Tahoma" w:hAnsi="Tahoma" w:cs="Tahoma"/>
          <w:bCs/>
          <w:iCs/>
          <w:color w:val="000000"/>
          <w:sz w:val="22"/>
          <w:szCs w:val="22"/>
        </w:rPr>
        <w:t>GeoMatininkas“ naudojimo tvarka</w:t>
      </w:r>
      <w:r>
        <w:rPr>
          <w:rFonts w:ascii="Tahoma" w:hAnsi="Tahoma" w:cs="Tahoma"/>
          <w:bCs/>
          <w:iCs/>
          <w:color w:val="000000"/>
          <w:sz w:val="22"/>
          <w:szCs w:val="22"/>
        </w:rPr>
        <w:t>;</w:t>
      </w:r>
    </w:p>
    <w:p w14:paraId="09B829F1" w14:textId="77777777" w:rsidR="006939F8" w:rsidRPr="00480B68"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2 priedas </w:t>
      </w:r>
      <w:r w:rsidRPr="00F1297F">
        <w:rPr>
          <w:rFonts w:ascii="Tahoma" w:hAnsi="Tahoma" w:cs="Tahoma"/>
          <w:color w:val="000000"/>
          <w:sz w:val="22"/>
          <w:szCs w:val="22"/>
        </w:rPr>
        <w:t>„</w:t>
      </w:r>
      <w:r w:rsidRPr="00F1297F">
        <w:rPr>
          <w:rFonts w:ascii="Tahoma" w:hAnsi="Tahoma" w:cs="Tahoma"/>
          <w:bCs/>
          <w:color w:val="000000"/>
          <w:sz w:val="22"/>
          <w:szCs w:val="22"/>
        </w:rPr>
        <w:t>Konfidencialumo pasižadėjimas“</w:t>
      </w:r>
      <w:r>
        <w:rPr>
          <w:rFonts w:ascii="Tahoma" w:hAnsi="Tahoma" w:cs="Tahoma"/>
          <w:bCs/>
          <w:color w:val="000000"/>
          <w:sz w:val="22"/>
          <w:szCs w:val="22"/>
        </w:rPr>
        <w:t>;</w:t>
      </w:r>
    </w:p>
    <w:p w14:paraId="792DC41C" w14:textId="7DCB7D3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3 priedas „Nekilnojamojo turto registro posistemės „GeoMatininkas“ vartotojų sąrašas</w:t>
      </w:r>
      <w:r>
        <w:rPr>
          <w:rFonts w:ascii="Tahoma" w:hAnsi="Tahoma" w:cs="Tahoma"/>
          <w:color w:val="000000"/>
          <w:sz w:val="22"/>
          <w:szCs w:val="22"/>
        </w:rPr>
        <w:t>“</w:t>
      </w:r>
    </w:p>
    <w:p w14:paraId="6BC963E6" w14:textId="77777777" w:rsidR="006939F8" w:rsidRPr="00F1297F" w:rsidRDefault="006939F8" w:rsidP="006939F8">
      <w:pPr>
        <w:tabs>
          <w:tab w:val="left" w:pos="1276"/>
          <w:tab w:val="left" w:pos="1560"/>
        </w:tabs>
        <w:suppressAutoHyphens/>
        <w:autoSpaceDE w:val="0"/>
        <w:autoSpaceDN w:val="0"/>
        <w:adjustRightInd w:val="0"/>
        <w:jc w:val="both"/>
        <w:rPr>
          <w:rFonts w:ascii="Tahoma" w:hAnsi="Tahoma" w:cs="Tahoma"/>
          <w:color w:val="000000"/>
          <w:sz w:val="22"/>
          <w:szCs w:val="22"/>
        </w:rPr>
      </w:pPr>
      <w:r w:rsidRPr="00F1297F">
        <w:rPr>
          <w:rFonts w:ascii="Tahoma" w:hAnsi="Tahoma" w:cs="Tahoma"/>
          <w:color w:val="000000"/>
          <w:sz w:val="22"/>
          <w:szCs w:val="22"/>
        </w:rPr>
        <w:tab/>
      </w:r>
    </w:p>
    <w:p w14:paraId="280A66F7" w14:textId="77777777" w:rsidR="006939F8" w:rsidRPr="00F1297F" w:rsidRDefault="006939F8" w:rsidP="006939F8">
      <w:pPr>
        <w:numPr>
          <w:ilvl w:val="0"/>
          <w:numId w:val="31"/>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 xml:space="preserve">SKYRIUS </w:t>
      </w:r>
    </w:p>
    <w:p w14:paraId="321CE7AD"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ŠALIŲ REKVIZITAI</w:t>
      </w:r>
    </w:p>
    <w:p w14:paraId="62D9DB5A" w14:textId="77777777" w:rsidR="006939F8" w:rsidRDefault="006939F8" w:rsidP="008A7F63">
      <w:pPr>
        <w:spacing w:line="21" w:lineRule="atLeast"/>
        <w:jc w:val="both"/>
        <w:rPr>
          <w:rFonts w:ascii="Tahoma" w:hAnsi="Tahoma" w:cs="Tahoma"/>
          <w:sz w:val="22"/>
          <w:szCs w:val="22"/>
        </w:rPr>
      </w:pPr>
    </w:p>
    <w:p w14:paraId="2E7595B7" w14:textId="77777777" w:rsidR="006939F8" w:rsidRPr="008A7F63" w:rsidRDefault="006939F8" w:rsidP="008A7F63">
      <w:pPr>
        <w:spacing w:line="21" w:lineRule="atLeast"/>
        <w:jc w:val="both"/>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9A0EA3" w:rsidRPr="008A7F63" w14:paraId="4998ED71" w14:textId="77777777" w:rsidTr="009741E5">
        <w:tc>
          <w:tcPr>
            <w:tcW w:w="4817" w:type="dxa"/>
          </w:tcPr>
          <w:p w14:paraId="1F01ED96" w14:textId="77777777" w:rsidR="009A0EA3" w:rsidRPr="008A7F63" w:rsidRDefault="009A0EA3" w:rsidP="008A7F63">
            <w:pPr>
              <w:tabs>
                <w:tab w:val="left" w:pos="0"/>
              </w:tabs>
              <w:spacing w:line="21" w:lineRule="atLeast"/>
              <w:ind w:left="-105"/>
              <w:jc w:val="center"/>
              <w:rPr>
                <w:rFonts w:ascii="Tahoma" w:hAnsi="Tahoma" w:cs="Tahoma"/>
                <w:b/>
                <w:bCs/>
                <w:spacing w:val="-4"/>
                <w:sz w:val="22"/>
                <w:szCs w:val="22"/>
              </w:rPr>
            </w:pPr>
            <w:r w:rsidRPr="008A7F63">
              <w:rPr>
                <w:rFonts w:ascii="Tahoma" w:hAnsi="Tahoma" w:cs="Tahoma"/>
                <w:b/>
                <w:sz w:val="22"/>
                <w:szCs w:val="22"/>
              </w:rPr>
              <w:t>TEIKĖJAS</w:t>
            </w:r>
          </w:p>
        </w:tc>
        <w:tc>
          <w:tcPr>
            <w:tcW w:w="4817" w:type="dxa"/>
          </w:tcPr>
          <w:p w14:paraId="28045761" w14:textId="77777777" w:rsidR="009A0EA3" w:rsidRPr="008A7F63" w:rsidRDefault="009A0EA3" w:rsidP="008A7F63">
            <w:pPr>
              <w:pStyle w:val="BodyText"/>
              <w:spacing w:line="21" w:lineRule="atLeast"/>
              <w:jc w:val="center"/>
              <w:rPr>
                <w:rFonts w:ascii="Tahoma" w:hAnsi="Tahoma" w:cs="Tahoma"/>
                <w:szCs w:val="22"/>
                <w:lang w:val="lt-LT"/>
              </w:rPr>
            </w:pPr>
            <w:r w:rsidRPr="008A7F63">
              <w:rPr>
                <w:rFonts w:ascii="Tahoma" w:hAnsi="Tahoma" w:cs="Tahoma"/>
                <w:b/>
                <w:szCs w:val="22"/>
                <w:lang w:val="lt-LT"/>
              </w:rPr>
              <w:t>GAVĖJAS</w:t>
            </w:r>
          </w:p>
        </w:tc>
      </w:tr>
      <w:tr w:rsidR="009A0EA3" w:rsidRPr="008A7F63" w14:paraId="4AF844FA" w14:textId="77777777" w:rsidTr="009741E5">
        <w:tc>
          <w:tcPr>
            <w:tcW w:w="4817" w:type="dxa"/>
          </w:tcPr>
          <w:p w14:paraId="0AD9F3A7"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b/>
                <w:bCs/>
                <w:spacing w:val="-4"/>
                <w:sz w:val="22"/>
                <w:szCs w:val="22"/>
              </w:rPr>
              <w:t>Valstybės įmonė Registrų centras</w:t>
            </w:r>
          </w:p>
        </w:tc>
        <w:tc>
          <w:tcPr>
            <w:tcW w:w="4817" w:type="dxa"/>
          </w:tcPr>
          <w:p w14:paraId="6664FAD9" w14:textId="49E852CB" w:rsidR="009A0EA3" w:rsidRPr="008A7F63" w:rsidRDefault="006F44DB" w:rsidP="008A7F63">
            <w:pPr>
              <w:pStyle w:val="BodyText"/>
              <w:spacing w:line="21" w:lineRule="atLeast"/>
              <w:rPr>
                <w:rFonts w:ascii="Tahoma" w:hAnsi="Tahoma" w:cs="Tahoma"/>
                <w:szCs w:val="22"/>
                <w:lang w:val="lt-LT"/>
              </w:rPr>
            </w:pPr>
            <w:sdt>
              <w:sdtPr>
                <w:rPr>
                  <w:rStyle w:val="Parykintasmaosios"/>
                  <w:rFonts w:ascii="Tahoma" w:hAnsi="Tahoma" w:cs="Tahoma"/>
                  <w:sz w:val="22"/>
                  <w:szCs w:val="22"/>
                </w:rPr>
                <w:alias w:val="GAVĖJO pavadinimas"/>
                <w:tag w:val=""/>
                <w:id w:val="762491404"/>
                <w:lock w:val="sdtLocked"/>
                <w:placeholder>
                  <w:docPart w:val="FBFC2B79BB0947168CE3D7DE765C36B4"/>
                </w:placeholder>
                <w:showingPlcHdr/>
                <w:dataBinding w:prefixMappings="xmlns:ns0='http://schemas.openxmlformats.org/officeDocument/2006/extended-properties' " w:xpath="/ns0:Properties[1]/ns0:Company[1]" w:storeItemID="{6668398D-A668-4E3E-A5EB-62B293D839F1}"/>
                <w:text/>
              </w:sdtPr>
              <w:sdtEndPr>
                <w:rPr>
                  <w:rStyle w:val="DefaultParagraphFont"/>
                  <w:b w:val="0"/>
                </w:rPr>
              </w:sdtEndPr>
              <w:sdtContent>
                <w:r w:rsidR="00AA7B30" w:rsidRPr="008A7F63">
                  <w:rPr>
                    <w:rStyle w:val="PlaceholderText"/>
                    <w:rFonts w:ascii="Tahoma" w:hAnsi="Tahoma" w:cs="Tahoma"/>
                    <w:color w:val="FF0000"/>
                    <w:szCs w:val="22"/>
                  </w:rPr>
                  <w:t>[įveskite GAVĖJO pavadinimą]</w:t>
                </w:r>
              </w:sdtContent>
            </w:sdt>
          </w:p>
        </w:tc>
      </w:tr>
      <w:tr w:rsidR="009A0EA3" w:rsidRPr="008A7F63" w14:paraId="5E9975E8" w14:textId="77777777" w:rsidTr="009741E5">
        <w:tc>
          <w:tcPr>
            <w:tcW w:w="4817" w:type="dxa"/>
          </w:tcPr>
          <w:p w14:paraId="317B051C" w14:textId="77777777" w:rsidR="009A0EA3" w:rsidRPr="008A7F63" w:rsidRDefault="009A0EA3" w:rsidP="008A7F63">
            <w:pPr>
              <w:tabs>
                <w:tab w:val="left" w:pos="0"/>
              </w:tabs>
              <w:spacing w:line="21" w:lineRule="atLeast"/>
              <w:ind w:left="-105"/>
              <w:jc w:val="both"/>
              <w:rPr>
                <w:rFonts w:ascii="Tahoma" w:hAnsi="Tahoma" w:cs="Tahoma"/>
                <w:b/>
                <w:bCs/>
                <w:spacing w:val="-4"/>
                <w:sz w:val="22"/>
                <w:szCs w:val="22"/>
              </w:rPr>
            </w:pPr>
            <w:r w:rsidRPr="008A7F63">
              <w:rPr>
                <w:rFonts w:ascii="Tahoma" w:hAnsi="Tahoma" w:cs="Tahoma"/>
                <w:spacing w:val="-4"/>
                <w:sz w:val="22"/>
                <w:szCs w:val="22"/>
              </w:rPr>
              <w:t>Juridinio asmens kodas 124110246</w:t>
            </w:r>
          </w:p>
        </w:tc>
        <w:tc>
          <w:tcPr>
            <w:tcW w:w="4817" w:type="dxa"/>
          </w:tcPr>
          <w:p w14:paraId="577FD84A" w14:textId="56F4C2B2" w:rsidR="009A0EA3" w:rsidRPr="008A7F63" w:rsidRDefault="006364EB" w:rsidP="008A7F63">
            <w:pPr>
              <w:pStyle w:val="BodyText"/>
              <w:spacing w:line="21" w:lineRule="atLeast"/>
              <w:rPr>
                <w:rFonts w:ascii="Tahoma" w:hAnsi="Tahoma" w:cs="Tahoma"/>
                <w:szCs w:val="22"/>
              </w:rPr>
            </w:pPr>
            <w:r w:rsidRPr="008A7F63">
              <w:rPr>
                <w:rFonts w:ascii="Tahoma" w:hAnsi="Tahoma" w:cs="Tahoma"/>
                <w:szCs w:val="22"/>
              </w:rPr>
              <w:t xml:space="preserve">Juridinio asmens kodas </w:t>
            </w:r>
            <w:sdt>
              <w:sdtPr>
                <w:rPr>
                  <w:rStyle w:val="Beparykinimomaosios"/>
                  <w:rFonts w:ascii="Tahoma" w:hAnsi="Tahoma" w:cs="Tahoma"/>
                  <w:sz w:val="22"/>
                  <w:szCs w:val="22"/>
                </w:rPr>
                <w:alias w:val="GAVĖJO juridinio asmens kodas"/>
                <w:tag w:val=""/>
                <w:id w:val="-1330438934"/>
                <w:lock w:val="sdtLocked"/>
                <w:placeholder>
                  <w:docPart w:val="5726F13600B140A18748F2C30CE98022"/>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DefaultParagraphFont"/>
                </w:rPr>
              </w:sdtEndPr>
              <w:sdtContent>
                <w:r w:rsidR="00A64EC5" w:rsidRPr="008A7F63">
                  <w:rPr>
                    <w:rStyle w:val="PlaceholderText"/>
                    <w:rFonts w:ascii="Tahoma" w:hAnsi="Tahoma" w:cs="Tahoma"/>
                    <w:color w:val="FF0000"/>
                    <w:szCs w:val="22"/>
                  </w:rPr>
                  <w:t>[įveskite GAVĖJO juridinio asmens kodą]</w:t>
                </w:r>
              </w:sdtContent>
            </w:sdt>
          </w:p>
        </w:tc>
      </w:tr>
      <w:tr w:rsidR="009A0EA3" w:rsidRPr="008A7F63" w14:paraId="49EEF2E6" w14:textId="77777777" w:rsidTr="009741E5">
        <w:tc>
          <w:tcPr>
            <w:tcW w:w="4817" w:type="dxa"/>
          </w:tcPr>
          <w:p w14:paraId="404D3C1E"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PVM mokėtojo kodas LT241102419</w:t>
            </w:r>
          </w:p>
        </w:tc>
        <w:tc>
          <w:tcPr>
            <w:tcW w:w="4817" w:type="dxa"/>
          </w:tcPr>
          <w:p w14:paraId="6E0827E2" w14:textId="5E1C3465" w:rsidR="009A0EA3" w:rsidRPr="008A7F63" w:rsidRDefault="006364EB" w:rsidP="008A7F63">
            <w:pPr>
              <w:pStyle w:val="BodyText"/>
              <w:spacing w:line="21" w:lineRule="atLeast"/>
              <w:rPr>
                <w:rFonts w:ascii="Tahoma" w:hAnsi="Tahoma" w:cs="Tahoma"/>
                <w:szCs w:val="22"/>
                <w:lang w:val="lt-LT"/>
              </w:rPr>
            </w:pPr>
            <w:r w:rsidRPr="008A7F63">
              <w:rPr>
                <w:rFonts w:ascii="Tahoma" w:hAnsi="Tahoma" w:cs="Tahoma"/>
                <w:szCs w:val="22"/>
                <w:lang w:val="lt-LT"/>
              </w:rPr>
              <w:t xml:space="preserve">PVM mokėtojo kodas </w:t>
            </w:r>
            <w:sdt>
              <w:sdtPr>
                <w:rPr>
                  <w:rStyle w:val="Beparykinimomaosios"/>
                  <w:rFonts w:ascii="Tahoma" w:hAnsi="Tahoma" w:cs="Tahoma"/>
                  <w:sz w:val="22"/>
                  <w:szCs w:val="22"/>
                </w:rPr>
                <w:alias w:val="PVM kodas (skaičiai)"/>
                <w:tag w:val="PVM kodas (skaičiai)"/>
                <w:id w:val="-75374122"/>
                <w:lock w:val="sdtLocked"/>
                <w:placeholder>
                  <w:docPart w:val="D161633E43754775BEE68F8D1094A963"/>
                </w:placeholder>
                <w:showingPlcHdr/>
                <w:text/>
              </w:sdtPr>
              <w:sdtEndPr>
                <w:rPr>
                  <w:rStyle w:val="DefaultParagraphFont"/>
                  <w:lang w:val="lt-LT"/>
                </w:rPr>
              </w:sdtEndPr>
              <w:sdtContent>
                <w:r w:rsidR="00842AC9" w:rsidRPr="008A7F63">
                  <w:rPr>
                    <w:rStyle w:val="PlaceholderText"/>
                    <w:rFonts w:ascii="Tahoma" w:hAnsi="Tahoma" w:cs="Tahoma"/>
                    <w:color w:val="FF0000"/>
                    <w:szCs w:val="22"/>
                  </w:rPr>
                  <w:t>[į</w:t>
                </w:r>
                <w:r w:rsidR="009A10C3" w:rsidRPr="008A7F63">
                  <w:rPr>
                    <w:rStyle w:val="PlaceholderText"/>
                    <w:rFonts w:ascii="Tahoma" w:hAnsi="Tahoma" w:cs="Tahoma"/>
                    <w:color w:val="FF0000"/>
                    <w:szCs w:val="22"/>
                  </w:rPr>
                  <w:t>veskite GAVĖJO PVM kodą arba nurodykite, kad GAVĖJAS “ne PVM mokėtojas”</w:t>
                </w:r>
                <w:r w:rsidR="00842AC9" w:rsidRPr="008A7F63">
                  <w:rPr>
                    <w:rStyle w:val="PlaceholderText"/>
                    <w:rFonts w:ascii="Tahoma" w:hAnsi="Tahoma" w:cs="Tahoma"/>
                    <w:color w:val="FF0000"/>
                    <w:szCs w:val="22"/>
                  </w:rPr>
                  <w:t>]</w:t>
                </w:r>
              </w:sdtContent>
            </w:sdt>
          </w:p>
        </w:tc>
      </w:tr>
      <w:tr w:rsidR="009A0EA3" w:rsidRPr="008A7F63" w14:paraId="0045ADA7" w14:textId="77777777" w:rsidTr="009741E5">
        <w:tc>
          <w:tcPr>
            <w:tcW w:w="4817" w:type="dxa"/>
          </w:tcPr>
          <w:p w14:paraId="6EE94DAC"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 xml:space="preserve">Buveinė </w:t>
            </w:r>
            <w:r w:rsidRPr="008A7F63">
              <w:rPr>
                <w:rFonts w:ascii="Tahoma" w:hAnsi="Tahoma" w:cs="Tahoma"/>
                <w:sz w:val="22"/>
                <w:szCs w:val="22"/>
              </w:rPr>
              <w:t>Lvovo g. 25-101, 09320 Vilnius</w:t>
            </w:r>
          </w:p>
        </w:tc>
        <w:tc>
          <w:tcPr>
            <w:tcW w:w="4817" w:type="dxa"/>
          </w:tcPr>
          <w:p w14:paraId="0755C3D0" w14:textId="18C25208" w:rsidR="009A0EA3" w:rsidRPr="008A7F63" w:rsidRDefault="004832EE" w:rsidP="008A7F63">
            <w:pPr>
              <w:pStyle w:val="BodyText"/>
              <w:spacing w:line="21" w:lineRule="atLeast"/>
              <w:rPr>
                <w:rFonts w:ascii="Tahoma" w:hAnsi="Tahoma" w:cs="Tahoma"/>
                <w:szCs w:val="22"/>
                <w:lang w:val="lt-LT"/>
              </w:rPr>
            </w:pPr>
            <w:r w:rsidRPr="008A7F63">
              <w:rPr>
                <w:rFonts w:ascii="Tahoma" w:hAnsi="Tahoma" w:cs="Tahoma"/>
                <w:szCs w:val="22"/>
                <w:lang w:val="lt-LT"/>
              </w:rPr>
              <w:t>Adresas</w:t>
            </w:r>
            <w:r w:rsidR="006364EB" w:rsidRPr="008A7F63">
              <w:rPr>
                <w:rFonts w:ascii="Tahoma" w:hAnsi="Tahoma" w:cs="Tahoma"/>
                <w:szCs w:val="22"/>
                <w:lang w:val="lt-LT"/>
              </w:rPr>
              <w:t xml:space="preserve"> </w:t>
            </w:r>
            <w:sdt>
              <w:sdtPr>
                <w:rPr>
                  <w:rStyle w:val="Beparykinimomaosios"/>
                  <w:rFonts w:ascii="Tahoma" w:hAnsi="Tahoma" w:cs="Tahoma"/>
                  <w:sz w:val="22"/>
                  <w:szCs w:val="22"/>
                </w:rPr>
                <w:alias w:val="Adresas, pašto kodas, miestas"/>
                <w:tag w:val="Adresas, pašto kodas, miestas"/>
                <w:id w:val="-640728081"/>
                <w:lock w:val="sdtLocked"/>
                <w:placeholder>
                  <w:docPart w:val="D41A0C03C5B04570B2FCF86CD5ADAF3A"/>
                </w:placeholder>
                <w:showingPlcHdr/>
                <w:text/>
              </w:sdtPr>
              <w:sdtEndPr>
                <w:rPr>
                  <w:rStyle w:val="DefaultParagraphFont"/>
                  <w:lang w:val="lt-LT"/>
                </w:rPr>
              </w:sdtEndPr>
              <w:sdtContent>
                <w:r w:rsidR="00842AC9" w:rsidRPr="008A7F63">
                  <w:rPr>
                    <w:rStyle w:val="PlaceholderText"/>
                    <w:rFonts w:ascii="Tahoma" w:hAnsi="Tahoma" w:cs="Tahoma"/>
                    <w:color w:val="FF0000"/>
                    <w:szCs w:val="22"/>
                  </w:rPr>
                  <w:t>[į</w:t>
                </w:r>
                <w:r w:rsidR="009A10C3" w:rsidRPr="008A7F63">
                  <w:rPr>
                    <w:rStyle w:val="PlaceholderText"/>
                    <w:rFonts w:ascii="Tahoma" w:hAnsi="Tahoma" w:cs="Tahoma"/>
                    <w:color w:val="FF0000"/>
                    <w:szCs w:val="22"/>
                  </w:rPr>
                  <w:t>veskite GAVĖJO adresą ir korespondencijos adresą (jei skiriasi)</w:t>
                </w:r>
                <w:r w:rsidR="00842AC9" w:rsidRPr="008A7F63">
                  <w:rPr>
                    <w:rStyle w:val="PlaceholderText"/>
                    <w:rFonts w:ascii="Tahoma" w:hAnsi="Tahoma" w:cs="Tahoma"/>
                    <w:color w:val="FF0000"/>
                    <w:szCs w:val="22"/>
                  </w:rPr>
                  <w:t>]</w:t>
                </w:r>
                <w:r w:rsidR="009A10C3" w:rsidRPr="008A7F63">
                  <w:rPr>
                    <w:rStyle w:val="PlaceholderText"/>
                    <w:rFonts w:ascii="Tahoma" w:hAnsi="Tahoma" w:cs="Tahoma"/>
                    <w:color w:val="FF0000"/>
                    <w:szCs w:val="22"/>
                  </w:rPr>
                  <w:t xml:space="preserve"> </w:t>
                </w:r>
              </w:sdtContent>
            </w:sdt>
          </w:p>
        </w:tc>
      </w:tr>
      <w:tr w:rsidR="009A0EA3" w:rsidRPr="008A7F63" w14:paraId="5E9C9176" w14:textId="77777777" w:rsidTr="009741E5">
        <w:tc>
          <w:tcPr>
            <w:tcW w:w="4817" w:type="dxa"/>
          </w:tcPr>
          <w:p w14:paraId="0C237DCB" w14:textId="4BC222D4" w:rsidR="009A0EA3" w:rsidRPr="008A7F63" w:rsidRDefault="009A0EA3" w:rsidP="008A7F63">
            <w:pPr>
              <w:tabs>
                <w:tab w:val="left" w:pos="0"/>
              </w:tabs>
              <w:spacing w:line="21" w:lineRule="atLeast"/>
              <w:ind w:left="-105"/>
              <w:jc w:val="both"/>
              <w:rPr>
                <w:rFonts w:ascii="Tahoma" w:hAnsi="Tahoma" w:cs="Tahoma"/>
                <w:b/>
                <w:spacing w:val="-4"/>
                <w:sz w:val="22"/>
                <w:szCs w:val="22"/>
              </w:rPr>
            </w:pPr>
            <w:r w:rsidRPr="008A7F63">
              <w:rPr>
                <w:rFonts w:ascii="Tahoma" w:hAnsi="Tahoma" w:cs="Tahoma"/>
                <w:color w:val="000000"/>
                <w:spacing w:val="-4"/>
                <w:sz w:val="22"/>
                <w:szCs w:val="22"/>
              </w:rPr>
              <w:t xml:space="preserve">El. p. </w:t>
            </w:r>
            <w:hyperlink r:id="rId11" w:history="1">
              <w:r w:rsidR="004832EE" w:rsidRPr="008A7F63">
                <w:rPr>
                  <w:rStyle w:val="Hyperlink"/>
                  <w:rFonts w:ascii="Tahoma" w:hAnsi="Tahoma" w:cs="Tahoma"/>
                  <w:spacing w:val="-4"/>
                  <w:sz w:val="22"/>
                  <w:szCs w:val="22"/>
                </w:rPr>
                <w:t>info@registrucentras.lt</w:t>
              </w:r>
            </w:hyperlink>
          </w:p>
        </w:tc>
        <w:tc>
          <w:tcPr>
            <w:tcW w:w="4817" w:type="dxa"/>
          </w:tcPr>
          <w:p w14:paraId="489D88F9" w14:textId="40FA4035" w:rsidR="009A0EA3" w:rsidRPr="008A7F63" w:rsidRDefault="004832EE" w:rsidP="008A7F63">
            <w:pPr>
              <w:pStyle w:val="BodyText"/>
              <w:spacing w:line="21" w:lineRule="atLeast"/>
              <w:rPr>
                <w:rFonts w:ascii="Tahoma" w:hAnsi="Tahoma" w:cs="Tahoma"/>
                <w:szCs w:val="22"/>
                <w:lang w:val="lt-LT"/>
              </w:rPr>
            </w:pPr>
            <w:r w:rsidRPr="008A7F63">
              <w:rPr>
                <w:rFonts w:ascii="Tahoma" w:hAnsi="Tahoma" w:cs="Tahoma"/>
                <w:szCs w:val="22"/>
                <w:lang w:val="lt-LT"/>
              </w:rPr>
              <w:t>El. p</w:t>
            </w:r>
            <w:r w:rsidR="00395A5C" w:rsidRPr="008A7F63">
              <w:rPr>
                <w:rFonts w:ascii="Tahoma" w:hAnsi="Tahoma" w:cs="Tahoma"/>
                <w:szCs w:val="22"/>
                <w:lang w:val="lt-LT"/>
              </w:rPr>
              <w:t xml:space="preserve">. </w:t>
            </w:r>
            <w:sdt>
              <w:sdtPr>
                <w:rPr>
                  <w:rStyle w:val="Beparykinimomaosios"/>
                  <w:rFonts w:ascii="Tahoma" w:hAnsi="Tahoma" w:cs="Tahoma"/>
                  <w:sz w:val="22"/>
                  <w:szCs w:val="22"/>
                </w:rPr>
                <w:alias w:val="El. pašto adresas"/>
                <w:tag w:val="El. pašto adresas"/>
                <w:id w:val="-766926103"/>
                <w:lock w:val="sdtLocked"/>
                <w:placeholder>
                  <w:docPart w:val="779E3EF4D4814D3AA182C46E99EDF2EF"/>
                </w:placeholder>
                <w:showingPlcHdr/>
                <w:text/>
              </w:sdtPr>
              <w:sdtEndPr>
                <w:rPr>
                  <w:rStyle w:val="DefaultParagraphFont"/>
                  <w:lang w:val="lt-LT"/>
                </w:rPr>
              </w:sdtEndPr>
              <w:sdtContent>
                <w:r w:rsidR="00842AC9" w:rsidRPr="008A7F63">
                  <w:rPr>
                    <w:rStyle w:val="PlaceholderText"/>
                    <w:rFonts w:ascii="Tahoma" w:hAnsi="Tahoma" w:cs="Tahoma"/>
                    <w:color w:val="FF0000"/>
                    <w:szCs w:val="22"/>
                  </w:rPr>
                  <w:t>[į</w:t>
                </w:r>
                <w:r w:rsidR="009A10C3" w:rsidRPr="008A7F63">
                  <w:rPr>
                    <w:rStyle w:val="PlaceholderText"/>
                    <w:rFonts w:ascii="Tahoma" w:hAnsi="Tahoma" w:cs="Tahoma"/>
                    <w:color w:val="FF0000"/>
                    <w:szCs w:val="22"/>
                  </w:rPr>
                  <w:t>veskite GAVĖJO el. pašto adresą</w:t>
                </w:r>
                <w:r w:rsidR="000B5B7B" w:rsidRPr="008A7F63">
                  <w:rPr>
                    <w:rStyle w:val="PlaceholderText"/>
                    <w:rFonts w:ascii="Tahoma" w:hAnsi="Tahoma" w:cs="Tahoma"/>
                    <w:color w:val="FF0000"/>
                    <w:szCs w:val="22"/>
                  </w:rPr>
                  <w:t>]</w:t>
                </w:r>
              </w:sdtContent>
            </w:sdt>
          </w:p>
        </w:tc>
      </w:tr>
      <w:tr w:rsidR="009A0EA3" w:rsidRPr="008A7F63" w14:paraId="08201320" w14:textId="77777777" w:rsidTr="009741E5">
        <w:tc>
          <w:tcPr>
            <w:tcW w:w="4817" w:type="dxa"/>
          </w:tcPr>
          <w:p w14:paraId="378544B1" w14:textId="77777777" w:rsidR="009A0EA3" w:rsidRPr="008A7F63" w:rsidRDefault="009A0EA3" w:rsidP="008A7F63">
            <w:pPr>
              <w:tabs>
                <w:tab w:val="left" w:pos="0"/>
              </w:tabs>
              <w:spacing w:line="21" w:lineRule="atLeast"/>
              <w:ind w:left="-105"/>
              <w:jc w:val="both"/>
              <w:rPr>
                <w:rFonts w:ascii="Tahoma" w:hAnsi="Tahoma" w:cs="Tahoma"/>
                <w:b/>
                <w:spacing w:val="-4"/>
                <w:sz w:val="22"/>
                <w:szCs w:val="22"/>
              </w:rPr>
            </w:pPr>
            <w:r w:rsidRPr="008A7F63">
              <w:rPr>
                <w:rFonts w:ascii="Tahoma" w:hAnsi="Tahoma" w:cs="Tahoma"/>
                <w:color w:val="000000"/>
                <w:spacing w:val="-4"/>
                <w:sz w:val="22"/>
                <w:szCs w:val="22"/>
              </w:rPr>
              <w:t>Tel. (8  5) 268 8262</w:t>
            </w:r>
          </w:p>
        </w:tc>
        <w:tc>
          <w:tcPr>
            <w:tcW w:w="4817" w:type="dxa"/>
          </w:tcPr>
          <w:p w14:paraId="0EA91890" w14:textId="126A498E" w:rsidR="009A0EA3" w:rsidRPr="008A7F63" w:rsidRDefault="004832EE" w:rsidP="008A7F63">
            <w:pPr>
              <w:pStyle w:val="BodyText"/>
              <w:spacing w:line="21" w:lineRule="atLeast"/>
              <w:rPr>
                <w:rFonts w:ascii="Tahoma" w:hAnsi="Tahoma" w:cs="Tahoma"/>
                <w:szCs w:val="22"/>
                <w:lang w:val="lt-LT"/>
              </w:rPr>
            </w:pPr>
            <w:r w:rsidRPr="008A7F63">
              <w:rPr>
                <w:rFonts w:ascii="Tahoma" w:hAnsi="Tahoma" w:cs="Tahoma"/>
                <w:szCs w:val="22"/>
                <w:lang w:val="lt-LT"/>
              </w:rPr>
              <w:t>Tel.</w:t>
            </w:r>
            <w:r w:rsidR="00395A5C" w:rsidRPr="008A7F63">
              <w:rPr>
                <w:rFonts w:ascii="Tahoma" w:hAnsi="Tahoma" w:cs="Tahoma"/>
                <w:szCs w:val="22"/>
                <w:lang w:val="lt-LT"/>
              </w:rPr>
              <w:t xml:space="preserve"> </w:t>
            </w:r>
            <w:sdt>
              <w:sdtPr>
                <w:rPr>
                  <w:rStyle w:val="Beparykinimomaosios"/>
                  <w:rFonts w:ascii="Tahoma" w:hAnsi="Tahoma" w:cs="Tahoma"/>
                  <w:sz w:val="22"/>
                  <w:szCs w:val="22"/>
                </w:rPr>
                <w:alias w:val="Telefono numeris"/>
                <w:tag w:val="Telefono numeris"/>
                <w:id w:val="2113238726"/>
                <w:lock w:val="sdtLocked"/>
                <w:placeholder>
                  <w:docPart w:val="447CFD2A07C24451B868329CB572FD1D"/>
                </w:placeholder>
                <w:showingPlcHdr/>
                <w:text/>
              </w:sdtPr>
              <w:sdtEndPr>
                <w:rPr>
                  <w:rStyle w:val="DefaultParagraphFont"/>
                  <w:color w:val="FF0000"/>
                  <w:lang w:val="lt-LT"/>
                </w:rPr>
              </w:sdtEndPr>
              <w:sdtContent>
                <w:r w:rsidR="000B5B7B" w:rsidRPr="008A7F63">
                  <w:rPr>
                    <w:rStyle w:val="PlaceholderText"/>
                    <w:rFonts w:ascii="Tahoma" w:hAnsi="Tahoma" w:cs="Tahoma"/>
                    <w:color w:val="FF0000"/>
                    <w:szCs w:val="22"/>
                  </w:rPr>
                  <w:t>[į</w:t>
                </w:r>
                <w:r w:rsidR="009A10C3" w:rsidRPr="008A7F63">
                  <w:rPr>
                    <w:rStyle w:val="PlaceholderText"/>
                    <w:rFonts w:ascii="Tahoma" w:hAnsi="Tahoma" w:cs="Tahoma"/>
                    <w:color w:val="FF0000"/>
                    <w:szCs w:val="22"/>
                  </w:rPr>
                  <w:t>veskite gavėjo telefono numerį</w:t>
                </w:r>
                <w:r w:rsidR="000B5B7B" w:rsidRPr="008A7F63">
                  <w:rPr>
                    <w:rStyle w:val="PlaceholderText"/>
                    <w:rFonts w:ascii="Tahoma" w:hAnsi="Tahoma" w:cs="Tahoma"/>
                    <w:color w:val="FF0000"/>
                    <w:szCs w:val="22"/>
                  </w:rPr>
                  <w:t>]</w:t>
                </w:r>
              </w:sdtContent>
            </w:sdt>
          </w:p>
        </w:tc>
      </w:tr>
      <w:tr w:rsidR="009A0EA3" w:rsidRPr="008A7F63" w14:paraId="1D09DEDD" w14:textId="77777777" w:rsidTr="009741E5">
        <w:tc>
          <w:tcPr>
            <w:tcW w:w="4817" w:type="dxa"/>
          </w:tcPr>
          <w:p w14:paraId="518A58B0"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Faks. (8 5) 268 8311</w:t>
            </w:r>
          </w:p>
        </w:tc>
        <w:tc>
          <w:tcPr>
            <w:tcW w:w="4817" w:type="dxa"/>
          </w:tcPr>
          <w:p w14:paraId="43793C44" w14:textId="68C3802C" w:rsidR="009A0EA3" w:rsidRPr="008A7F63" w:rsidRDefault="009A0EA3" w:rsidP="008A7F63">
            <w:pPr>
              <w:pStyle w:val="BodyText"/>
              <w:spacing w:line="21" w:lineRule="atLeast"/>
              <w:rPr>
                <w:rFonts w:ascii="Tahoma" w:hAnsi="Tahoma" w:cs="Tahoma"/>
                <w:szCs w:val="22"/>
                <w:lang w:val="lt-LT"/>
              </w:rPr>
            </w:pPr>
          </w:p>
        </w:tc>
      </w:tr>
      <w:tr w:rsidR="00395A5C" w:rsidRPr="008A7F63" w14:paraId="007E54A5" w14:textId="77777777" w:rsidTr="009741E5">
        <w:trPr>
          <w:trHeight w:val="409"/>
        </w:trPr>
        <w:tc>
          <w:tcPr>
            <w:tcW w:w="4817" w:type="dxa"/>
            <w:vMerge w:val="restart"/>
          </w:tcPr>
          <w:p w14:paraId="1EB775D1"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A. s. LT477044060005572969</w:t>
            </w:r>
          </w:p>
          <w:p w14:paraId="7F2F88DF"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AB SEB bankas, banko kodas 70440</w:t>
            </w:r>
            <w:r w:rsidRPr="008A7F63" w:rsidDel="00011212">
              <w:rPr>
                <w:rFonts w:ascii="Tahoma" w:hAnsi="Tahoma" w:cs="Tahoma"/>
                <w:spacing w:val="-4"/>
                <w:sz w:val="22"/>
                <w:szCs w:val="22"/>
              </w:rPr>
              <w:t xml:space="preserve"> </w:t>
            </w:r>
          </w:p>
          <w:p w14:paraId="5DA2CAD2"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 s. LT944010042400050387</w:t>
            </w:r>
          </w:p>
          <w:p w14:paraId="494BC536"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Luminor Bank AB, banko kodas 40100</w:t>
            </w:r>
          </w:p>
          <w:p w14:paraId="7AD98A2C"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 s. LT677300010095519600</w:t>
            </w:r>
          </w:p>
          <w:p w14:paraId="0696A6DC"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„Swedbank“, AB, banko kodas 73000</w:t>
            </w:r>
            <w:r w:rsidRPr="008A7F63" w:rsidDel="00011212">
              <w:rPr>
                <w:rFonts w:ascii="Tahoma" w:hAnsi="Tahoma" w:cs="Tahoma"/>
                <w:spacing w:val="-4"/>
                <w:sz w:val="22"/>
                <w:szCs w:val="22"/>
              </w:rPr>
              <w:t xml:space="preserve"> </w:t>
            </w:r>
          </w:p>
        </w:tc>
        <w:tc>
          <w:tcPr>
            <w:tcW w:w="4817" w:type="dxa"/>
          </w:tcPr>
          <w:p w14:paraId="5C8BF68D" w14:textId="65E7D8A5" w:rsidR="00395A5C" w:rsidRPr="008A7F63" w:rsidRDefault="00395A5C" w:rsidP="008A7F63">
            <w:pPr>
              <w:pStyle w:val="BodyText"/>
              <w:spacing w:line="21" w:lineRule="atLeast"/>
              <w:rPr>
                <w:rFonts w:ascii="Tahoma" w:hAnsi="Tahoma" w:cs="Tahoma"/>
                <w:szCs w:val="22"/>
                <w:lang w:val="lt-LT"/>
              </w:rPr>
            </w:pPr>
            <w:r w:rsidRPr="008A7F63">
              <w:rPr>
                <w:rFonts w:ascii="Tahoma" w:hAnsi="Tahoma" w:cs="Tahoma"/>
                <w:szCs w:val="22"/>
                <w:lang w:val="lt-LT"/>
              </w:rPr>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61C1C717B638403A93011DC71CFA6DF5"/>
                </w:placeholder>
                <w:showingPlcHdr/>
                <w:text/>
              </w:sdtPr>
              <w:sdtEndPr>
                <w:rPr>
                  <w:rStyle w:val="DefaultParagraphFont"/>
                  <w:lang w:val="lt-LT"/>
                </w:rPr>
              </w:sdtEndPr>
              <w:sdtContent>
                <w:r w:rsidR="000B5B7B" w:rsidRPr="008A7F63">
                  <w:rPr>
                    <w:rStyle w:val="PlaceholderText"/>
                    <w:rFonts w:ascii="Tahoma" w:hAnsi="Tahoma" w:cs="Tahoma"/>
                    <w:color w:val="FF0000"/>
                    <w:szCs w:val="22"/>
                  </w:rPr>
                  <w:t>[į</w:t>
                </w:r>
                <w:r w:rsidR="009A10C3" w:rsidRPr="008A7F63">
                  <w:rPr>
                    <w:rStyle w:val="PlaceholderText"/>
                    <w:rFonts w:ascii="Tahoma" w:hAnsi="Tahoma" w:cs="Tahoma"/>
                    <w:color w:val="FF0000"/>
                    <w:szCs w:val="22"/>
                  </w:rPr>
                  <w:t>veskite GAVĖJO atsiskaitomosios sąskaitos numeris</w:t>
                </w:r>
                <w:r w:rsidR="000B5B7B" w:rsidRPr="008A7F63">
                  <w:rPr>
                    <w:rStyle w:val="PlaceholderText"/>
                    <w:rFonts w:ascii="Tahoma" w:hAnsi="Tahoma" w:cs="Tahoma"/>
                    <w:color w:val="FF0000"/>
                    <w:szCs w:val="22"/>
                  </w:rPr>
                  <w:t>]</w:t>
                </w:r>
              </w:sdtContent>
            </w:sdt>
          </w:p>
        </w:tc>
      </w:tr>
      <w:tr w:rsidR="00395A5C" w:rsidRPr="008A7F63" w14:paraId="47ED0044" w14:textId="77777777" w:rsidTr="009741E5">
        <w:trPr>
          <w:trHeight w:val="408"/>
        </w:trPr>
        <w:tc>
          <w:tcPr>
            <w:tcW w:w="4817" w:type="dxa"/>
            <w:vMerge/>
          </w:tcPr>
          <w:p w14:paraId="197943B0"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p>
        </w:tc>
        <w:tc>
          <w:tcPr>
            <w:tcW w:w="4817" w:type="dxa"/>
          </w:tcPr>
          <w:p w14:paraId="5C266491" w14:textId="18F5C86C" w:rsidR="00395A5C" w:rsidRPr="008A7F63" w:rsidRDefault="00395A5C" w:rsidP="008A7F63">
            <w:pPr>
              <w:pStyle w:val="BodyText"/>
              <w:spacing w:line="21" w:lineRule="atLeast"/>
              <w:rPr>
                <w:rFonts w:ascii="Tahoma" w:hAnsi="Tahoma" w:cs="Tahoma"/>
                <w:szCs w:val="22"/>
                <w:lang w:val="lt-LT"/>
              </w:rPr>
            </w:pPr>
            <w:r w:rsidRPr="008A7F63">
              <w:rPr>
                <w:rFonts w:ascii="Tahoma" w:hAnsi="Tahoma" w:cs="Tahoma"/>
                <w:szCs w:val="22"/>
                <w:lang w:val="lt-LT"/>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97B50816503B47DF8D4075B60BDE3B6B"/>
                </w:placeholder>
                <w:showingPlcHdr/>
                <w:text/>
              </w:sdtPr>
              <w:sdtEndPr>
                <w:rPr>
                  <w:rStyle w:val="DefaultParagraphFont"/>
                  <w:lang w:val="lt-LT"/>
                </w:rPr>
              </w:sdtEndPr>
              <w:sdtContent>
                <w:r w:rsidR="000B5B7B" w:rsidRPr="008A7F63">
                  <w:rPr>
                    <w:rStyle w:val="PlaceholderText"/>
                    <w:rFonts w:ascii="Tahoma" w:hAnsi="Tahoma" w:cs="Tahoma"/>
                    <w:color w:val="FF0000"/>
                    <w:szCs w:val="22"/>
                  </w:rPr>
                  <w:t>[į</w:t>
                </w:r>
                <w:r w:rsidR="005F265B" w:rsidRPr="008A7F63">
                  <w:rPr>
                    <w:rStyle w:val="PlaceholderText"/>
                    <w:rFonts w:ascii="Tahoma" w:hAnsi="Tahoma" w:cs="Tahoma"/>
                    <w:color w:val="FF0000"/>
                    <w:szCs w:val="22"/>
                  </w:rPr>
                  <w:t>veskite b</w:t>
                </w:r>
                <w:r w:rsidR="009A10C3" w:rsidRPr="008A7F63">
                  <w:rPr>
                    <w:rStyle w:val="PlaceholderText"/>
                    <w:rFonts w:ascii="Tahoma" w:hAnsi="Tahoma" w:cs="Tahoma"/>
                    <w:color w:val="FF0000"/>
                    <w:szCs w:val="22"/>
                  </w:rPr>
                  <w:t>anko pavadinim</w:t>
                </w:r>
                <w:r w:rsidR="005F265B" w:rsidRPr="008A7F63">
                  <w:rPr>
                    <w:rStyle w:val="PlaceholderText"/>
                    <w:rFonts w:ascii="Tahoma" w:hAnsi="Tahoma" w:cs="Tahoma"/>
                    <w:color w:val="FF0000"/>
                    <w:szCs w:val="22"/>
                  </w:rPr>
                  <w:t>ą</w:t>
                </w:r>
                <w:r w:rsidR="000B5B7B" w:rsidRPr="008A7F63">
                  <w:rPr>
                    <w:rStyle w:val="PlaceholderText"/>
                    <w:rFonts w:ascii="Tahoma" w:hAnsi="Tahoma" w:cs="Tahoma"/>
                    <w:color w:val="FF0000"/>
                    <w:szCs w:val="22"/>
                  </w:rPr>
                  <w:t>]</w:t>
                </w:r>
              </w:sdtContent>
            </w:sdt>
          </w:p>
        </w:tc>
      </w:tr>
      <w:tr w:rsidR="00395A5C" w:rsidRPr="008A7F63" w14:paraId="3DC03675" w14:textId="77777777" w:rsidTr="009741E5">
        <w:trPr>
          <w:trHeight w:val="408"/>
        </w:trPr>
        <w:tc>
          <w:tcPr>
            <w:tcW w:w="4817" w:type="dxa"/>
            <w:vMerge/>
          </w:tcPr>
          <w:p w14:paraId="6A3018A0"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p>
        </w:tc>
        <w:tc>
          <w:tcPr>
            <w:tcW w:w="4817" w:type="dxa"/>
          </w:tcPr>
          <w:p w14:paraId="522DAFDB" w14:textId="13C769D0" w:rsidR="00395A5C" w:rsidRPr="008A7F63" w:rsidRDefault="00395A5C" w:rsidP="008A7F63">
            <w:pPr>
              <w:pStyle w:val="BodyText"/>
              <w:spacing w:line="21" w:lineRule="atLeast"/>
              <w:rPr>
                <w:rFonts w:ascii="Tahoma" w:hAnsi="Tahoma" w:cs="Tahoma"/>
                <w:szCs w:val="22"/>
                <w:lang w:val="lt-LT"/>
              </w:rPr>
            </w:pPr>
            <w:r w:rsidRPr="008A7F63">
              <w:rPr>
                <w:rFonts w:ascii="Tahoma" w:hAnsi="Tahoma" w:cs="Tahoma"/>
                <w:szCs w:val="22"/>
                <w:lang w:val="lt-LT"/>
              </w:rPr>
              <w:t xml:space="preserve">Banko kodas </w:t>
            </w:r>
            <w:sdt>
              <w:sdtPr>
                <w:rPr>
                  <w:rFonts w:ascii="Tahoma" w:hAnsi="Tahoma" w:cs="Tahoma"/>
                  <w:szCs w:val="22"/>
                  <w:lang w:val="lt-LT"/>
                </w:rPr>
                <w:alias w:val="Banko kodas"/>
                <w:tag w:val="Banko kodas"/>
                <w:id w:val="521203828"/>
                <w:lock w:val="sdtLocked"/>
                <w:placeholder>
                  <w:docPart w:val="19D3E8270220415AB95DADA1F465DB50"/>
                </w:placeholder>
                <w:showingPlcHdr/>
                <w:text/>
              </w:sdtPr>
              <w:sdtEndPr/>
              <w:sdtContent>
                <w:r w:rsidR="000B5B7B" w:rsidRPr="008A7F63">
                  <w:rPr>
                    <w:rStyle w:val="PlaceholderText"/>
                    <w:rFonts w:ascii="Tahoma" w:hAnsi="Tahoma" w:cs="Tahoma"/>
                    <w:color w:val="FF0000"/>
                    <w:szCs w:val="22"/>
                  </w:rPr>
                  <w:t>[į</w:t>
                </w:r>
                <w:r w:rsidR="004B1832" w:rsidRPr="008A7F63">
                  <w:rPr>
                    <w:rStyle w:val="PlaceholderText"/>
                    <w:rFonts w:ascii="Tahoma" w:hAnsi="Tahoma" w:cs="Tahoma"/>
                    <w:color w:val="FF0000"/>
                    <w:szCs w:val="22"/>
                  </w:rPr>
                  <w:t>veskite banko kodą</w:t>
                </w:r>
                <w:r w:rsidR="000B5B7B" w:rsidRPr="008A7F63">
                  <w:rPr>
                    <w:rStyle w:val="PlaceholderText"/>
                    <w:rFonts w:ascii="Tahoma" w:hAnsi="Tahoma" w:cs="Tahoma"/>
                    <w:color w:val="FF0000"/>
                    <w:szCs w:val="22"/>
                  </w:rPr>
                  <w:t>]</w:t>
                </w:r>
              </w:sdtContent>
            </w:sdt>
          </w:p>
        </w:tc>
      </w:tr>
      <w:tr w:rsidR="009A0EA3" w:rsidRPr="008A7F63" w14:paraId="73D30873" w14:textId="77777777" w:rsidTr="009741E5">
        <w:tc>
          <w:tcPr>
            <w:tcW w:w="4817" w:type="dxa"/>
          </w:tcPr>
          <w:p w14:paraId="0981F41E" w14:textId="631D3F18" w:rsidR="009A0EA3" w:rsidRPr="008A7F63" w:rsidRDefault="009A0EA3" w:rsidP="008A7F63">
            <w:pPr>
              <w:tabs>
                <w:tab w:val="left" w:pos="738"/>
              </w:tabs>
              <w:spacing w:line="21" w:lineRule="atLeast"/>
              <w:ind w:left="-113"/>
              <w:jc w:val="both"/>
              <w:rPr>
                <w:rFonts w:ascii="Tahoma" w:hAnsi="Tahoma" w:cs="Tahoma"/>
                <w:spacing w:val="-4"/>
                <w:sz w:val="22"/>
                <w:szCs w:val="22"/>
              </w:rPr>
            </w:pPr>
          </w:p>
        </w:tc>
        <w:tc>
          <w:tcPr>
            <w:tcW w:w="4817" w:type="dxa"/>
          </w:tcPr>
          <w:p w14:paraId="597EE2E3" w14:textId="77777777" w:rsidR="009A0EA3" w:rsidRPr="008A7F63" w:rsidRDefault="009A0EA3" w:rsidP="008A7F63">
            <w:pPr>
              <w:pStyle w:val="BodyText"/>
              <w:spacing w:line="21" w:lineRule="atLeast"/>
              <w:rPr>
                <w:rFonts w:ascii="Tahoma" w:hAnsi="Tahoma" w:cs="Tahoma"/>
                <w:szCs w:val="22"/>
                <w:lang w:val="lt-LT"/>
              </w:rPr>
            </w:pPr>
          </w:p>
        </w:tc>
      </w:tr>
      <w:tr w:rsidR="004832EE" w:rsidRPr="008A7F63" w14:paraId="514F74C7" w14:textId="77777777" w:rsidTr="009741E5">
        <w:trPr>
          <w:trHeight w:val="790"/>
        </w:trPr>
        <w:tc>
          <w:tcPr>
            <w:tcW w:w="4817" w:type="dxa"/>
          </w:tcPr>
          <w:p w14:paraId="3B9F3D0F" w14:textId="51AC017D" w:rsidR="00515B98" w:rsidRPr="008A7F63" w:rsidRDefault="00F96E05" w:rsidP="00F96E05">
            <w:pPr>
              <w:spacing w:line="21" w:lineRule="atLeast"/>
              <w:jc w:val="center"/>
              <w:rPr>
                <w:rFonts w:ascii="Tahoma" w:hAnsi="Tahoma" w:cs="Tahoma"/>
                <w:sz w:val="22"/>
                <w:szCs w:val="22"/>
              </w:rPr>
            </w:pPr>
            <w:r>
              <w:rPr>
                <w:rStyle w:val="Beparykinimomaosios"/>
                <w:rFonts w:ascii="Tahoma" w:hAnsi="Tahoma" w:cs="Tahoma"/>
                <w:sz w:val="22"/>
                <w:szCs w:val="22"/>
              </w:rPr>
              <w:t>Kons</w:t>
            </w:r>
            <w:r>
              <w:rPr>
                <w:rStyle w:val="Beparykinimomaosios"/>
                <w:rFonts w:ascii="Tahoma" w:hAnsi="Tahoma" w:cs="Tahoma"/>
                <w:sz w:val="22"/>
                <w:szCs w:val="22"/>
              </w:rPr>
              <w:t>ultacijų centro Verslo klientų aptarnavimo grupės vadovė Asta Šileikienė</w:t>
            </w:r>
          </w:p>
        </w:tc>
        <w:tc>
          <w:tcPr>
            <w:tcW w:w="4817" w:type="dxa"/>
          </w:tcPr>
          <w:p w14:paraId="11C13264" w14:textId="1CB067AA" w:rsidR="004832EE" w:rsidRPr="008A7F63" w:rsidRDefault="006F44DB" w:rsidP="008A7F63">
            <w:pPr>
              <w:tabs>
                <w:tab w:val="left" w:pos="1676"/>
              </w:tabs>
              <w:spacing w:line="21" w:lineRule="atLeast"/>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617788947"/>
                <w:lock w:val="sdtLocked"/>
                <w:placeholder>
                  <w:docPart w:val="0FDCAE5937F947298294138FB34BC58D"/>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A64EC5" w:rsidRPr="008A7F63">
                  <w:rPr>
                    <w:rStyle w:val="PlaceholderText"/>
                    <w:rFonts w:ascii="Tahoma" w:hAnsi="Tahoma" w:cs="Tahoma"/>
                    <w:color w:val="FF0000"/>
                    <w:sz w:val="22"/>
                    <w:szCs w:val="22"/>
                  </w:rPr>
                  <w:t>[įveskite GAVĖJO atstovo pareigas, vardą, pavardę]</w:t>
                </w:r>
              </w:sdtContent>
            </w:sdt>
            <w:r w:rsidR="009B5D83" w:rsidRPr="008A7F63">
              <w:rPr>
                <w:rFonts w:ascii="Tahoma" w:hAnsi="Tahoma" w:cs="Tahoma"/>
                <w:sz w:val="22"/>
                <w:szCs w:val="22"/>
              </w:rPr>
              <w:t xml:space="preserve"> </w:t>
            </w:r>
          </w:p>
          <w:p w14:paraId="3A4056D1" w14:textId="77777777" w:rsidR="004832EE" w:rsidRPr="008A7F63" w:rsidRDefault="004832EE" w:rsidP="008A7F63">
            <w:pPr>
              <w:spacing w:line="21" w:lineRule="atLeast"/>
              <w:rPr>
                <w:rFonts w:ascii="Tahoma" w:hAnsi="Tahoma" w:cs="Tahoma"/>
                <w:sz w:val="22"/>
                <w:szCs w:val="22"/>
              </w:rPr>
            </w:pPr>
          </w:p>
        </w:tc>
      </w:tr>
      <w:tr w:rsidR="004832EE" w:rsidRPr="008A7F63" w14:paraId="73D67568" w14:textId="77777777" w:rsidTr="009741E5">
        <w:trPr>
          <w:trHeight w:val="790"/>
        </w:trPr>
        <w:tc>
          <w:tcPr>
            <w:tcW w:w="4817" w:type="dxa"/>
          </w:tcPr>
          <w:p w14:paraId="72E9CD31" w14:textId="77777777" w:rsidR="006263E7" w:rsidRPr="008A7F63" w:rsidRDefault="006263E7" w:rsidP="008A7F63">
            <w:pPr>
              <w:spacing w:line="21" w:lineRule="atLeast"/>
              <w:jc w:val="center"/>
              <w:rPr>
                <w:rFonts w:ascii="Tahoma" w:hAnsi="Tahoma" w:cs="Tahoma"/>
                <w:sz w:val="22"/>
                <w:szCs w:val="22"/>
              </w:rPr>
            </w:pPr>
          </w:p>
          <w:p w14:paraId="0328E439"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52C80DC3"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0820F811" w14:textId="5FC4CE61" w:rsidR="004832EE" w:rsidRPr="008A7F63" w:rsidRDefault="004832EE" w:rsidP="008A7F63">
            <w:pPr>
              <w:spacing w:line="21" w:lineRule="atLeast"/>
              <w:jc w:val="right"/>
              <w:rPr>
                <w:rFonts w:ascii="Tahoma" w:hAnsi="Tahoma" w:cs="Tahoma"/>
                <w:sz w:val="22"/>
                <w:szCs w:val="22"/>
              </w:rPr>
            </w:pPr>
            <w:r w:rsidRPr="008A7F63">
              <w:rPr>
                <w:rFonts w:ascii="Tahoma" w:hAnsi="Tahoma" w:cs="Tahoma"/>
                <w:sz w:val="22"/>
                <w:szCs w:val="22"/>
              </w:rPr>
              <w:t>A.V.</w:t>
            </w:r>
          </w:p>
        </w:tc>
        <w:tc>
          <w:tcPr>
            <w:tcW w:w="4817" w:type="dxa"/>
          </w:tcPr>
          <w:p w14:paraId="0E71D906" w14:textId="77777777" w:rsidR="006263E7" w:rsidRPr="008A7F63" w:rsidRDefault="006263E7" w:rsidP="008A7F63">
            <w:pPr>
              <w:spacing w:line="21" w:lineRule="atLeast"/>
              <w:jc w:val="center"/>
              <w:rPr>
                <w:rFonts w:ascii="Tahoma" w:hAnsi="Tahoma" w:cs="Tahoma"/>
                <w:sz w:val="22"/>
                <w:szCs w:val="22"/>
              </w:rPr>
            </w:pPr>
          </w:p>
          <w:p w14:paraId="559B64B0"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w:t>
            </w:r>
          </w:p>
          <w:p w14:paraId="4572A108"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4BA7FC01" w14:textId="77777777" w:rsidR="004832EE" w:rsidRPr="008A7F63" w:rsidRDefault="004832EE" w:rsidP="008A7F63">
            <w:pPr>
              <w:spacing w:line="21" w:lineRule="atLeast"/>
              <w:ind w:firstLine="3996"/>
              <w:rPr>
                <w:rFonts w:ascii="Tahoma" w:hAnsi="Tahoma" w:cs="Tahoma"/>
                <w:sz w:val="22"/>
                <w:szCs w:val="22"/>
              </w:rPr>
            </w:pPr>
            <w:r w:rsidRPr="008A7F63">
              <w:rPr>
                <w:rFonts w:ascii="Tahoma" w:hAnsi="Tahoma" w:cs="Tahoma"/>
                <w:sz w:val="22"/>
                <w:szCs w:val="22"/>
              </w:rPr>
              <w:t>A.V.*</w:t>
            </w:r>
          </w:p>
          <w:p w14:paraId="73D95673" w14:textId="00222183" w:rsidR="004832EE" w:rsidRPr="008A7F63" w:rsidRDefault="004832EE" w:rsidP="008A7F63">
            <w:pPr>
              <w:spacing w:line="21" w:lineRule="atLeast"/>
              <w:jc w:val="both"/>
              <w:rPr>
                <w:rFonts w:ascii="Tahoma" w:hAnsi="Tahoma" w:cs="Tahoma"/>
                <w:sz w:val="22"/>
                <w:szCs w:val="22"/>
              </w:rPr>
            </w:pPr>
          </w:p>
        </w:tc>
      </w:tr>
      <w:tr w:rsidR="00C10D69" w:rsidRPr="008A7F63" w14:paraId="727D52A9" w14:textId="77777777" w:rsidTr="009741E5">
        <w:trPr>
          <w:trHeight w:val="790"/>
        </w:trPr>
        <w:tc>
          <w:tcPr>
            <w:tcW w:w="4817" w:type="dxa"/>
            <w:vAlign w:val="bottom"/>
          </w:tcPr>
          <w:p w14:paraId="18CAD80B" w14:textId="77777777" w:rsidR="00C10D69" w:rsidRPr="00F24597" w:rsidRDefault="00C10D69" w:rsidP="008A7F63">
            <w:pPr>
              <w:spacing w:line="21" w:lineRule="atLeast"/>
              <w:jc w:val="center"/>
              <w:rPr>
                <w:rFonts w:ascii="Tahoma" w:hAnsi="Tahoma" w:cs="Tahoma"/>
                <w:sz w:val="18"/>
                <w:szCs w:val="18"/>
              </w:rPr>
            </w:pPr>
          </w:p>
        </w:tc>
        <w:tc>
          <w:tcPr>
            <w:tcW w:w="4817" w:type="dxa"/>
          </w:tcPr>
          <w:p w14:paraId="38CED991" w14:textId="386C43C1" w:rsidR="00C10D69" w:rsidRPr="00F24597" w:rsidRDefault="00C10D69" w:rsidP="008A7F63">
            <w:pPr>
              <w:spacing w:line="21" w:lineRule="atLeast"/>
              <w:jc w:val="both"/>
              <w:rPr>
                <w:rFonts w:ascii="Tahoma" w:hAnsi="Tahoma" w:cs="Tahoma"/>
                <w:sz w:val="18"/>
                <w:szCs w:val="18"/>
              </w:rPr>
            </w:pPr>
            <w:r w:rsidRPr="00F24597">
              <w:rPr>
                <w:rFonts w:ascii="Tahoma" w:hAnsi="Tahoma" w:cs="Tahoma"/>
                <w:sz w:val="18"/>
                <w:szCs w:val="18"/>
              </w:rPr>
              <w:t>*Tvirtinama juridinio asmens antspaudu, kai pareiga turėti antspaudą nustatyta juridinio asmens steigimo dokumentuose arba įstatymuose.</w:t>
            </w:r>
          </w:p>
        </w:tc>
      </w:tr>
      <w:tr w:rsidR="009A0EA3" w:rsidRPr="008A7F63" w14:paraId="38B97A3C" w14:textId="77777777" w:rsidTr="009741E5">
        <w:trPr>
          <w:trHeight w:val="180"/>
        </w:trPr>
        <w:tc>
          <w:tcPr>
            <w:tcW w:w="4817" w:type="dxa"/>
          </w:tcPr>
          <w:p w14:paraId="703FE2DD" w14:textId="63BE858D" w:rsidR="009A0EA3" w:rsidRPr="008A7F63" w:rsidRDefault="00515B98" w:rsidP="008A7F63">
            <w:pPr>
              <w:spacing w:line="21" w:lineRule="atLeast"/>
              <w:jc w:val="both"/>
              <w:rPr>
                <w:rFonts w:ascii="Tahoma" w:hAnsi="Tahoma" w:cs="Tahoma"/>
                <w:sz w:val="22"/>
                <w:szCs w:val="22"/>
              </w:rPr>
            </w:pPr>
            <w:r w:rsidRPr="008A7F63">
              <w:rPr>
                <w:rFonts w:ascii="Tahoma" w:hAnsi="Tahoma" w:cs="Tahoma"/>
                <w:sz w:val="22"/>
                <w:szCs w:val="22"/>
              </w:rPr>
              <w:t>20__</w:t>
            </w:r>
            <w:r w:rsidR="009A0EA3" w:rsidRPr="008A7F63">
              <w:rPr>
                <w:rFonts w:ascii="Tahoma" w:hAnsi="Tahoma" w:cs="Tahoma"/>
                <w:sz w:val="22"/>
                <w:szCs w:val="22"/>
              </w:rPr>
              <w:t xml:space="preserve">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B02967991E024E4C82264882C3BBD825"/>
              </w:placeholder>
              <w:showingPlcHdr/>
              <w:date w:fullDate="2019-12-11T00:00:00Z">
                <w:dateFormat w:val="yyyy 'm.' MMMM d 'd.'"/>
                <w:lid w:val="lt-LT"/>
                <w:storeMappedDataAs w:val="dateTime"/>
                <w:calendar w:val="gregorian"/>
              </w:date>
            </w:sdtPr>
            <w:sdtEndPr>
              <w:rPr>
                <w:rStyle w:val="DefaultParagraphFont"/>
              </w:rPr>
            </w:sdtEndPr>
            <w:sdtContent>
              <w:p w14:paraId="5DEF19B1" w14:textId="5DB5AEF4" w:rsidR="009A0EA3" w:rsidRPr="008A7F63" w:rsidRDefault="000B5B7B" w:rsidP="008A7F63">
                <w:pPr>
                  <w:spacing w:line="21" w:lineRule="atLeast"/>
                  <w:jc w:val="center"/>
                  <w:rPr>
                    <w:rFonts w:ascii="Tahoma" w:hAnsi="Tahoma" w:cs="Tahoma"/>
                    <w:sz w:val="22"/>
                    <w:szCs w:val="22"/>
                  </w:rPr>
                </w:pPr>
                <w:r w:rsidRPr="008A7F63">
                  <w:rPr>
                    <w:rStyle w:val="PlaceholderText"/>
                    <w:rFonts w:ascii="Tahoma" w:hAnsi="Tahoma" w:cs="Tahoma"/>
                    <w:color w:val="FF0000"/>
                    <w:sz w:val="22"/>
                    <w:szCs w:val="22"/>
                  </w:rPr>
                  <w:t>[pasirinkite pasirašymo dienos datą iš kalendoriaus]</w:t>
                </w:r>
              </w:p>
            </w:sdtContent>
          </w:sdt>
        </w:tc>
      </w:tr>
    </w:tbl>
    <w:p w14:paraId="087B3C98" w14:textId="3BA38785" w:rsidR="00DE69CD" w:rsidRPr="008A7F63" w:rsidRDefault="00DE69CD" w:rsidP="008A7F63">
      <w:pPr>
        <w:spacing w:line="21" w:lineRule="atLeast"/>
        <w:rPr>
          <w:rFonts w:ascii="Tahoma" w:hAnsi="Tahoma" w:cs="Tahoma"/>
          <w:sz w:val="22"/>
          <w:szCs w:val="22"/>
        </w:rPr>
      </w:pPr>
    </w:p>
    <w:p w14:paraId="096E1EF1" w14:textId="77777777" w:rsidR="00CF25C6" w:rsidRPr="008A7F63" w:rsidRDefault="00CF25C6" w:rsidP="008A7F63">
      <w:pPr>
        <w:spacing w:line="21" w:lineRule="atLeast"/>
        <w:ind w:left="5103"/>
        <w:rPr>
          <w:rFonts w:ascii="Tahoma" w:hAnsi="Tahoma" w:cs="Tahoma"/>
          <w:sz w:val="22"/>
          <w:szCs w:val="22"/>
        </w:rPr>
        <w:sectPr w:rsidR="00CF25C6" w:rsidRPr="008A7F63" w:rsidSect="005E65D1">
          <w:headerReference w:type="even" r:id="rId12"/>
          <w:headerReference w:type="default" r:id="rId13"/>
          <w:footerReference w:type="even" r:id="rId14"/>
          <w:pgSz w:w="11906" w:h="16838" w:code="9"/>
          <w:pgMar w:top="851" w:right="567" w:bottom="993" w:left="1134" w:header="426" w:footer="567" w:gutter="0"/>
          <w:cols w:space="1296"/>
          <w:titlePg/>
          <w:docGrid w:linePitch="326"/>
        </w:sectPr>
      </w:pPr>
    </w:p>
    <w:p w14:paraId="58579804" w14:textId="77777777" w:rsidR="00F24597" w:rsidRDefault="00AA7B30" w:rsidP="00F24597">
      <w:pPr>
        <w:spacing w:line="21" w:lineRule="atLeast"/>
        <w:ind w:left="5387"/>
        <w:rPr>
          <w:rFonts w:ascii="Tahoma" w:hAnsi="Tahoma" w:cs="Tahoma"/>
          <w:sz w:val="22"/>
          <w:szCs w:val="22"/>
        </w:rPr>
      </w:pPr>
      <w:r w:rsidRPr="008A7F63">
        <w:rPr>
          <w:rFonts w:ascii="Tahoma" w:hAnsi="Tahoma" w:cs="Tahoma"/>
          <w:sz w:val="22"/>
          <w:szCs w:val="22"/>
        </w:rPr>
        <w:lastRenderedPageBreak/>
        <w:t xml:space="preserve">Nekilnojamojo turto registro posistemės </w:t>
      </w:r>
    </w:p>
    <w:p w14:paraId="5F65C6E3" w14:textId="546420BA" w:rsidR="00AA7B30" w:rsidRPr="008A7F63" w:rsidRDefault="00AA7B30" w:rsidP="00F24597">
      <w:pPr>
        <w:spacing w:line="21" w:lineRule="atLeast"/>
        <w:ind w:left="5387"/>
        <w:rPr>
          <w:rFonts w:ascii="Tahoma" w:hAnsi="Tahoma" w:cs="Tahoma"/>
          <w:sz w:val="22"/>
          <w:szCs w:val="22"/>
        </w:rPr>
      </w:pPr>
      <w:r w:rsidRPr="008A7F63">
        <w:rPr>
          <w:rFonts w:ascii="Tahoma" w:hAnsi="Tahoma" w:cs="Tahoma"/>
          <w:sz w:val="22"/>
          <w:szCs w:val="22"/>
        </w:rPr>
        <w:t>,,GeoMatininkas“ naudojimo</w:t>
      </w:r>
      <w:r w:rsidR="00265E0B">
        <w:rPr>
          <w:rFonts w:ascii="Tahoma" w:hAnsi="Tahoma" w:cs="Tahoma"/>
          <w:sz w:val="22"/>
          <w:szCs w:val="22"/>
        </w:rPr>
        <w:t xml:space="preserve"> </w:t>
      </w:r>
      <w:r w:rsidRPr="008A7F63">
        <w:rPr>
          <w:rFonts w:ascii="Tahoma" w:hAnsi="Tahoma" w:cs="Tahoma"/>
          <w:sz w:val="22"/>
          <w:szCs w:val="22"/>
        </w:rPr>
        <w:t>sutarties Nr.___</w:t>
      </w:r>
      <w:r w:rsidR="00F24597">
        <w:rPr>
          <w:rFonts w:ascii="Tahoma" w:hAnsi="Tahoma" w:cs="Tahoma"/>
          <w:sz w:val="22"/>
          <w:szCs w:val="22"/>
        </w:rPr>
        <w:t>___</w:t>
      </w:r>
      <w:r w:rsidRPr="008A7F63">
        <w:rPr>
          <w:rFonts w:ascii="Tahoma" w:hAnsi="Tahoma" w:cs="Tahoma"/>
          <w:sz w:val="22"/>
          <w:szCs w:val="22"/>
        </w:rPr>
        <w:t>_</w:t>
      </w:r>
    </w:p>
    <w:p w14:paraId="5E8BCDCD" w14:textId="77777777" w:rsidR="00AA7B30" w:rsidRPr="008A7F63" w:rsidRDefault="00AA7B30" w:rsidP="00F24597">
      <w:pPr>
        <w:spacing w:line="21" w:lineRule="atLeast"/>
        <w:ind w:left="5387"/>
        <w:rPr>
          <w:rFonts w:ascii="Tahoma" w:hAnsi="Tahoma" w:cs="Tahoma"/>
          <w:sz w:val="22"/>
          <w:szCs w:val="22"/>
        </w:rPr>
      </w:pPr>
      <w:r w:rsidRPr="008A7F63">
        <w:rPr>
          <w:rFonts w:ascii="Tahoma" w:hAnsi="Tahoma" w:cs="Tahoma"/>
          <w:sz w:val="22"/>
          <w:szCs w:val="22"/>
        </w:rPr>
        <w:t xml:space="preserve">1 priedas </w:t>
      </w:r>
    </w:p>
    <w:p w14:paraId="34631B6C" w14:textId="77777777" w:rsidR="00AA7B30" w:rsidRPr="008A7F63" w:rsidRDefault="00AA7B30" w:rsidP="008A7F63">
      <w:pPr>
        <w:spacing w:line="21" w:lineRule="atLeast"/>
        <w:rPr>
          <w:rFonts w:ascii="Tahoma" w:hAnsi="Tahoma" w:cs="Tahoma"/>
          <w:sz w:val="22"/>
          <w:szCs w:val="22"/>
        </w:rPr>
      </w:pPr>
    </w:p>
    <w:p w14:paraId="591FD1EE" w14:textId="77777777" w:rsidR="00AA7B30" w:rsidRPr="008A7F63" w:rsidRDefault="00AA7B30" w:rsidP="008A7F63">
      <w:pPr>
        <w:pStyle w:val="Heading1"/>
        <w:spacing w:line="21" w:lineRule="atLeast"/>
        <w:jc w:val="center"/>
        <w:rPr>
          <w:rFonts w:ascii="Tahoma" w:hAnsi="Tahoma" w:cs="Tahoma"/>
          <w:sz w:val="22"/>
          <w:szCs w:val="22"/>
        </w:rPr>
      </w:pPr>
      <w:r w:rsidRPr="008A7F63">
        <w:rPr>
          <w:rFonts w:ascii="Tahoma" w:hAnsi="Tahoma" w:cs="Tahoma"/>
          <w:sz w:val="22"/>
          <w:szCs w:val="22"/>
        </w:rPr>
        <w:t xml:space="preserve">NEKILNOJAMOJO TURTO REGISTRO POSISTEMĖS „GEOMATININKAS“ </w:t>
      </w:r>
    </w:p>
    <w:p w14:paraId="34C56D2E" w14:textId="1348FA65" w:rsidR="00AA7B30" w:rsidRPr="008A7F63" w:rsidRDefault="00AA7B30" w:rsidP="008A7F63">
      <w:pPr>
        <w:pStyle w:val="Heading1"/>
        <w:spacing w:line="21" w:lineRule="atLeast"/>
        <w:jc w:val="center"/>
        <w:rPr>
          <w:rFonts w:ascii="Tahoma" w:hAnsi="Tahoma" w:cs="Tahoma"/>
          <w:sz w:val="22"/>
          <w:szCs w:val="22"/>
        </w:rPr>
      </w:pPr>
      <w:r w:rsidRPr="008A7F63">
        <w:rPr>
          <w:rFonts w:ascii="Tahoma" w:hAnsi="Tahoma" w:cs="Tahoma"/>
          <w:sz w:val="22"/>
          <w:szCs w:val="22"/>
        </w:rPr>
        <w:t>NAUDOJIMO</w:t>
      </w:r>
      <w:r w:rsidR="00265E0B">
        <w:rPr>
          <w:rFonts w:ascii="Tahoma" w:hAnsi="Tahoma" w:cs="Tahoma"/>
          <w:sz w:val="22"/>
          <w:szCs w:val="22"/>
        </w:rPr>
        <w:t xml:space="preserve"> </w:t>
      </w:r>
      <w:r w:rsidRPr="008A7F63">
        <w:rPr>
          <w:rFonts w:ascii="Tahoma" w:hAnsi="Tahoma" w:cs="Tahoma"/>
          <w:sz w:val="22"/>
          <w:szCs w:val="22"/>
        </w:rPr>
        <w:t>TVARKA</w:t>
      </w:r>
    </w:p>
    <w:p w14:paraId="14FA4FC3" w14:textId="77777777" w:rsidR="00AA7B30" w:rsidRPr="008A7F63" w:rsidRDefault="00AA7B30" w:rsidP="008A7F63">
      <w:pPr>
        <w:spacing w:line="21" w:lineRule="atLeast"/>
        <w:rPr>
          <w:rFonts w:ascii="Tahoma" w:hAnsi="Tahoma" w:cs="Tahoma"/>
          <w:sz w:val="22"/>
          <w:szCs w:val="22"/>
        </w:rPr>
      </w:pPr>
    </w:p>
    <w:p w14:paraId="0850FB9C" w14:textId="77777777" w:rsidR="006939F8" w:rsidRPr="00AA517D" w:rsidRDefault="006939F8" w:rsidP="000E2A68">
      <w:pPr>
        <w:pStyle w:val="ListParagraph"/>
        <w:numPr>
          <w:ilvl w:val="0"/>
          <w:numId w:val="32"/>
        </w:numPr>
        <w:tabs>
          <w:tab w:val="left" w:pos="993"/>
        </w:tabs>
        <w:suppressAutoHyphens/>
        <w:autoSpaceDE w:val="0"/>
        <w:autoSpaceDN w:val="0"/>
        <w:adjustRightInd w:val="0"/>
        <w:ind w:left="0" w:firstLine="567"/>
        <w:jc w:val="both"/>
        <w:rPr>
          <w:rFonts w:ascii="Tahoma" w:hAnsi="Tahoma" w:cs="Tahoma"/>
          <w:color w:val="000000"/>
          <w:sz w:val="22"/>
          <w:szCs w:val="22"/>
        </w:rPr>
      </w:pPr>
      <w:r w:rsidRPr="00AA517D">
        <w:rPr>
          <w:rFonts w:ascii="Tahoma" w:hAnsi="Tahoma" w:cs="Tahoma"/>
          <w:color w:val="000000"/>
          <w:sz w:val="22"/>
          <w:szCs w:val="22"/>
        </w:rPr>
        <w:t>GAVĖJO programinė įranga turi būti pritaikyta darbui su interneto naršyklėmis: „Internet Explorer“, „Google Chrome“, „Mozilla Firefox“. Kadastro formų peržiūrai naudojama programa „Acrobat Reader“.</w:t>
      </w:r>
    </w:p>
    <w:p w14:paraId="25D13211" w14:textId="77777777" w:rsidR="006939F8" w:rsidRPr="00AA517D" w:rsidRDefault="006939F8" w:rsidP="000E2A68">
      <w:pPr>
        <w:pStyle w:val="ListParagraph"/>
        <w:numPr>
          <w:ilvl w:val="0"/>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Prisijungimo tvarka:</w:t>
      </w:r>
    </w:p>
    <w:p w14:paraId="657A77F6" w14:textId="77777777" w:rsidR="006939F8" w:rsidRPr="00AA517D" w:rsidRDefault="006939F8" w:rsidP="000E2A68">
      <w:pPr>
        <w:pStyle w:val="ListParagraph"/>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vartotojas, naudodamasis posisteme „GeoMatininkas“,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265904A4" w14:textId="77777777" w:rsidR="006939F8" w:rsidRPr="00AA517D" w:rsidRDefault="006939F8" w:rsidP="000E2A68">
      <w:pPr>
        <w:pStyle w:val="ListParagraph"/>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vartotojų sąraše (Sutarties 3 priedas) GAVĖJAS nurodo atsakingo asmens el. paštą (nurodoma, jei sąraše daugiau nei vienas vartotojas), tuo adresu TEIKĖJAS išsiunčia vartotojo registracijos anketą. Gautą anketą atsakingas asmuo persiunčia Sutarties 3 priede nurodytiems vartotojams;</w:t>
      </w:r>
    </w:p>
    <w:p w14:paraId="4013CD1D" w14:textId="77777777" w:rsidR="006939F8" w:rsidRPr="00AA517D" w:rsidRDefault="006939F8" w:rsidP="000E2A68">
      <w:pPr>
        <w:pStyle w:val="ListParagraph"/>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vartotojo registracijos anketoje vartotojas būtinai nurodo vardą, pavardę, pareigas, matininko kvalifikacijos pažymėjimo numerį, telefoną, el. paštą ir sugalvoja slaptažodį. Slaptažodžiu posistemės „GeoMatininkas“ vartotojas galės naudotis, tik gavęs el. paštu TEIKĖJO pranešimą apie jam suteiktą vartotojo vardą;</w:t>
      </w:r>
    </w:p>
    <w:p w14:paraId="52B09A97" w14:textId="2C68FE7B" w:rsidR="006939F8" w:rsidRPr="00AA517D" w:rsidRDefault="006939F8" w:rsidP="000E2A68">
      <w:pPr>
        <w:pStyle w:val="ListParagraph"/>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atlikęs sėkmingą vartotojo registraciją ir pasirinkęs vartotojo nuorodą TEIKĖJO interneto puslapyje </w:t>
      </w:r>
      <w:hyperlink r:id="rId15" w:history="1">
        <w:r w:rsidRPr="00A11568">
          <w:rPr>
            <w:rStyle w:val="Hyperlink"/>
            <w:rFonts w:ascii="Tahoma" w:hAnsi="Tahoma" w:cs="Tahoma"/>
            <w:sz w:val="22"/>
            <w:szCs w:val="22"/>
          </w:rPr>
          <w:t>https://www.registrucentras.lt/vart/Login-form.do</w:t>
        </w:r>
      </w:hyperlink>
      <w:r>
        <w:rPr>
          <w:rFonts w:ascii="Tahoma" w:hAnsi="Tahoma" w:cs="Tahoma"/>
          <w:color w:val="000000"/>
          <w:sz w:val="22"/>
          <w:szCs w:val="22"/>
        </w:rPr>
        <w:t xml:space="preserve"> </w:t>
      </w:r>
      <w:r w:rsidRPr="00AA517D">
        <w:rPr>
          <w:rFonts w:ascii="Tahoma" w:hAnsi="Tahoma" w:cs="Tahoma"/>
          <w:color w:val="000000"/>
          <w:sz w:val="22"/>
          <w:szCs w:val="22"/>
        </w:rPr>
        <w:t>programinės įrangos vartotojas privalo pakeisti vartotojo slaptažodį;</w:t>
      </w:r>
    </w:p>
    <w:p w14:paraId="5C277084" w14:textId="1BF969E0" w:rsidR="006939F8" w:rsidRPr="00AA517D" w:rsidRDefault="006939F8" w:rsidP="000E2A68">
      <w:pPr>
        <w:pStyle w:val="ListParagraph"/>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pamiršęs slaptažodį, GAVĖJAS interneto puslapyje </w:t>
      </w:r>
      <w:hyperlink r:id="rId16" w:history="1">
        <w:r w:rsidRPr="00A11568">
          <w:rPr>
            <w:rStyle w:val="Hyperlink"/>
            <w:rFonts w:ascii="Tahoma" w:hAnsi="Tahoma" w:cs="Tahoma"/>
            <w:sz w:val="22"/>
            <w:szCs w:val="22"/>
          </w:rPr>
          <w:t>https://www.registrucentras.lt/ntr/reg.php</w:t>
        </w:r>
      </w:hyperlink>
      <w:r>
        <w:rPr>
          <w:rFonts w:ascii="Tahoma" w:hAnsi="Tahoma" w:cs="Tahoma"/>
          <w:color w:val="000000"/>
          <w:sz w:val="22"/>
          <w:szCs w:val="22"/>
        </w:rPr>
        <w:t xml:space="preserve"> </w:t>
      </w:r>
      <w:r w:rsidRPr="00AA517D">
        <w:rPr>
          <w:rFonts w:ascii="Tahoma" w:hAnsi="Tahoma" w:cs="Tahoma"/>
          <w:color w:val="000000"/>
          <w:sz w:val="22"/>
          <w:szCs w:val="22"/>
        </w:rPr>
        <w:t>gali pasikeisti slaptažodį;</w:t>
      </w:r>
    </w:p>
    <w:p w14:paraId="701453BD" w14:textId="5A7B8197" w:rsidR="006939F8" w:rsidRPr="00AA517D" w:rsidRDefault="006939F8" w:rsidP="000E2A68">
      <w:pPr>
        <w:pStyle w:val="ListParagraph"/>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posistemės „GeoMatininkas“ nuoroda pasiekiama Registrų centro interneto svetainėje </w:t>
      </w:r>
      <w:hyperlink r:id="rId17" w:history="1">
        <w:r w:rsidRPr="00A11568">
          <w:rPr>
            <w:rStyle w:val="Hyperlink"/>
            <w:rFonts w:ascii="Tahoma" w:hAnsi="Tahoma" w:cs="Tahoma"/>
            <w:sz w:val="22"/>
            <w:szCs w:val="22"/>
          </w:rPr>
          <w:t>https://www.registrucentras.lt/p/528</w:t>
        </w:r>
      </w:hyperlink>
      <w:r>
        <w:rPr>
          <w:rFonts w:ascii="Tahoma" w:hAnsi="Tahoma" w:cs="Tahoma"/>
          <w:color w:val="000000"/>
          <w:sz w:val="22"/>
          <w:szCs w:val="22"/>
        </w:rPr>
        <w:t xml:space="preserve"> </w:t>
      </w:r>
      <w:r w:rsidRPr="00AA517D">
        <w:rPr>
          <w:rFonts w:ascii="Tahoma" w:hAnsi="Tahoma" w:cs="Tahoma"/>
          <w:color w:val="000000"/>
          <w:sz w:val="22"/>
          <w:szCs w:val="22"/>
        </w:rPr>
        <w:t>pasirinkus nuorodą „prisijungti prie Registrų centro informacinės sistemos „GeoMatininkas“  po sėkmingos vartotojo registracijos.</w:t>
      </w:r>
    </w:p>
    <w:p w14:paraId="56DD670E" w14:textId="77777777" w:rsidR="006939F8" w:rsidRPr="00AA517D" w:rsidRDefault="006939F8" w:rsidP="000E2A68">
      <w:pPr>
        <w:pStyle w:val="ListParagraph"/>
        <w:numPr>
          <w:ilvl w:val="0"/>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TEIKĖJAS garantuoja, kad duomenys apie GAVĖJĄ TEIKĖJĄ pasieks saugiu kanalu.</w:t>
      </w:r>
    </w:p>
    <w:p w14:paraId="06C7656C" w14:textId="6C73E0BA" w:rsidR="006939F8" w:rsidRPr="00AA517D" w:rsidRDefault="006939F8" w:rsidP="006939F8">
      <w:pPr>
        <w:pStyle w:val="ListParagraph"/>
        <w:numPr>
          <w:ilvl w:val="0"/>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8" w:history="1">
        <w:r w:rsidRPr="00AA517D">
          <w:rPr>
            <w:rFonts w:ascii="Tahoma" w:hAnsi="Tahoma" w:cs="Tahoma"/>
            <w:color w:val="000000"/>
            <w:sz w:val="22"/>
            <w:szCs w:val="22"/>
          </w:rPr>
          <w:t>info@elektroninis.lt</w:t>
        </w:r>
      </w:hyperlink>
      <w:r w:rsidRPr="00AA517D">
        <w:rPr>
          <w:rFonts w:ascii="Tahoma" w:hAnsi="Tahoma" w:cs="Tahoma"/>
          <w:color w:val="000000"/>
          <w:sz w:val="22"/>
          <w:szCs w:val="22"/>
        </w:rPr>
        <w:t>.</w:t>
      </w:r>
    </w:p>
    <w:tbl>
      <w:tblPr>
        <w:tblW w:w="9537" w:type="dxa"/>
        <w:jc w:val="center"/>
        <w:tblLook w:val="01E0" w:firstRow="1" w:lastRow="1" w:firstColumn="1" w:lastColumn="1" w:noHBand="0" w:noVBand="0"/>
      </w:tblPr>
      <w:tblGrid>
        <w:gridCol w:w="4713"/>
        <w:gridCol w:w="4824"/>
      </w:tblGrid>
      <w:tr w:rsidR="00515B98" w:rsidRPr="008A7F63" w14:paraId="33EF19B7" w14:textId="77777777" w:rsidTr="00F844B2">
        <w:trPr>
          <w:trHeight w:val="360"/>
          <w:jc w:val="center"/>
        </w:trPr>
        <w:tc>
          <w:tcPr>
            <w:tcW w:w="4713" w:type="dxa"/>
            <w:vAlign w:val="bottom"/>
          </w:tcPr>
          <w:p w14:paraId="06C0C8C7" w14:textId="77777777" w:rsidR="00515B98" w:rsidRPr="008A7F63" w:rsidRDefault="00515B98" w:rsidP="008A7F63">
            <w:pPr>
              <w:spacing w:line="21" w:lineRule="atLeast"/>
              <w:jc w:val="center"/>
              <w:rPr>
                <w:rFonts w:ascii="Tahoma" w:hAnsi="Tahoma" w:cs="Tahoma"/>
                <w:b/>
                <w:bCs/>
                <w:sz w:val="22"/>
                <w:szCs w:val="22"/>
              </w:rPr>
            </w:pPr>
          </w:p>
          <w:p w14:paraId="2CE33E1B" w14:textId="77777777" w:rsidR="00515B98" w:rsidRPr="008A7F63" w:rsidRDefault="00515B98" w:rsidP="008A7F63">
            <w:pPr>
              <w:spacing w:line="21" w:lineRule="atLeast"/>
              <w:jc w:val="center"/>
              <w:rPr>
                <w:rFonts w:ascii="Tahoma" w:hAnsi="Tahoma" w:cs="Tahoma"/>
                <w:b/>
                <w:bCs/>
                <w:sz w:val="22"/>
                <w:szCs w:val="22"/>
              </w:rPr>
            </w:pPr>
            <w:r w:rsidRPr="008A7F63">
              <w:rPr>
                <w:rFonts w:ascii="Tahoma" w:hAnsi="Tahoma" w:cs="Tahoma"/>
                <w:b/>
                <w:bCs/>
                <w:sz w:val="22"/>
                <w:szCs w:val="22"/>
              </w:rPr>
              <w:t>TEIKĖJAS</w:t>
            </w:r>
          </w:p>
        </w:tc>
        <w:tc>
          <w:tcPr>
            <w:tcW w:w="4824" w:type="dxa"/>
            <w:vAlign w:val="bottom"/>
            <w:hideMark/>
          </w:tcPr>
          <w:p w14:paraId="24D2540C" w14:textId="77777777" w:rsidR="00515B98" w:rsidRPr="008A7F63" w:rsidRDefault="00515B98" w:rsidP="008A7F63">
            <w:pPr>
              <w:spacing w:line="21" w:lineRule="atLeast"/>
              <w:jc w:val="center"/>
              <w:rPr>
                <w:rFonts w:ascii="Tahoma" w:hAnsi="Tahoma" w:cs="Tahoma"/>
                <w:b/>
                <w:bCs/>
                <w:sz w:val="22"/>
                <w:szCs w:val="22"/>
              </w:rPr>
            </w:pPr>
            <w:r w:rsidRPr="008A7F63">
              <w:rPr>
                <w:rFonts w:ascii="Tahoma" w:hAnsi="Tahoma" w:cs="Tahoma"/>
                <w:b/>
                <w:bCs/>
                <w:sz w:val="22"/>
                <w:szCs w:val="22"/>
              </w:rPr>
              <w:t>GAVĖJAS</w:t>
            </w:r>
          </w:p>
        </w:tc>
      </w:tr>
      <w:tr w:rsidR="00842AC9" w:rsidRPr="008A7F63" w14:paraId="363A1207" w14:textId="77777777" w:rsidTr="00F844B2">
        <w:trPr>
          <w:trHeight w:val="360"/>
          <w:jc w:val="center"/>
        </w:trPr>
        <w:tc>
          <w:tcPr>
            <w:tcW w:w="4713" w:type="dxa"/>
            <w:hideMark/>
          </w:tcPr>
          <w:p w14:paraId="76BA54A6" w14:textId="77777777" w:rsidR="00842AC9" w:rsidRPr="008A7F63" w:rsidRDefault="00842AC9" w:rsidP="008A7F63">
            <w:pPr>
              <w:spacing w:line="21" w:lineRule="atLeast"/>
              <w:jc w:val="center"/>
              <w:rPr>
                <w:rFonts w:ascii="Tahoma" w:hAnsi="Tahoma" w:cs="Tahoma"/>
                <w:sz w:val="22"/>
                <w:szCs w:val="22"/>
              </w:rPr>
            </w:pPr>
          </w:p>
          <w:p w14:paraId="654E55F8" w14:textId="77777777" w:rsidR="00842AC9" w:rsidRPr="008A7F63" w:rsidRDefault="00842AC9" w:rsidP="008A7F63">
            <w:pPr>
              <w:spacing w:line="21" w:lineRule="atLeast"/>
              <w:jc w:val="center"/>
              <w:rPr>
                <w:rFonts w:ascii="Tahoma" w:hAnsi="Tahoma" w:cs="Tahoma"/>
                <w:b/>
                <w:bCs/>
                <w:sz w:val="22"/>
                <w:szCs w:val="22"/>
              </w:rPr>
            </w:pPr>
            <w:r w:rsidRPr="008A7F63">
              <w:rPr>
                <w:rFonts w:ascii="Tahoma" w:hAnsi="Tahoma" w:cs="Tahoma"/>
                <w:b/>
                <w:bCs/>
                <w:sz w:val="22"/>
                <w:szCs w:val="22"/>
              </w:rPr>
              <w:t>Valstybės įmonė Registrų centras</w:t>
            </w:r>
          </w:p>
        </w:tc>
        <w:tc>
          <w:tcPr>
            <w:tcW w:w="4824" w:type="dxa"/>
            <w:vAlign w:val="bottom"/>
          </w:tcPr>
          <w:p w14:paraId="0944FA11" w14:textId="02851FEE" w:rsidR="00842AC9" w:rsidRPr="008A7F63" w:rsidRDefault="006F44DB" w:rsidP="008A7F63">
            <w:pPr>
              <w:spacing w:line="21" w:lineRule="atLeast"/>
              <w:jc w:val="center"/>
              <w:rPr>
                <w:rFonts w:ascii="Tahoma" w:hAnsi="Tahoma" w:cs="Tahoma"/>
                <w:sz w:val="22"/>
                <w:szCs w:val="22"/>
              </w:rPr>
            </w:pPr>
            <w:sdt>
              <w:sdtPr>
                <w:rPr>
                  <w:rStyle w:val="Parykintasmaosios"/>
                  <w:rFonts w:ascii="Tahoma" w:hAnsi="Tahoma" w:cs="Tahoma"/>
                  <w:sz w:val="22"/>
                  <w:szCs w:val="22"/>
                </w:rPr>
                <w:alias w:val="GAVĖJO pavadinimas"/>
                <w:tag w:val=""/>
                <w:id w:val="-1063948324"/>
                <w:lock w:val="sdtLocked"/>
                <w:placeholder>
                  <w:docPart w:val="B6161BC279A5468C9EACD0EFE67B20E2"/>
                </w:placeholder>
                <w:showingPlcHdr/>
                <w:dataBinding w:prefixMappings="xmlns:ns0='http://schemas.openxmlformats.org/officeDocument/2006/extended-properties' " w:xpath="/ns0:Properties[1]/ns0:Company[1]" w:storeItemID="{6668398D-A668-4E3E-A5EB-62B293D839F1}"/>
                <w:text w:multiLine="1"/>
              </w:sdtPr>
              <w:sdtEndPr>
                <w:rPr>
                  <w:rStyle w:val="DefaultParagraphFont"/>
                  <w:b w:val="0"/>
                </w:rPr>
              </w:sdtEndPr>
              <w:sdtContent>
                <w:r w:rsidR="00AA7B30" w:rsidRPr="008A7F63">
                  <w:rPr>
                    <w:rStyle w:val="PlaceholderText"/>
                    <w:rFonts w:ascii="Tahoma" w:hAnsi="Tahoma" w:cs="Tahoma"/>
                    <w:color w:val="FF0000"/>
                    <w:sz w:val="22"/>
                    <w:szCs w:val="22"/>
                  </w:rPr>
                  <w:t>[įveskite GAVĖJO pavadinimą]</w:t>
                </w:r>
              </w:sdtContent>
            </w:sdt>
          </w:p>
        </w:tc>
      </w:tr>
      <w:tr w:rsidR="00842AC9" w:rsidRPr="008A7F63" w14:paraId="4FAC4C3A" w14:textId="77777777" w:rsidTr="00F844B2">
        <w:trPr>
          <w:trHeight w:val="360"/>
          <w:jc w:val="center"/>
        </w:trPr>
        <w:tc>
          <w:tcPr>
            <w:tcW w:w="4713" w:type="dxa"/>
            <w:vAlign w:val="center"/>
          </w:tcPr>
          <w:p w14:paraId="2774BB50" w14:textId="215FED64" w:rsidR="00842AC9" w:rsidRPr="008A7F63" w:rsidRDefault="00F96E05" w:rsidP="00F96E05">
            <w:pPr>
              <w:spacing w:line="21" w:lineRule="atLeast"/>
              <w:jc w:val="center"/>
              <w:rPr>
                <w:rFonts w:ascii="Tahoma" w:hAnsi="Tahoma" w:cs="Tahoma"/>
                <w:sz w:val="22"/>
                <w:szCs w:val="22"/>
              </w:rPr>
            </w:pPr>
            <w:r>
              <w:rPr>
                <w:rStyle w:val="Beparykinimomaosios"/>
                <w:rFonts w:ascii="Tahoma" w:hAnsi="Tahoma" w:cs="Tahoma"/>
                <w:sz w:val="22"/>
                <w:szCs w:val="22"/>
              </w:rPr>
              <w:t>Kons</w:t>
            </w:r>
            <w:r>
              <w:rPr>
                <w:rStyle w:val="Beparykinimomaosios"/>
                <w:rFonts w:ascii="Tahoma" w:hAnsi="Tahoma" w:cs="Tahoma"/>
                <w:sz w:val="22"/>
                <w:szCs w:val="22"/>
              </w:rPr>
              <w:t>ultacijų centro Verslo klientų aptarnavimo grupės vadovė Asta Šileikienė</w:t>
            </w:r>
          </w:p>
        </w:tc>
        <w:tc>
          <w:tcPr>
            <w:tcW w:w="4824" w:type="dxa"/>
          </w:tcPr>
          <w:p w14:paraId="4442BF28" w14:textId="3EB80143" w:rsidR="00842AC9" w:rsidRPr="008A7F63" w:rsidRDefault="006F44DB" w:rsidP="008A7F63">
            <w:pPr>
              <w:tabs>
                <w:tab w:val="left" w:pos="1676"/>
              </w:tabs>
              <w:spacing w:line="21" w:lineRule="atLeast"/>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502337979"/>
                <w:lock w:val="sdtLocked"/>
                <w:placeholder>
                  <w:docPart w:val="AC036A0FA4AF423D98F7D099431465A1"/>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A64EC5" w:rsidRPr="008A7F63">
                  <w:rPr>
                    <w:rStyle w:val="PlaceholderText"/>
                    <w:rFonts w:ascii="Tahoma" w:hAnsi="Tahoma" w:cs="Tahoma"/>
                    <w:color w:val="FF0000"/>
                    <w:sz w:val="22"/>
                    <w:szCs w:val="22"/>
                  </w:rPr>
                  <w:t>[įveskite GAVĖJO atstovo pareigas, vardą, pavardę]</w:t>
                </w:r>
              </w:sdtContent>
            </w:sdt>
          </w:p>
        </w:tc>
      </w:tr>
      <w:tr w:rsidR="00842AC9" w:rsidRPr="008A7F63" w14:paraId="7AEBE12A" w14:textId="77777777" w:rsidTr="00F844B2">
        <w:trPr>
          <w:trHeight w:val="347"/>
          <w:jc w:val="center"/>
        </w:trPr>
        <w:tc>
          <w:tcPr>
            <w:tcW w:w="4713" w:type="dxa"/>
          </w:tcPr>
          <w:p w14:paraId="366E2DCA" w14:textId="77777777" w:rsidR="00842AC9" w:rsidRPr="008A7F63" w:rsidRDefault="00842AC9" w:rsidP="008A7F63">
            <w:pPr>
              <w:spacing w:line="21" w:lineRule="atLeast"/>
              <w:jc w:val="center"/>
              <w:rPr>
                <w:rFonts w:ascii="Tahoma" w:hAnsi="Tahoma" w:cs="Tahoma"/>
                <w:sz w:val="22"/>
                <w:szCs w:val="22"/>
              </w:rPr>
            </w:pPr>
          </w:p>
          <w:p w14:paraId="3BDF7706"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06E5F674"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4F363875" w14:textId="3F2C6861" w:rsidR="00842AC9" w:rsidRPr="008A7F63" w:rsidRDefault="00842AC9" w:rsidP="008A7F63">
            <w:pPr>
              <w:spacing w:line="21" w:lineRule="atLeast"/>
              <w:jc w:val="right"/>
              <w:rPr>
                <w:rFonts w:ascii="Tahoma" w:hAnsi="Tahoma" w:cs="Tahoma"/>
                <w:sz w:val="22"/>
                <w:szCs w:val="22"/>
              </w:rPr>
            </w:pPr>
            <w:r w:rsidRPr="008A7F63">
              <w:rPr>
                <w:rFonts w:ascii="Tahoma" w:hAnsi="Tahoma" w:cs="Tahoma"/>
                <w:sz w:val="22"/>
                <w:szCs w:val="22"/>
              </w:rPr>
              <w:t>A.V.</w:t>
            </w:r>
          </w:p>
        </w:tc>
        <w:tc>
          <w:tcPr>
            <w:tcW w:w="4824" w:type="dxa"/>
          </w:tcPr>
          <w:p w14:paraId="00568CD0" w14:textId="77777777" w:rsidR="00842AC9" w:rsidRPr="008A7F63" w:rsidRDefault="00842AC9" w:rsidP="008A7F63">
            <w:pPr>
              <w:spacing w:line="21" w:lineRule="atLeast"/>
              <w:jc w:val="center"/>
              <w:rPr>
                <w:rFonts w:ascii="Tahoma" w:hAnsi="Tahoma" w:cs="Tahoma"/>
                <w:sz w:val="22"/>
                <w:szCs w:val="22"/>
              </w:rPr>
            </w:pPr>
          </w:p>
          <w:p w14:paraId="1364B4D2"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1979AB0B"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6BA3832A" w14:textId="77777777" w:rsidR="00842AC9" w:rsidRPr="008A7F63" w:rsidRDefault="00842AC9" w:rsidP="008A7F63">
            <w:pPr>
              <w:spacing w:line="21" w:lineRule="atLeast"/>
              <w:ind w:firstLine="3854"/>
              <w:jc w:val="center"/>
              <w:rPr>
                <w:rFonts w:ascii="Tahoma" w:hAnsi="Tahoma" w:cs="Tahoma"/>
                <w:sz w:val="22"/>
                <w:szCs w:val="22"/>
              </w:rPr>
            </w:pPr>
            <w:r w:rsidRPr="008A7F63">
              <w:rPr>
                <w:rFonts w:ascii="Tahoma" w:hAnsi="Tahoma" w:cs="Tahoma"/>
                <w:sz w:val="22"/>
                <w:szCs w:val="22"/>
              </w:rPr>
              <w:t>A.V.</w:t>
            </w:r>
          </w:p>
        </w:tc>
      </w:tr>
      <w:tr w:rsidR="00842AC9" w:rsidRPr="008A7F63" w14:paraId="65ED54A4" w14:textId="77777777" w:rsidTr="00F844B2">
        <w:trPr>
          <w:trHeight w:val="347"/>
          <w:jc w:val="center"/>
        </w:trPr>
        <w:tc>
          <w:tcPr>
            <w:tcW w:w="4713" w:type="dxa"/>
            <w:vAlign w:val="bottom"/>
          </w:tcPr>
          <w:p w14:paraId="462A04DD" w14:textId="77777777" w:rsidR="00842AC9" w:rsidRPr="008A7F63" w:rsidRDefault="00842AC9" w:rsidP="008A7F63">
            <w:pPr>
              <w:spacing w:line="21" w:lineRule="atLeast"/>
              <w:jc w:val="both"/>
              <w:rPr>
                <w:rFonts w:ascii="Tahoma" w:hAnsi="Tahoma" w:cs="Tahoma"/>
                <w:sz w:val="22"/>
                <w:szCs w:val="22"/>
              </w:rPr>
            </w:pPr>
          </w:p>
        </w:tc>
        <w:tc>
          <w:tcPr>
            <w:tcW w:w="4824" w:type="dxa"/>
            <w:vAlign w:val="bottom"/>
            <w:hideMark/>
          </w:tcPr>
          <w:p w14:paraId="55096ED2" w14:textId="773DA70E" w:rsidR="00842AC9" w:rsidRPr="00F24597" w:rsidRDefault="00842AC9" w:rsidP="008A7F63">
            <w:pPr>
              <w:spacing w:line="21" w:lineRule="atLeast"/>
              <w:rPr>
                <w:rFonts w:ascii="Tahoma" w:hAnsi="Tahoma" w:cs="Tahoma"/>
                <w:sz w:val="18"/>
                <w:szCs w:val="18"/>
              </w:rPr>
            </w:pPr>
            <w:r w:rsidRPr="00F24597">
              <w:rPr>
                <w:rFonts w:ascii="Tahoma" w:hAnsi="Tahoma" w:cs="Tahoma"/>
                <w:sz w:val="18"/>
                <w:szCs w:val="18"/>
              </w:rPr>
              <w:t>*Tvirtinama juridinio asmens antspaudu, kai pareiga turėti antspaudą nustatyta juridinio asmens steigimo dokumentuose arba įstatymuose.</w:t>
            </w:r>
          </w:p>
        </w:tc>
      </w:tr>
    </w:tbl>
    <w:p w14:paraId="6CBA9138" w14:textId="77777777" w:rsidR="00515B98" w:rsidRPr="008A7F63" w:rsidRDefault="00515B98" w:rsidP="008A7F63">
      <w:pPr>
        <w:tabs>
          <w:tab w:val="left" w:pos="1134"/>
        </w:tabs>
        <w:spacing w:line="21" w:lineRule="atLeast"/>
        <w:jc w:val="both"/>
        <w:rPr>
          <w:rFonts w:ascii="Tahoma" w:hAnsi="Tahoma" w:cs="Tahoma"/>
          <w:sz w:val="22"/>
          <w:szCs w:val="22"/>
        </w:rPr>
      </w:pPr>
    </w:p>
    <w:p w14:paraId="3B8F8B93" w14:textId="77777777" w:rsidR="00CF25C6" w:rsidRPr="008A7F63" w:rsidRDefault="00CF25C6" w:rsidP="008A7F63">
      <w:pPr>
        <w:spacing w:line="21" w:lineRule="atLeast"/>
        <w:ind w:left="5103"/>
        <w:rPr>
          <w:rFonts w:ascii="Tahoma" w:hAnsi="Tahoma" w:cs="Tahoma"/>
          <w:sz w:val="22"/>
          <w:szCs w:val="22"/>
        </w:rPr>
        <w:sectPr w:rsidR="00CF25C6" w:rsidRPr="008A7F63" w:rsidSect="00F24597">
          <w:pgSz w:w="11906" w:h="16838" w:code="9"/>
          <w:pgMar w:top="993" w:right="567" w:bottom="1135" w:left="1134" w:header="567" w:footer="567" w:gutter="0"/>
          <w:cols w:space="1296"/>
          <w:titlePg/>
          <w:docGrid w:linePitch="326"/>
        </w:sectPr>
      </w:pPr>
    </w:p>
    <w:p w14:paraId="2CD0A8BB" w14:textId="77777777" w:rsidR="00265E0B" w:rsidRDefault="00265E0B" w:rsidP="00265E0B">
      <w:pPr>
        <w:spacing w:line="21" w:lineRule="atLeast"/>
        <w:ind w:left="5529"/>
        <w:rPr>
          <w:rFonts w:ascii="Tahoma" w:hAnsi="Tahoma" w:cs="Tahoma"/>
          <w:sz w:val="22"/>
          <w:szCs w:val="22"/>
        </w:rPr>
      </w:pPr>
      <w:r w:rsidRPr="008A7F63">
        <w:rPr>
          <w:rFonts w:ascii="Tahoma" w:hAnsi="Tahoma" w:cs="Tahoma"/>
          <w:sz w:val="22"/>
          <w:szCs w:val="22"/>
        </w:rPr>
        <w:lastRenderedPageBreak/>
        <w:t xml:space="preserve">Nekilnojamojo turto registro posistemės </w:t>
      </w:r>
    </w:p>
    <w:p w14:paraId="61F6F7FE" w14:textId="509703A4" w:rsidR="00995AA4" w:rsidRPr="008A7F63" w:rsidRDefault="00265E0B" w:rsidP="00265E0B">
      <w:pPr>
        <w:spacing w:line="21" w:lineRule="atLeast"/>
        <w:ind w:left="5529"/>
        <w:rPr>
          <w:rFonts w:ascii="Tahoma" w:hAnsi="Tahoma" w:cs="Tahoma"/>
          <w:sz w:val="22"/>
          <w:szCs w:val="22"/>
        </w:rPr>
      </w:pPr>
      <w:r w:rsidRPr="008A7F63">
        <w:rPr>
          <w:rFonts w:ascii="Tahoma" w:hAnsi="Tahoma" w:cs="Tahoma"/>
          <w:sz w:val="22"/>
          <w:szCs w:val="22"/>
        </w:rPr>
        <w:t>,,GeoMatininkas“ naudojimo</w:t>
      </w:r>
      <w:r>
        <w:rPr>
          <w:rFonts w:ascii="Tahoma" w:hAnsi="Tahoma" w:cs="Tahoma"/>
          <w:sz w:val="22"/>
          <w:szCs w:val="22"/>
        </w:rPr>
        <w:t xml:space="preserve"> </w:t>
      </w:r>
      <w:r w:rsidRPr="008A7F63">
        <w:rPr>
          <w:rFonts w:ascii="Tahoma" w:hAnsi="Tahoma" w:cs="Tahoma"/>
          <w:sz w:val="22"/>
          <w:szCs w:val="22"/>
        </w:rPr>
        <w:t>sutarties</w:t>
      </w:r>
      <w:r w:rsidR="00995AA4" w:rsidRPr="008A7F63">
        <w:rPr>
          <w:rFonts w:ascii="Tahoma" w:hAnsi="Tahoma" w:cs="Tahoma"/>
          <w:sz w:val="22"/>
          <w:szCs w:val="22"/>
        </w:rPr>
        <w:t xml:space="preserve"> Nr.</w:t>
      </w:r>
      <w:r w:rsidR="00F24597">
        <w:rPr>
          <w:rFonts w:ascii="Tahoma" w:hAnsi="Tahoma" w:cs="Tahoma"/>
          <w:sz w:val="22"/>
          <w:szCs w:val="22"/>
        </w:rPr>
        <w:t>_______</w:t>
      </w:r>
    </w:p>
    <w:p w14:paraId="5A94C87A" w14:textId="77777777" w:rsidR="00995AA4" w:rsidRPr="008A7F63" w:rsidRDefault="00995AA4" w:rsidP="00265E0B">
      <w:pPr>
        <w:spacing w:line="21" w:lineRule="atLeast"/>
        <w:ind w:left="5529"/>
        <w:rPr>
          <w:rFonts w:ascii="Tahoma" w:hAnsi="Tahoma" w:cs="Tahoma"/>
          <w:b/>
          <w:sz w:val="22"/>
          <w:szCs w:val="22"/>
        </w:rPr>
      </w:pPr>
      <w:r w:rsidRPr="008A7F63">
        <w:rPr>
          <w:rFonts w:ascii="Tahoma" w:hAnsi="Tahoma" w:cs="Tahoma"/>
          <w:sz w:val="22"/>
          <w:szCs w:val="22"/>
        </w:rPr>
        <w:t>2 priedas</w:t>
      </w:r>
    </w:p>
    <w:p w14:paraId="18DBDE2B" w14:textId="77777777" w:rsidR="00995AA4" w:rsidRPr="008A7F63" w:rsidRDefault="00995AA4" w:rsidP="008A7F63">
      <w:pPr>
        <w:spacing w:line="21" w:lineRule="atLeast"/>
        <w:jc w:val="center"/>
        <w:rPr>
          <w:rFonts w:ascii="Tahoma" w:hAnsi="Tahoma" w:cs="Tahoma"/>
          <w:b/>
          <w:sz w:val="22"/>
          <w:szCs w:val="22"/>
        </w:rPr>
      </w:pPr>
    </w:p>
    <w:p w14:paraId="45E6D609" w14:textId="77777777" w:rsidR="00995AA4" w:rsidRPr="008A7F63" w:rsidRDefault="00995AA4" w:rsidP="008A7F63">
      <w:pPr>
        <w:spacing w:line="21" w:lineRule="atLeast"/>
        <w:jc w:val="center"/>
        <w:rPr>
          <w:rFonts w:ascii="Tahoma" w:hAnsi="Tahoma" w:cs="Tahoma"/>
          <w:b/>
          <w:sz w:val="22"/>
          <w:szCs w:val="22"/>
        </w:rPr>
      </w:pPr>
      <w:r w:rsidRPr="008A7F63">
        <w:rPr>
          <w:rFonts w:ascii="Tahoma" w:hAnsi="Tahoma" w:cs="Tahoma"/>
          <w:b/>
          <w:sz w:val="22"/>
          <w:szCs w:val="22"/>
        </w:rPr>
        <w:t>(Konfidencialumo pasižadėjimo forma)</w:t>
      </w:r>
    </w:p>
    <w:p w14:paraId="43ADFCDF" w14:textId="77777777" w:rsidR="00995AA4" w:rsidRPr="008A7F63" w:rsidRDefault="00995AA4" w:rsidP="008A7F63">
      <w:pPr>
        <w:spacing w:line="21" w:lineRule="atLeast"/>
        <w:jc w:val="center"/>
        <w:rPr>
          <w:rFonts w:ascii="Tahoma" w:hAnsi="Tahoma" w:cs="Tahoma"/>
          <w:b/>
          <w:sz w:val="22"/>
          <w:szCs w:val="22"/>
        </w:rPr>
      </w:pPr>
    </w:p>
    <w:p w14:paraId="04CADC8B" w14:textId="77777777" w:rsidR="00995AA4" w:rsidRPr="008A7F63" w:rsidRDefault="00995AA4" w:rsidP="008A7F63">
      <w:pPr>
        <w:spacing w:line="21" w:lineRule="atLeast"/>
        <w:jc w:val="center"/>
        <w:rPr>
          <w:rFonts w:ascii="Tahoma" w:hAnsi="Tahoma" w:cs="Tahoma"/>
          <w:b/>
          <w:sz w:val="22"/>
          <w:szCs w:val="22"/>
        </w:rPr>
      </w:pPr>
      <w:r w:rsidRPr="008A7F63">
        <w:rPr>
          <w:rFonts w:ascii="Tahoma" w:hAnsi="Tahoma" w:cs="Tahoma"/>
          <w:b/>
          <w:sz w:val="22"/>
          <w:szCs w:val="22"/>
        </w:rPr>
        <w:t>KONFIDENCIALUMO PASIŽADĖJIMAS</w:t>
      </w:r>
    </w:p>
    <w:p w14:paraId="757B78B0" w14:textId="77777777" w:rsidR="00995AA4" w:rsidRPr="008A7F63" w:rsidRDefault="00995AA4" w:rsidP="008A7F63">
      <w:pPr>
        <w:spacing w:line="21" w:lineRule="atLeast"/>
        <w:jc w:val="both"/>
        <w:rPr>
          <w:rFonts w:ascii="Tahoma" w:hAnsi="Tahoma" w:cs="Tahoma"/>
          <w:b/>
          <w:sz w:val="22"/>
          <w:szCs w:val="22"/>
        </w:rPr>
      </w:pPr>
    </w:p>
    <w:p w14:paraId="623BDEC8" w14:textId="419CD0D5" w:rsidR="00F24597" w:rsidRPr="00F24597" w:rsidRDefault="00F24597" w:rsidP="00F24597">
      <w:pPr>
        <w:tabs>
          <w:tab w:val="left" w:pos="993"/>
        </w:tabs>
        <w:ind w:firstLine="567"/>
        <w:jc w:val="both"/>
        <w:rPr>
          <w:rFonts w:ascii="Tahoma" w:hAnsi="Tahoma" w:cs="Tahoma"/>
          <w:sz w:val="22"/>
          <w:szCs w:val="22"/>
        </w:rPr>
      </w:pPr>
      <w:r>
        <w:rPr>
          <w:rFonts w:ascii="Tahoma" w:hAnsi="Tahoma" w:cs="Tahoma"/>
          <w:sz w:val="22"/>
          <w:szCs w:val="22"/>
        </w:rPr>
        <w:t>Aš, __</w:t>
      </w:r>
      <w:r w:rsidRPr="00F24597">
        <w:rPr>
          <w:rFonts w:ascii="Tahoma" w:hAnsi="Tahoma" w:cs="Tahoma"/>
          <w:sz w:val="22"/>
          <w:szCs w:val="22"/>
        </w:rPr>
        <w:t>____________________________________________</w:t>
      </w:r>
      <w:r>
        <w:rPr>
          <w:rFonts w:ascii="Tahoma" w:hAnsi="Tahoma" w:cs="Tahoma"/>
          <w:sz w:val="22"/>
          <w:szCs w:val="22"/>
        </w:rPr>
        <w:t>_______</w:t>
      </w:r>
      <w:r w:rsidRPr="00F24597">
        <w:rPr>
          <w:rFonts w:ascii="Tahoma" w:hAnsi="Tahoma" w:cs="Tahoma"/>
          <w:sz w:val="22"/>
          <w:szCs w:val="22"/>
        </w:rPr>
        <w:t>________________________</w:t>
      </w:r>
    </w:p>
    <w:p w14:paraId="2DDE7DAB" w14:textId="77777777" w:rsidR="00F24597" w:rsidRPr="00F24597" w:rsidRDefault="00F24597" w:rsidP="00F24597">
      <w:pPr>
        <w:tabs>
          <w:tab w:val="left" w:pos="993"/>
        </w:tabs>
        <w:ind w:firstLine="567"/>
        <w:jc w:val="center"/>
        <w:rPr>
          <w:rFonts w:ascii="Tahoma" w:hAnsi="Tahoma" w:cs="Tahoma"/>
          <w:sz w:val="20"/>
          <w:szCs w:val="20"/>
        </w:rPr>
      </w:pPr>
      <w:r w:rsidRPr="00F24597">
        <w:rPr>
          <w:rFonts w:ascii="Tahoma" w:hAnsi="Tahoma" w:cs="Tahoma"/>
          <w:sz w:val="20"/>
          <w:szCs w:val="20"/>
        </w:rPr>
        <w:t>(GAVĖJO nurodyto duomenų vartotojo vardas, pavardė)</w:t>
      </w:r>
    </w:p>
    <w:p w14:paraId="4B87C8E2" w14:textId="77777777" w:rsidR="00F24597" w:rsidRPr="00F24597" w:rsidRDefault="00F24597" w:rsidP="00F24597">
      <w:pPr>
        <w:tabs>
          <w:tab w:val="left" w:pos="993"/>
        </w:tabs>
        <w:ind w:firstLine="567"/>
        <w:jc w:val="both"/>
        <w:rPr>
          <w:rFonts w:ascii="Tahoma" w:hAnsi="Tahoma" w:cs="Tahoma"/>
          <w:sz w:val="20"/>
          <w:szCs w:val="20"/>
        </w:rPr>
      </w:pPr>
    </w:p>
    <w:p w14:paraId="3332760C"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b/>
          <w:sz w:val="22"/>
          <w:szCs w:val="22"/>
        </w:rPr>
        <w:t>Pasižadu:</w:t>
      </w:r>
    </w:p>
    <w:p w14:paraId="31E76C13" w14:textId="5D7EFF8A"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tvarkyti ir naudoti asmens ir kitus duomenis vadovaudamasis (-asi) 20__ m. ___</w:t>
      </w:r>
      <w:r>
        <w:rPr>
          <w:rFonts w:ascii="Tahoma" w:hAnsi="Tahoma" w:cs="Tahoma"/>
          <w:sz w:val="22"/>
          <w:szCs w:val="22"/>
        </w:rPr>
        <w:t>_____</w:t>
      </w:r>
      <w:r w:rsidRPr="00F24597">
        <w:rPr>
          <w:rFonts w:ascii="Tahoma" w:hAnsi="Tahoma" w:cs="Tahoma"/>
          <w:sz w:val="22"/>
          <w:szCs w:val="22"/>
        </w:rPr>
        <w:t xml:space="preserve">______ d. </w:t>
      </w:r>
    </w:p>
    <w:p w14:paraId="1629D3D8"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sz w:val="22"/>
          <w:szCs w:val="22"/>
        </w:rPr>
        <w:t>sutartyje Nr. _____________________________________________________________________</w:t>
      </w:r>
    </w:p>
    <w:p w14:paraId="5DB0CF1F" w14:textId="77777777" w:rsidR="00F24597" w:rsidRPr="00F24597" w:rsidRDefault="00F24597" w:rsidP="00F24597">
      <w:pPr>
        <w:tabs>
          <w:tab w:val="left" w:pos="993"/>
        </w:tabs>
        <w:ind w:firstLine="567"/>
        <w:jc w:val="center"/>
        <w:rPr>
          <w:rFonts w:ascii="Tahoma" w:hAnsi="Tahoma" w:cs="Tahoma"/>
          <w:sz w:val="20"/>
          <w:szCs w:val="20"/>
        </w:rPr>
      </w:pPr>
      <w:r w:rsidRPr="00F24597">
        <w:rPr>
          <w:rFonts w:ascii="Tahoma" w:hAnsi="Tahoma" w:cs="Tahoma"/>
          <w:sz w:val="20"/>
          <w:szCs w:val="20"/>
        </w:rPr>
        <w:t>(Sutarties pavadinimas)</w:t>
      </w:r>
    </w:p>
    <w:p w14:paraId="6306C74E"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sz w:val="22"/>
          <w:szCs w:val="22"/>
        </w:rPr>
        <w:t xml:space="preserve">nustatytu tikslu; </w:t>
      </w:r>
    </w:p>
    <w:p w14:paraId="1618DC85"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saugoti asmens duomenų paslaptį;</w:t>
      </w:r>
    </w:p>
    <w:p w14:paraId="52D0A458"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 xml:space="preserve">neatskleisti ir neperduoti tvarkomos informacijos nė vienam asmeniui, kuris nėra įgaliotas naudotis šia informacija; </w:t>
      </w:r>
    </w:p>
    <w:p w14:paraId="293DAF7E"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neperduoti tretiesiems asmenimis slaptažodžių ir kitų duomenų, leidžiančių programinėmis ir techninėmis priemonėmis sužinoti asmens arba kitus duomenis;</w:t>
      </w:r>
    </w:p>
    <w:p w14:paraId="3E82415A"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611E599"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17A1F880"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laikytis Sutarties 10 punkte nurodytų teisės aktų reikalavimų.</w:t>
      </w:r>
    </w:p>
    <w:p w14:paraId="3BC6F8C7" w14:textId="77777777" w:rsidR="00F24597" w:rsidRPr="00F24597" w:rsidRDefault="00F24597" w:rsidP="00F24597">
      <w:pPr>
        <w:tabs>
          <w:tab w:val="left" w:pos="993"/>
        </w:tabs>
        <w:ind w:firstLine="567"/>
        <w:jc w:val="both"/>
        <w:rPr>
          <w:rFonts w:ascii="Tahoma" w:hAnsi="Tahoma" w:cs="Tahoma"/>
          <w:sz w:val="22"/>
          <w:szCs w:val="22"/>
        </w:rPr>
      </w:pPr>
    </w:p>
    <w:p w14:paraId="5B42BF8F"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b/>
          <w:sz w:val="22"/>
          <w:szCs w:val="22"/>
        </w:rPr>
        <w:t xml:space="preserve">Žinau, </w:t>
      </w:r>
      <w:r w:rsidRPr="00F24597">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ABBC5EA" w14:textId="77777777" w:rsidR="00F24597" w:rsidRPr="00F24597" w:rsidRDefault="00F24597" w:rsidP="00F24597">
      <w:pPr>
        <w:tabs>
          <w:tab w:val="left" w:pos="993"/>
        </w:tabs>
        <w:ind w:firstLine="567"/>
        <w:jc w:val="both"/>
        <w:rPr>
          <w:rFonts w:ascii="Tahoma" w:hAnsi="Tahoma" w:cs="Tahoma"/>
          <w:b/>
          <w:sz w:val="22"/>
          <w:szCs w:val="22"/>
        </w:rPr>
      </w:pPr>
      <w:r w:rsidRPr="00F24597">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0CF5FB6" w14:textId="77777777" w:rsidR="00995AA4" w:rsidRPr="008A7F63" w:rsidRDefault="00995AA4" w:rsidP="008A7F63">
      <w:pPr>
        <w:spacing w:line="21" w:lineRule="atLeast"/>
        <w:jc w:val="both"/>
        <w:rPr>
          <w:rFonts w:ascii="Tahoma" w:hAnsi="Tahoma" w:cs="Tahoma"/>
          <w:sz w:val="22"/>
          <w:szCs w:val="22"/>
        </w:rPr>
      </w:pPr>
    </w:p>
    <w:p w14:paraId="4E978C41" w14:textId="77777777" w:rsidR="00995AA4" w:rsidRPr="008A7F63" w:rsidRDefault="00995AA4" w:rsidP="008A7F63">
      <w:pPr>
        <w:spacing w:line="21" w:lineRule="atLeast"/>
        <w:jc w:val="both"/>
        <w:rPr>
          <w:rFonts w:ascii="Tahoma" w:hAnsi="Tahoma" w:cs="Tahoma"/>
          <w:sz w:val="22"/>
          <w:szCs w:val="22"/>
        </w:rPr>
      </w:pPr>
    </w:p>
    <w:p w14:paraId="26EC69DD" w14:textId="229BDC62" w:rsidR="00995AA4" w:rsidRPr="008A7F63" w:rsidRDefault="00995AA4" w:rsidP="008A7F63">
      <w:pPr>
        <w:spacing w:line="21" w:lineRule="atLeast"/>
        <w:jc w:val="both"/>
        <w:rPr>
          <w:rFonts w:ascii="Tahoma" w:hAnsi="Tahoma" w:cs="Tahoma"/>
          <w:sz w:val="22"/>
          <w:szCs w:val="22"/>
        </w:rPr>
      </w:pPr>
      <w:r w:rsidRPr="008A7F63">
        <w:rPr>
          <w:rFonts w:ascii="Tahoma" w:hAnsi="Tahoma" w:cs="Tahoma"/>
          <w:sz w:val="22"/>
          <w:szCs w:val="22"/>
        </w:rPr>
        <w:t>_________________________________</w:t>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Pr="008A7F63">
        <w:rPr>
          <w:rFonts w:ascii="Tahoma" w:hAnsi="Tahoma" w:cs="Tahoma"/>
          <w:sz w:val="22"/>
          <w:szCs w:val="22"/>
        </w:rPr>
        <w:t>_______________________________</w:t>
      </w:r>
    </w:p>
    <w:p w14:paraId="56A60B5D" w14:textId="205C07F1" w:rsidR="00995AA4" w:rsidRPr="008A7F63" w:rsidRDefault="00995AA4" w:rsidP="008A7F63">
      <w:pPr>
        <w:spacing w:line="21" w:lineRule="atLeast"/>
        <w:jc w:val="center"/>
        <w:rPr>
          <w:rFonts w:ascii="Tahoma" w:hAnsi="Tahoma" w:cs="Tahoma"/>
          <w:sz w:val="22"/>
          <w:szCs w:val="22"/>
        </w:rPr>
      </w:pPr>
      <w:r w:rsidRPr="008A7F63">
        <w:rPr>
          <w:rFonts w:ascii="Tahoma" w:hAnsi="Tahoma" w:cs="Tahoma"/>
          <w:sz w:val="22"/>
          <w:szCs w:val="22"/>
        </w:rPr>
        <w:t>(Vardas, pavardė)</w:t>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Pr="008A7F63">
        <w:rPr>
          <w:rFonts w:ascii="Tahoma" w:hAnsi="Tahoma" w:cs="Tahoma"/>
          <w:sz w:val="22"/>
          <w:szCs w:val="22"/>
        </w:rPr>
        <w:t>(Parašas, data)</w:t>
      </w:r>
    </w:p>
    <w:p w14:paraId="76A53FD2" w14:textId="544DA735" w:rsidR="00CF25C6" w:rsidRPr="008A7F63" w:rsidRDefault="007D30DC" w:rsidP="008A7F63">
      <w:pPr>
        <w:spacing w:line="21" w:lineRule="atLeast"/>
        <w:rPr>
          <w:rFonts w:ascii="Tahoma" w:hAnsi="Tahoma" w:cs="Tahoma"/>
          <w:sz w:val="22"/>
          <w:szCs w:val="22"/>
        </w:rPr>
        <w:sectPr w:rsidR="00CF25C6" w:rsidRPr="008A7F63" w:rsidSect="00F24597">
          <w:pgSz w:w="11906" w:h="16838" w:code="9"/>
          <w:pgMar w:top="1418" w:right="567" w:bottom="1135" w:left="993" w:header="567" w:footer="567" w:gutter="0"/>
          <w:cols w:space="1296"/>
          <w:titlePg/>
          <w:docGrid w:linePitch="326"/>
        </w:sectPr>
      </w:pPr>
      <w:r w:rsidRPr="008A7F63">
        <w:rPr>
          <w:rFonts w:ascii="Tahoma" w:hAnsi="Tahoma" w:cs="Tahoma"/>
          <w:sz w:val="22"/>
          <w:szCs w:val="22"/>
        </w:rPr>
        <w:br w:type="page"/>
      </w:r>
    </w:p>
    <w:p w14:paraId="5BACD81E" w14:textId="77777777" w:rsidR="00265E0B" w:rsidRPr="00265E0B" w:rsidRDefault="00265E0B" w:rsidP="00265E0B">
      <w:pPr>
        <w:spacing w:line="21" w:lineRule="atLeast"/>
        <w:ind w:left="9781"/>
        <w:rPr>
          <w:rFonts w:ascii="Tahoma" w:hAnsi="Tahoma" w:cs="Tahoma"/>
          <w:sz w:val="22"/>
          <w:szCs w:val="22"/>
        </w:rPr>
      </w:pPr>
      <w:r w:rsidRPr="00265E0B">
        <w:rPr>
          <w:rFonts w:ascii="Tahoma" w:hAnsi="Tahoma" w:cs="Tahoma"/>
          <w:sz w:val="22"/>
          <w:szCs w:val="22"/>
        </w:rPr>
        <w:lastRenderedPageBreak/>
        <w:t xml:space="preserve">Nekilnojamojo turto registro posistemės </w:t>
      </w:r>
    </w:p>
    <w:p w14:paraId="3969C9AF" w14:textId="52797D82" w:rsidR="000466D2" w:rsidRPr="008A7F63" w:rsidRDefault="00265E0B" w:rsidP="00265E0B">
      <w:pPr>
        <w:spacing w:line="21" w:lineRule="atLeast"/>
        <w:ind w:left="9781"/>
        <w:rPr>
          <w:rFonts w:ascii="Tahoma" w:hAnsi="Tahoma" w:cs="Tahoma"/>
          <w:sz w:val="22"/>
          <w:szCs w:val="22"/>
        </w:rPr>
      </w:pPr>
      <w:r w:rsidRPr="00265E0B">
        <w:rPr>
          <w:rFonts w:ascii="Tahoma" w:hAnsi="Tahoma" w:cs="Tahoma"/>
          <w:sz w:val="22"/>
          <w:szCs w:val="22"/>
        </w:rPr>
        <w:t xml:space="preserve">,,GeoMatininkas“ naudojimo sutarties </w:t>
      </w:r>
      <w:r w:rsidR="000466D2" w:rsidRPr="008A7F63">
        <w:rPr>
          <w:rFonts w:ascii="Tahoma" w:hAnsi="Tahoma" w:cs="Tahoma"/>
          <w:sz w:val="22"/>
          <w:szCs w:val="22"/>
        </w:rPr>
        <w:t>Nr.</w:t>
      </w:r>
      <w:r w:rsidR="00AA7B30" w:rsidRPr="008A7F63">
        <w:rPr>
          <w:rFonts w:ascii="Tahoma" w:hAnsi="Tahoma" w:cs="Tahoma"/>
          <w:sz w:val="22"/>
          <w:szCs w:val="22"/>
        </w:rPr>
        <w:t>____</w:t>
      </w:r>
      <w:r w:rsidR="00483A4C">
        <w:rPr>
          <w:rFonts w:ascii="Tahoma" w:hAnsi="Tahoma" w:cs="Tahoma"/>
          <w:sz w:val="22"/>
          <w:szCs w:val="22"/>
        </w:rPr>
        <w:t>____</w:t>
      </w:r>
      <w:r w:rsidR="000466D2" w:rsidRPr="008A7F63">
        <w:rPr>
          <w:rFonts w:ascii="Tahoma" w:hAnsi="Tahoma" w:cs="Tahoma"/>
          <w:sz w:val="22"/>
          <w:szCs w:val="22"/>
        </w:rPr>
        <w:t xml:space="preserve"> </w:t>
      </w:r>
    </w:p>
    <w:p w14:paraId="2A6B241B" w14:textId="167BE557" w:rsidR="000466D2" w:rsidRPr="008A7F63" w:rsidRDefault="00EC2F86" w:rsidP="00265E0B">
      <w:pPr>
        <w:spacing w:line="21" w:lineRule="atLeast"/>
        <w:ind w:left="9781"/>
        <w:rPr>
          <w:rFonts w:ascii="Tahoma" w:hAnsi="Tahoma" w:cs="Tahoma"/>
          <w:sz w:val="22"/>
          <w:szCs w:val="22"/>
        </w:rPr>
      </w:pPr>
      <w:r w:rsidRPr="008A7F63">
        <w:rPr>
          <w:rFonts w:ascii="Tahoma" w:hAnsi="Tahoma" w:cs="Tahoma"/>
          <w:bCs/>
          <w:sz w:val="22"/>
          <w:szCs w:val="22"/>
        </w:rPr>
        <w:t>3</w:t>
      </w:r>
      <w:r w:rsidR="000466D2" w:rsidRPr="008A7F63">
        <w:rPr>
          <w:rFonts w:ascii="Tahoma" w:hAnsi="Tahoma" w:cs="Tahoma"/>
          <w:bCs/>
          <w:sz w:val="22"/>
          <w:szCs w:val="22"/>
        </w:rPr>
        <w:t xml:space="preserve"> priedas</w:t>
      </w:r>
    </w:p>
    <w:p w14:paraId="6B54D801" w14:textId="77777777" w:rsidR="000466D2" w:rsidRPr="008A7F63" w:rsidRDefault="000466D2" w:rsidP="008A7F63">
      <w:pPr>
        <w:spacing w:line="21" w:lineRule="atLeast"/>
        <w:jc w:val="center"/>
        <w:rPr>
          <w:rFonts w:ascii="Tahoma" w:hAnsi="Tahoma" w:cs="Tahoma"/>
          <w:bCs/>
          <w:sz w:val="22"/>
          <w:szCs w:val="22"/>
        </w:rPr>
      </w:pPr>
    </w:p>
    <w:p w14:paraId="768DABD6" w14:textId="3D5E5C3B" w:rsidR="00F844B2" w:rsidRPr="008A7F63" w:rsidRDefault="00EF2CFC" w:rsidP="008A7F63">
      <w:pPr>
        <w:pStyle w:val="Heading6"/>
        <w:spacing w:line="21" w:lineRule="atLeast"/>
        <w:rPr>
          <w:rFonts w:ascii="Tahoma" w:hAnsi="Tahoma" w:cs="Tahoma"/>
          <w:sz w:val="22"/>
          <w:szCs w:val="22"/>
        </w:rPr>
      </w:pPr>
      <w:r w:rsidRPr="008A7F63">
        <w:rPr>
          <w:rFonts w:ascii="Tahoma" w:hAnsi="Tahoma" w:cs="Tahoma"/>
          <w:sz w:val="22"/>
          <w:szCs w:val="22"/>
        </w:rPr>
        <w:t xml:space="preserve">NEKILNOJAMOJO TURTO REGISTRO </w:t>
      </w:r>
      <w:r w:rsidR="003C5D18" w:rsidRPr="008A7F63">
        <w:rPr>
          <w:rFonts w:ascii="Tahoma" w:hAnsi="Tahoma" w:cs="Tahoma"/>
          <w:sz w:val="22"/>
          <w:szCs w:val="22"/>
        </w:rPr>
        <w:t>POSISTEMĖS ,,</w:t>
      </w:r>
      <w:r w:rsidR="00AA7B30" w:rsidRPr="008A7F63">
        <w:rPr>
          <w:rFonts w:ascii="Tahoma" w:hAnsi="Tahoma" w:cs="Tahoma"/>
          <w:sz w:val="22"/>
          <w:szCs w:val="22"/>
        </w:rPr>
        <w:t>GEO</w:t>
      </w:r>
      <w:r w:rsidR="00F844B2" w:rsidRPr="008A7F63">
        <w:rPr>
          <w:rFonts w:ascii="Tahoma" w:hAnsi="Tahoma" w:cs="Tahoma"/>
          <w:sz w:val="22"/>
          <w:szCs w:val="22"/>
        </w:rPr>
        <w:t>MATININKAS</w:t>
      </w:r>
      <w:r w:rsidR="003C5D18" w:rsidRPr="008A7F63">
        <w:rPr>
          <w:rFonts w:ascii="Tahoma" w:hAnsi="Tahoma" w:cs="Tahoma"/>
          <w:sz w:val="22"/>
          <w:szCs w:val="22"/>
        </w:rPr>
        <w:t>“</w:t>
      </w:r>
    </w:p>
    <w:p w14:paraId="30EF810C" w14:textId="1A4C2755" w:rsidR="003C5D18" w:rsidRPr="008A7F63" w:rsidRDefault="003C5D18" w:rsidP="008A7F63">
      <w:pPr>
        <w:pStyle w:val="Heading6"/>
        <w:spacing w:line="21" w:lineRule="atLeast"/>
        <w:rPr>
          <w:rFonts w:ascii="Tahoma" w:hAnsi="Tahoma" w:cs="Tahoma"/>
          <w:sz w:val="22"/>
          <w:szCs w:val="22"/>
        </w:rPr>
      </w:pPr>
      <w:r w:rsidRPr="008A7F63">
        <w:rPr>
          <w:rFonts w:ascii="Tahoma" w:hAnsi="Tahoma" w:cs="Tahoma"/>
          <w:sz w:val="22"/>
          <w:szCs w:val="22"/>
        </w:rPr>
        <w:t xml:space="preserve"> VARTOTOJŲ SĄRAŠAS</w:t>
      </w:r>
    </w:p>
    <w:p w14:paraId="6F366560" w14:textId="77777777" w:rsidR="000466D2" w:rsidRPr="008A7F63" w:rsidRDefault="000466D2" w:rsidP="008A7F63">
      <w:pPr>
        <w:spacing w:line="21" w:lineRule="atLeast"/>
        <w:jc w:val="both"/>
        <w:rPr>
          <w:rFonts w:ascii="Tahoma" w:hAnsi="Tahoma" w:cs="Tahoma"/>
          <w:sz w:val="22"/>
          <w:szCs w:val="2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3260"/>
        <w:gridCol w:w="2551"/>
        <w:gridCol w:w="2127"/>
        <w:gridCol w:w="3543"/>
      </w:tblGrid>
      <w:tr w:rsidR="00615E8E" w:rsidRPr="008A7F63" w14:paraId="4AA05C2A" w14:textId="77777777" w:rsidTr="00F24597">
        <w:trPr>
          <w:trHeight w:val="542"/>
        </w:trPr>
        <w:tc>
          <w:tcPr>
            <w:tcW w:w="567" w:type="dxa"/>
          </w:tcPr>
          <w:p w14:paraId="14DC00AD"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Nr.</w:t>
            </w:r>
          </w:p>
        </w:tc>
        <w:tc>
          <w:tcPr>
            <w:tcW w:w="2836" w:type="dxa"/>
          </w:tcPr>
          <w:p w14:paraId="5712966F"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Vardas, pavardė</w:t>
            </w:r>
          </w:p>
        </w:tc>
        <w:tc>
          <w:tcPr>
            <w:tcW w:w="3260" w:type="dxa"/>
          </w:tcPr>
          <w:p w14:paraId="7F21F2E4"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Pareigos</w:t>
            </w:r>
          </w:p>
        </w:tc>
        <w:tc>
          <w:tcPr>
            <w:tcW w:w="2551" w:type="dxa"/>
          </w:tcPr>
          <w:p w14:paraId="54701B79"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Matininko kvalifikacijos pažymėjimo numeris</w:t>
            </w:r>
          </w:p>
        </w:tc>
        <w:tc>
          <w:tcPr>
            <w:tcW w:w="2127" w:type="dxa"/>
          </w:tcPr>
          <w:p w14:paraId="6BDADA8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Telefonas</w:t>
            </w:r>
          </w:p>
        </w:tc>
        <w:tc>
          <w:tcPr>
            <w:tcW w:w="3543" w:type="dxa"/>
          </w:tcPr>
          <w:p w14:paraId="45FE6A9F"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2026780671"/>
          <w:lock w:val="sdtLocked"/>
          <w15:repeatingSection/>
        </w:sdtPr>
        <w:sdtEndPr>
          <w:rPr>
            <w:rStyle w:val="Beparykinimomaosios11"/>
          </w:rPr>
        </w:sdtEndPr>
        <w:sdtContent>
          <w:sdt>
            <w:sdtPr>
              <w:rPr>
                <w:rStyle w:val="Beparykinimomaosios11"/>
                <w:rFonts w:ascii="Tahoma" w:hAnsi="Tahoma" w:cs="Tahoma"/>
                <w:szCs w:val="22"/>
              </w:rPr>
              <w:id w:val="957457841"/>
              <w:lock w:val="sdtLocked"/>
              <w:placeholder>
                <w:docPart w:val="DefaultPlaceholder_1081868578"/>
              </w:placeholder>
              <w15:repeatingSectionItem/>
            </w:sdtPr>
            <w:sdtEndPr>
              <w:rPr>
                <w:rStyle w:val="Beparykinimomaosios11"/>
              </w:rPr>
            </w:sdtEndPr>
            <w:sdtContent>
              <w:tr w:rsidR="00615E8E" w:rsidRPr="008A7F63" w14:paraId="1E13BB77" w14:textId="77777777" w:rsidTr="00F24597">
                <w:trPr>
                  <w:trHeight w:val="393"/>
                </w:trPr>
                <w:tc>
                  <w:tcPr>
                    <w:tcW w:w="567" w:type="dxa"/>
                  </w:tcPr>
                  <w:p w14:paraId="04FC9EBD" w14:textId="1845CB46" w:rsidR="00615E8E" w:rsidRPr="008A7F63" w:rsidRDefault="00615E8E" w:rsidP="008A7F63">
                    <w:pPr>
                      <w:pStyle w:val="ListParagraph"/>
                      <w:numPr>
                        <w:ilvl w:val="0"/>
                        <w:numId w:val="26"/>
                      </w:numPr>
                      <w:tabs>
                        <w:tab w:val="left" w:pos="175"/>
                      </w:tabs>
                      <w:spacing w:line="21" w:lineRule="atLeast"/>
                      <w:ind w:left="0" w:firstLine="0"/>
                      <w:jc w:val="both"/>
                      <w:rPr>
                        <w:rStyle w:val="Beparykinimomaosios11"/>
                        <w:rFonts w:ascii="Tahoma" w:hAnsi="Tahoma" w:cs="Tahoma"/>
                        <w:szCs w:val="22"/>
                      </w:rPr>
                    </w:pPr>
                  </w:p>
                </w:tc>
                <w:tc>
                  <w:tcPr>
                    <w:tcW w:w="2836" w:type="dxa"/>
                  </w:tcPr>
                  <w:p w14:paraId="6A626637" w14:textId="77777777" w:rsidR="00615E8E" w:rsidRPr="008A7F63" w:rsidRDefault="00615E8E" w:rsidP="008A7F63">
                    <w:pPr>
                      <w:spacing w:line="21" w:lineRule="atLeast"/>
                      <w:jc w:val="both"/>
                      <w:rPr>
                        <w:rStyle w:val="Beparykinimomaosios11"/>
                        <w:rFonts w:ascii="Tahoma" w:hAnsi="Tahoma" w:cs="Tahoma"/>
                        <w:szCs w:val="22"/>
                      </w:rPr>
                    </w:pPr>
                  </w:p>
                </w:tc>
                <w:tc>
                  <w:tcPr>
                    <w:tcW w:w="3260" w:type="dxa"/>
                  </w:tcPr>
                  <w:p w14:paraId="5BF8369A" w14:textId="77777777" w:rsidR="00615E8E" w:rsidRPr="008A7F63" w:rsidRDefault="00615E8E" w:rsidP="008A7F63">
                    <w:pPr>
                      <w:spacing w:line="21" w:lineRule="atLeast"/>
                      <w:jc w:val="both"/>
                      <w:rPr>
                        <w:rStyle w:val="Beparykinimomaosios11"/>
                        <w:rFonts w:ascii="Tahoma" w:hAnsi="Tahoma" w:cs="Tahoma"/>
                        <w:szCs w:val="22"/>
                      </w:rPr>
                    </w:pPr>
                  </w:p>
                </w:tc>
                <w:tc>
                  <w:tcPr>
                    <w:tcW w:w="2551" w:type="dxa"/>
                  </w:tcPr>
                  <w:p w14:paraId="5C539DFE" w14:textId="77777777" w:rsidR="00615E8E" w:rsidRPr="008A7F63" w:rsidRDefault="00615E8E" w:rsidP="008A7F63">
                    <w:pPr>
                      <w:spacing w:line="21" w:lineRule="atLeast"/>
                      <w:jc w:val="both"/>
                      <w:rPr>
                        <w:rStyle w:val="Beparykinimomaosios11"/>
                        <w:rFonts w:ascii="Tahoma" w:hAnsi="Tahoma" w:cs="Tahoma"/>
                        <w:szCs w:val="22"/>
                      </w:rPr>
                    </w:pPr>
                  </w:p>
                </w:tc>
                <w:tc>
                  <w:tcPr>
                    <w:tcW w:w="2127" w:type="dxa"/>
                  </w:tcPr>
                  <w:p w14:paraId="0EE0F045" w14:textId="55F7B6F0" w:rsidR="00615E8E" w:rsidRPr="008A7F63" w:rsidRDefault="00615E8E" w:rsidP="008A7F63">
                    <w:pPr>
                      <w:spacing w:line="21" w:lineRule="atLeast"/>
                      <w:jc w:val="both"/>
                      <w:rPr>
                        <w:rStyle w:val="Beparykinimomaosios11"/>
                        <w:rFonts w:ascii="Tahoma" w:hAnsi="Tahoma" w:cs="Tahoma"/>
                        <w:szCs w:val="22"/>
                      </w:rPr>
                    </w:pPr>
                  </w:p>
                </w:tc>
                <w:tc>
                  <w:tcPr>
                    <w:tcW w:w="3543" w:type="dxa"/>
                  </w:tcPr>
                  <w:p w14:paraId="666E361F" w14:textId="4937F6AC" w:rsidR="00615E8E" w:rsidRPr="008A7F63" w:rsidRDefault="00615E8E" w:rsidP="008A7F63">
                    <w:pPr>
                      <w:spacing w:line="21" w:lineRule="atLeast"/>
                      <w:jc w:val="both"/>
                      <w:rPr>
                        <w:rFonts w:ascii="Tahoma" w:hAnsi="Tahoma" w:cs="Tahoma"/>
                        <w:sz w:val="22"/>
                        <w:szCs w:val="22"/>
                      </w:rPr>
                    </w:pPr>
                  </w:p>
                </w:tc>
              </w:tr>
            </w:sdtContent>
          </w:sdt>
        </w:sdtContent>
      </w:sdt>
    </w:tbl>
    <w:p w14:paraId="0AB764D8" w14:textId="77777777" w:rsidR="000466D2" w:rsidRPr="008A7F63" w:rsidRDefault="000466D2" w:rsidP="008A7F63">
      <w:pPr>
        <w:spacing w:line="21" w:lineRule="atLeast"/>
        <w:jc w:val="both"/>
        <w:rPr>
          <w:rFonts w:ascii="Tahoma" w:hAnsi="Tahoma" w:cs="Tahoma"/>
          <w:sz w:val="22"/>
          <w:szCs w:val="22"/>
        </w:rPr>
      </w:pPr>
    </w:p>
    <w:p w14:paraId="38A475AE" w14:textId="6737A9FD" w:rsidR="000466D2" w:rsidRPr="008A7F63" w:rsidRDefault="000466D2" w:rsidP="008A7F63">
      <w:pPr>
        <w:spacing w:line="21" w:lineRule="atLeast"/>
        <w:jc w:val="both"/>
        <w:rPr>
          <w:rFonts w:ascii="Tahoma" w:hAnsi="Tahoma" w:cs="Tahoma"/>
          <w:sz w:val="22"/>
          <w:szCs w:val="22"/>
        </w:rPr>
      </w:pPr>
      <w:r w:rsidRPr="008A7F63">
        <w:rPr>
          <w:rFonts w:ascii="Tahoma" w:hAnsi="Tahoma" w:cs="Tahoma"/>
          <w:sz w:val="22"/>
          <w:szCs w:val="22"/>
        </w:rPr>
        <w:t xml:space="preserve">Asmuo (-enys), kuriam (-iems) suteikiama teisė peržiūrėti </w:t>
      </w:r>
      <w:r w:rsidR="008E0FAD" w:rsidRPr="008A7F63">
        <w:rPr>
          <w:rFonts w:ascii="Tahoma" w:hAnsi="Tahoma" w:cs="Tahoma"/>
          <w:sz w:val="22"/>
          <w:szCs w:val="22"/>
        </w:rPr>
        <w:t xml:space="preserve">PVM </w:t>
      </w:r>
      <w:r w:rsidRPr="008A7F63">
        <w:rPr>
          <w:rFonts w:ascii="Tahoma" w:hAnsi="Tahoma" w:cs="Tahoma"/>
          <w:sz w:val="22"/>
          <w:szCs w:val="22"/>
        </w:rPr>
        <w:t>sąskaitas faktūras:</w:t>
      </w:r>
    </w:p>
    <w:p w14:paraId="18436B6E" w14:textId="77777777" w:rsidR="000466D2" w:rsidRPr="008A7F63" w:rsidRDefault="000466D2" w:rsidP="008A7F63">
      <w:pPr>
        <w:spacing w:line="21" w:lineRule="atLeast"/>
        <w:jc w:val="both"/>
        <w:rPr>
          <w:rFonts w:ascii="Tahoma" w:hAnsi="Tahoma" w:cs="Tahoma"/>
          <w:sz w:val="22"/>
          <w:szCs w:val="2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4062"/>
        <w:gridCol w:w="4536"/>
        <w:gridCol w:w="2127"/>
        <w:gridCol w:w="3543"/>
      </w:tblGrid>
      <w:tr w:rsidR="00615E8E" w:rsidRPr="008A7F63" w14:paraId="0F57921C" w14:textId="77777777" w:rsidTr="00483A4C">
        <w:trPr>
          <w:trHeight w:val="542"/>
        </w:trPr>
        <w:tc>
          <w:tcPr>
            <w:tcW w:w="616" w:type="dxa"/>
          </w:tcPr>
          <w:p w14:paraId="6D7D1EEB"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Nr.</w:t>
            </w:r>
          </w:p>
        </w:tc>
        <w:tc>
          <w:tcPr>
            <w:tcW w:w="4062" w:type="dxa"/>
          </w:tcPr>
          <w:p w14:paraId="741813E8"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Vardas, pavardė</w:t>
            </w:r>
          </w:p>
        </w:tc>
        <w:tc>
          <w:tcPr>
            <w:tcW w:w="4536" w:type="dxa"/>
          </w:tcPr>
          <w:p w14:paraId="5AC092E8"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Pareigos</w:t>
            </w:r>
          </w:p>
        </w:tc>
        <w:tc>
          <w:tcPr>
            <w:tcW w:w="2127" w:type="dxa"/>
          </w:tcPr>
          <w:p w14:paraId="28D0B03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Telefonas</w:t>
            </w:r>
            <w:r w:rsidRPr="008A7F63">
              <w:rPr>
                <w:rFonts w:ascii="Tahoma" w:hAnsi="Tahoma" w:cs="Tahoma"/>
                <w:bCs/>
                <w:sz w:val="22"/>
                <w:szCs w:val="22"/>
              </w:rPr>
              <w:br/>
            </w:r>
          </w:p>
        </w:tc>
        <w:tc>
          <w:tcPr>
            <w:tcW w:w="3543" w:type="dxa"/>
          </w:tcPr>
          <w:p w14:paraId="6904F0F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1210419129"/>
          <w:lock w:val="sdtLocked"/>
          <w15:repeatingSection/>
        </w:sdtPr>
        <w:sdtEndPr>
          <w:rPr>
            <w:rStyle w:val="Beparykinimomaosios11"/>
          </w:rPr>
        </w:sdtEndPr>
        <w:sdtContent>
          <w:sdt>
            <w:sdtPr>
              <w:rPr>
                <w:rStyle w:val="Beparykinimomaosios11"/>
                <w:rFonts w:ascii="Tahoma" w:hAnsi="Tahoma" w:cs="Tahoma"/>
                <w:szCs w:val="22"/>
              </w:rPr>
              <w:id w:val="-224451217"/>
              <w:lock w:val="sdtLocked"/>
              <w:placeholder>
                <w:docPart w:val="DefaultPlaceholder_1081868578"/>
              </w:placeholder>
              <w15:repeatingSectionItem/>
            </w:sdtPr>
            <w:sdtEndPr>
              <w:rPr>
                <w:rStyle w:val="Beparykinimomaosios11"/>
              </w:rPr>
            </w:sdtEndPr>
            <w:sdtContent>
              <w:tr w:rsidR="00615E8E" w:rsidRPr="008A7F63" w14:paraId="2EDF3937" w14:textId="77777777" w:rsidTr="00483A4C">
                <w:trPr>
                  <w:trHeight w:val="475"/>
                </w:trPr>
                <w:tc>
                  <w:tcPr>
                    <w:tcW w:w="616" w:type="dxa"/>
                  </w:tcPr>
                  <w:p w14:paraId="2D8CE4DC" w14:textId="3B9E2DF3" w:rsidR="00615E8E" w:rsidRPr="008A7F63" w:rsidRDefault="00615E8E" w:rsidP="008A7F63">
                    <w:pPr>
                      <w:pStyle w:val="ListParagraph"/>
                      <w:numPr>
                        <w:ilvl w:val="1"/>
                        <w:numId w:val="26"/>
                      </w:numPr>
                      <w:tabs>
                        <w:tab w:val="left" w:pos="366"/>
                      </w:tabs>
                      <w:spacing w:line="21" w:lineRule="atLeast"/>
                      <w:ind w:left="0" w:firstLine="0"/>
                      <w:jc w:val="both"/>
                      <w:rPr>
                        <w:rStyle w:val="Beparykinimomaosios11"/>
                        <w:rFonts w:ascii="Tahoma" w:hAnsi="Tahoma" w:cs="Tahoma"/>
                        <w:szCs w:val="22"/>
                      </w:rPr>
                    </w:pPr>
                  </w:p>
                </w:tc>
                <w:tc>
                  <w:tcPr>
                    <w:tcW w:w="4062" w:type="dxa"/>
                  </w:tcPr>
                  <w:p w14:paraId="1134979A" w14:textId="77777777" w:rsidR="00615E8E" w:rsidRPr="008A7F63" w:rsidRDefault="00615E8E" w:rsidP="008A7F63">
                    <w:pPr>
                      <w:spacing w:line="21" w:lineRule="atLeast"/>
                      <w:jc w:val="both"/>
                      <w:rPr>
                        <w:rStyle w:val="Beparykinimomaosios11"/>
                        <w:rFonts w:ascii="Tahoma" w:hAnsi="Tahoma" w:cs="Tahoma"/>
                        <w:szCs w:val="22"/>
                      </w:rPr>
                    </w:pPr>
                  </w:p>
                </w:tc>
                <w:tc>
                  <w:tcPr>
                    <w:tcW w:w="4536" w:type="dxa"/>
                  </w:tcPr>
                  <w:p w14:paraId="29A8B3F5" w14:textId="77777777" w:rsidR="00615E8E" w:rsidRPr="008A7F63" w:rsidRDefault="00615E8E" w:rsidP="008A7F63">
                    <w:pPr>
                      <w:spacing w:line="21" w:lineRule="atLeast"/>
                      <w:jc w:val="both"/>
                      <w:rPr>
                        <w:rStyle w:val="Beparykinimomaosios11"/>
                        <w:rFonts w:ascii="Tahoma" w:hAnsi="Tahoma" w:cs="Tahoma"/>
                        <w:szCs w:val="22"/>
                      </w:rPr>
                    </w:pPr>
                    <w:bookmarkStart w:id="0" w:name="_GoBack"/>
                    <w:bookmarkEnd w:id="0"/>
                  </w:p>
                </w:tc>
                <w:tc>
                  <w:tcPr>
                    <w:tcW w:w="2127" w:type="dxa"/>
                  </w:tcPr>
                  <w:p w14:paraId="480C7CA5" w14:textId="77777777" w:rsidR="00615E8E" w:rsidRPr="008A7F63" w:rsidRDefault="00615E8E" w:rsidP="008A7F63">
                    <w:pPr>
                      <w:spacing w:line="21" w:lineRule="atLeast"/>
                      <w:jc w:val="both"/>
                      <w:rPr>
                        <w:rStyle w:val="Beparykinimomaosios11"/>
                        <w:rFonts w:ascii="Tahoma" w:hAnsi="Tahoma" w:cs="Tahoma"/>
                        <w:szCs w:val="22"/>
                      </w:rPr>
                    </w:pPr>
                  </w:p>
                </w:tc>
                <w:tc>
                  <w:tcPr>
                    <w:tcW w:w="3543" w:type="dxa"/>
                  </w:tcPr>
                  <w:p w14:paraId="22169A17" w14:textId="41F079DC" w:rsidR="00615E8E" w:rsidRPr="008A7F63" w:rsidRDefault="00615E8E" w:rsidP="008A7F63">
                    <w:pPr>
                      <w:spacing w:line="21" w:lineRule="atLeast"/>
                      <w:jc w:val="both"/>
                      <w:rPr>
                        <w:rFonts w:ascii="Tahoma" w:hAnsi="Tahoma" w:cs="Tahoma"/>
                        <w:sz w:val="22"/>
                        <w:szCs w:val="22"/>
                      </w:rPr>
                    </w:pPr>
                  </w:p>
                </w:tc>
              </w:tr>
            </w:sdtContent>
          </w:sdt>
        </w:sdtContent>
      </w:sdt>
    </w:tbl>
    <w:p w14:paraId="61737D1B" w14:textId="77777777" w:rsidR="000466D2" w:rsidRPr="008A7F63" w:rsidRDefault="000466D2" w:rsidP="008A7F63">
      <w:pPr>
        <w:spacing w:line="21" w:lineRule="atLeast"/>
        <w:jc w:val="both"/>
        <w:rPr>
          <w:rFonts w:ascii="Tahoma" w:hAnsi="Tahoma" w:cs="Tahoma"/>
          <w:sz w:val="22"/>
          <w:szCs w:val="22"/>
        </w:rPr>
      </w:pPr>
    </w:p>
    <w:p w14:paraId="2693710B" w14:textId="77777777" w:rsidR="000466D2" w:rsidRPr="008A7F63" w:rsidRDefault="000466D2" w:rsidP="008A7F63">
      <w:pPr>
        <w:spacing w:line="21" w:lineRule="atLeast"/>
        <w:jc w:val="both"/>
        <w:rPr>
          <w:rFonts w:ascii="Tahoma" w:hAnsi="Tahoma" w:cs="Tahoma"/>
          <w:sz w:val="22"/>
          <w:szCs w:val="22"/>
        </w:rPr>
      </w:pPr>
    </w:p>
    <w:p w14:paraId="01646C9F" w14:textId="367BEAB6" w:rsidR="000466D2" w:rsidRPr="008A7F63" w:rsidRDefault="000466D2" w:rsidP="008A7F63">
      <w:pPr>
        <w:spacing w:line="21" w:lineRule="atLeast"/>
        <w:jc w:val="both"/>
        <w:rPr>
          <w:rFonts w:ascii="Tahoma" w:hAnsi="Tahoma" w:cs="Tahoma"/>
          <w:sz w:val="22"/>
          <w:szCs w:val="22"/>
        </w:rPr>
      </w:pPr>
      <w:r w:rsidRPr="008A7F63">
        <w:rPr>
          <w:rFonts w:ascii="Tahoma" w:hAnsi="Tahoma" w:cs="Tahoma"/>
          <w:sz w:val="22"/>
          <w:szCs w:val="22"/>
        </w:rPr>
        <w:t>Atsaking</w:t>
      </w:r>
      <w:r w:rsidR="00085E4C" w:rsidRPr="008A7F63">
        <w:rPr>
          <w:rFonts w:ascii="Tahoma" w:hAnsi="Tahoma" w:cs="Tahoma"/>
          <w:sz w:val="22"/>
          <w:szCs w:val="22"/>
        </w:rPr>
        <w:t xml:space="preserve">as asmuo* </w:t>
      </w:r>
      <w:sdt>
        <w:sdtPr>
          <w:rPr>
            <w:rFonts w:ascii="Tahoma" w:hAnsi="Tahoma" w:cs="Tahoma"/>
            <w:sz w:val="22"/>
            <w:szCs w:val="22"/>
          </w:rPr>
          <w:alias w:val="Nurodyti atsakingą asmenį iš vartotojų sąrašo"/>
          <w:tag w:val="Nurodyti atsakingą asmenį iš vartotojų sąrašo"/>
          <w:id w:val="-1546596942"/>
          <w:placeholder>
            <w:docPart w:val="508D18AEB14C4485982591A0461000F2"/>
          </w:placeholder>
          <w:showingPlcHdr/>
          <w:text/>
        </w:sdtPr>
        <w:sdtEndPr/>
        <w:sdtContent>
          <w:r w:rsidR="00E257B8" w:rsidRPr="008A7F63">
            <w:rPr>
              <w:rStyle w:val="PlaceholderText"/>
              <w:rFonts w:ascii="Tahoma" w:hAnsi="Tahoma" w:cs="Tahoma"/>
              <w:color w:val="FF0000"/>
              <w:sz w:val="22"/>
              <w:szCs w:val="22"/>
            </w:rPr>
            <w:t>__________________________</w:t>
          </w:r>
        </w:sdtContent>
      </w:sdt>
      <w:r w:rsidRPr="008A7F63">
        <w:rPr>
          <w:rFonts w:ascii="Tahoma" w:hAnsi="Tahoma" w:cs="Tahoma"/>
          <w:sz w:val="22"/>
          <w:szCs w:val="22"/>
        </w:rPr>
        <w:t xml:space="preserve"> el. paštas </w:t>
      </w:r>
      <w:sdt>
        <w:sdtPr>
          <w:rPr>
            <w:rFonts w:ascii="Tahoma" w:hAnsi="Tahoma" w:cs="Tahoma"/>
            <w:sz w:val="22"/>
            <w:szCs w:val="22"/>
          </w:rPr>
          <w:alias w:val="Nurodyti atsakingo asmens el. pašto adresą"/>
          <w:tag w:val="Nurodyti atsakingo asmens el. pašto adresą"/>
          <w:id w:val="-1911227693"/>
          <w:placeholder>
            <w:docPart w:val="889826F8FF3E408BBEE8E7D9737CD8A1"/>
          </w:placeholder>
          <w:showingPlcHdr/>
          <w:text/>
        </w:sdtPr>
        <w:sdtEndPr/>
        <w:sdtContent>
          <w:r w:rsidR="00E257B8" w:rsidRPr="008A7F63">
            <w:rPr>
              <w:rStyle w:val="PlaceholderText"/>
              <w:rFonts w:ascii="Tahoma" w:hAnsi="Tahoma" w:cs="Tahoma"/>
              <w:color w:val="FF0000"/>
              <w:sz w:val="22"/>
              <w:szCs w:val="22"/>
            </w:rPr>
            <w:t>________________________</w:t>
          </w:r>
        </w:sdtContent>
      </w:sdt>
    </w:p>
    <w:p w14:paraId="04A7B707" w14:textId="2F6C46A3" w:rsidR="000466D2" w:rsidRPr="008A7F63" w:rsidRDefault="000466D2" w:rsidP="008A7F63">
      <w:pPr>
        <w:spacing w:line="21" w:lineRule="atLeast"/>
        <w:jc w:val="both"/>
        <w:rPr>
          <w:rFonts w:ascii="Tahoma" w:hAnsi="Tahoma" w:cs="Tahoma"/>
          <w:sz w:val="22"/>
          <w:szCs w:val="22"/>
        </w:rPr>
      </w:pPr>
    </w:p>
    <w:p w14:paraId="2D64B0E2" w14:textId="11160A81" w:rsidR="000466D2" w:rsidRPr="008A7F63" w:rsidRDefault="00085E4C" w:rsidP="008A7F63">
      <w:pPr>
        <w:spacing w:line="21" w:lineRule="atLeast"/>
        <w:jc w:val="both"/>
        <w:rPr>
          <w:rFonts w:ascii="Tahoma" w:hAnsi="Tahoma" w:cs="Tahoma"/>
          <w:iCs/>
          <w:sz w:val="22"/>
          <w:szCs w:val="22"/>
        </w:rPr>
      </w:pPr>
      <w:r w:rsidRPr="008A7F63">
        <w:rPr>
          <w:rFonts w:ascii="Tahoma" w:hAnsi="Tahoma" w:cs="Tahoma"/>
          <w:i/>
          <w:iCs/>
          <w:sz w:val="22"/>
          <w:szCs w:val="22"/>
        </w:rPr>
        <w:t>*</w:t>
      </w:r>
      <w:r w:rsidR="000466D2" w:rsidRPr="008A7F63">
        <w:rPr>
          <w:rFonts w:ascii="Tahoma" w:hAnsi="Tahoma" w:cs="Tahoma"/>
          <w:i/>
          <w:iCs/>
          <w:sz w:val="22"/>
          <w:szCs w:val="22"/>
        </w:rPr>
        <w:t xml:space="preserve"> </w:t>
      </w:r>
      <w:r w:rsidR="000466D2" w:rsidRPr="008A7F63">
        <w:rPr>
          <w:rFonts w:ascii="Tahoma" w:hAnsi="Tahoma" w:cs="Tahoma"/>
          <w:iCs/>
          <w:sz w:val="22"/>
          <w:szCs w:val="22"/>
        </w:rPr>
        <w:t>Nurodoma, jei duomenų vartotojų sąraše yra daugiau nei vienas duomenų vartotojas.</w:t>
      </w:r>
    </w:p>
    <w:p w14:paraId="0AE2AB17" w14:textId="77777777" w:rsidR="000466D2" w:rsidRPr="008A7F63" w:rsidRDefault="000466D2" w:rsidP="008A7F63">
      <w:pPr>
        <w:spacing w:line="21" w:lineRule="atLeast"/>
        <w:jc w:val="both"/>
        <w:rPr>
          <w:rFonts w:ascii="Tahoma" w:hAnsi="Tahoma" w:cs="Tahoma"/>
          <w:sz w:val="22"/>
          <w:szCs w:val="22"/>
        </w:rPr>
      </w:pPr>
    </w:p>
    <w:tbl>
      <w:tblPr>
        <w:tblW w:w="14424" w:type="dxa"/>
        <w:jc w:val="center"/>
        <w:tblLook w:val="01E0" w:firstRow="1" w:lastRow="1" w:firstColumn="1" w:lastColumn="1" w:noHBand="0" w:noVBand="0"/>
      </w:tblPr>
      <w:tblGrid>
        <w:gridCol w:w="6946"/>
        <w:gridCol w:w="7478"/>
      </w:tblGrid>
      <w:tr w:rsidR="007E3FB5" w:rsidRPr="008A7F63" w14:paraId="7EB74083" w14:textId="77777777" w:rsidTr="00483A4C">
        <w:trPr>
          <w:trHeight w:val="360"/>
          <w:jc w:val="center"/>
        </w:trPr>
        <w:tc>
          <w:tcPr>
            <w:tcW w:w="6946" w:type="dxa"/>
            <w:vAlign w:val="bottom"/>
          </w:tcPr>
          <w:p w14:paraId="48625A03" w14:textId="75297870" w:rsidR="007E3FB5" w:rsidRPr="008A7F63" w:rsidRDefault="007E3FB5" w:rsidP="008A7F63">
            <w:pPr>
              <w:spacing w:line="21" w:lineRule="atLeast"/>
              <w:jc w:val="center"/>
              <w:rPr>
                <w:rFonts w:ascii="Tahoma" w:hAnsi="Tahoma" w:cs="Tahoma"/>
                <w:b/>
                <w:bCs/>
                <w:sz w:val="22"/>
                <w:szCs w:val="22"/>
              </w:rPr>
            </w:pPr>
          </w:p>
        </w:tc>
        <w:tc>
          <w:tcPr>
            <w:tcW w:w="7478" w:type="dxa"/>
            <w:vAlign w:val="bottom"/>
            <w:hideMark/>
          </w:tcPr>
          <w:p w14:paraId="0023F694" w14:textId="77777777" w:rsidR="007E3FB5" w:rsidRPr="008A7F63" w:rsidRDefault="007E3FB5" w:rsidP="008A7F63">
            <w:pPr>
              <w:spacing w:line="21" w:lineRule="atLeast"/>
              <w:jc w:val="center"/>
              <w:rPr>
                <w:rFonts w:ascii="Tahoma" w:hAnsi="Tahoma" w:cs="Tahoma"/>
                <w:b/>
                <w:bCs/>
                <w:sz w:val="22"/>
                <w:szCs w:val="22"/>
              </w:rPr>
            </w:pPr>
            <w:r w:rsidRPr="008A7F63">
              <w:rPr>
                <w:rFonts w:ascii="Tahoma" w:hAnsi="Tahoma" w:cs="Tahoma"/>
                <w:b/>
                <w:bCs/>
                <w:sz w:val="22"/>
                <w:szCs w:val="22"/>
              </w:rPr>
              <w:t>GAVĖJAS</w:t>
            </w:r>
          </w:p>
        </w:tc>
      </w:tr>
      <w:tr w:rsidR="007E3FB5" w:rsidRPr="008A7F63" w14:paraId="38E5047D" w14:textId="77777777" w:rsidTr="00483A4C">
        <w:trPr>
          <w:trHeight w:val="360"/>
          <w:jc w:val="center"/>
        </w:trPr>
        <w:tc>
          <w:tcPr>
            <w:tcW w:w="6946" w:type="dxa"/>
          </w:tcPr>
          <w:p w14:paraId="55551128" w14:textId="52FE488A" w:rsidR="007E3FB5" w:rsidRPr="008A7F63" w:rsidRDefault="007E3FB5" w:rsidP="008A7F63">
            <w:pPr>
              <w:spacing w:line="21" w:lineRule="atLeast"/>
              <w:jc w:val="center"/>
              <w:rPr>
                <w:rFonts w:ascii="Tahoma" w:hAnsi="Tahoma" w:cs="Tahoma"/>
                <w:bCs/>
                <w:sz w:val="22"/>
                <w:szCs w:val="22"/>
              </w:rPr>
            </w:pPr>
          </w:p>
        </w:tc>
        <w:tc>
          <w:tcPr>
            <w:tcW w:w="7478" w:type="dxa"/>
            <w:vAlign w:val="bottom"/>
          </w:tcPr>
          <w:p w14:paraId="3B80024C" w14:textId="19AEC94A" w:rsidR="007E3FB5" w:rsidRPr="008A7F63" w:rsidRDefault="006F44DB" w:rsidP="008A7F63">
            <w:pPr>
              <w:spacing w:line="21" w:lineRule="atLeast"/>
              <w:jc w:val="center"/>
              <w:rPr>
                <w:rFonts w:ascii="Tahoma" w:hAnsi="Tahoma" w:cs="Tahoma"/>
                <w:sz w:val="22"/>
                <w:szCs w:val="22"/>
              </w:rPr>
            </w:pPr>
            <w:sdt>
              <w:sdtPr>
                <w:rPr>
                  <w:rStyle w:val="Parykintasmaosios"/>
                  <w:rFonts w:ascii="Tahoma" w:hAnsi="Tahoma" w:cs="Tahoma"/>
                  <w:sz w:val="22"/>
                  <w:szCs w:val="22"/>
                </w:rPr>
                <w:alias w:val="GAVĖJO pavadinimas"/>
                <w:tag w:val=""/>
                <w:id w:val="-1462109324"/>
                <w:lock w:val="sdtLocked"/>
                <w:placeholder>
                  <w:docPart w:val="BEE0C4452098459AAE337CB82341D854"/>
                </w:placeholder>
                <w:showingPlcHdr/>
                <w:dataBinding w:prefixMappings="xmlns:ns0='http://schemas.openxmlformats.org/officeDocument/2006/extended-properties' " w:xpath="/ns0:Properties[1]/ns0:Company[1]" w:storeItemID="{6668398D-A668-4E3E-A5EB-62B293D839F1}"/>
                <w:text/>
              </w:sdtPr>
              <w:sdtEndPr>
                <w:rPr>
                  <w:rStyle w:val="DefaultParagraphFont"/>
                  <w:b w:val="0"/>
                </w:rPr>
              </w:sdtEndPr>
              <w:sdtContent>
                <w:r w:rsidR="00AA7B30" w:rsidRPr="008A7F63">
                  <w:rPr>
                    <w:rStyle w:val="PlaceholderText"/>
                    <w:rFonts w:ascii="Tahoma" w:hAnsi="Tahoma" w:cs="Tahoma"/>
                    <w:color w:val="FF0000"/>
                    <w:sz w:val="22"/>
                    <w:szCs w:val="22"/>
                  </w:rPr>
                  <w:t>[įveskite GAVĖJO pavadinimą]</w:t>
                </w:r>
              </w:sdtContent>
            </w:sdt>
          </w:p>
        </w:tc>
      </w:tr>
      <w:tr w:rsidR="007E3FB5" w:rsidRPr="008A7F63" w14:paraId="2403FACB" w14:textId="77777777" w:rsidTr="00483A4C">
        <w:trPr>
          <w:trHeight w:val="360"/>
          <w:jc w:val="center"/>
        </w:trPr>
        <w:tc>
          <w:tcPr>
            <w:tcW w:w="6946" w:type="dxa"/>
            <w:vAlign w:val="center"/>
          </w:tcPr>
          <w:p w14:paraId="5DF3B624" w14:textId="77777777" w:rsidR="007E3FB5" w:rsidRPr="008A7F63" w:rsidRDefault="007E3FB5" w:rsidP="008A7F63">
            <w:pPr>
              <w:spacing w:line="21" w:lineRule="atLeast"/>
              <w:jc w:val="center"/>
              <w:rPr>
                <w:rFonts w:ascii="Tahoma" w:hAnsi="Tahoma" w:cs="Tahoma"/>
                <w:sz w:val="22"/>
                <w:szCs w:val="22"/>
              </w:rPr>
            </w:pPr>
          </w:p>
        </w:tc>
        <w:tc>
          <w:tcPr>
            <w:tcW w:w="7478" w:type="dxa"/>
            <w:vAlign w:val="center"/>
          </w:tcPr>
          <w:sdt>
            <w:sdtPr>
              <w:rPr>
                <w:rStyle w:val="Beparykinimomaosios"/>
                <w:rFonts w:ascii="Tahoma" w:hAnsi="Tahoma" w:cs="Tahoma"/>
                <w:sz w:val="22"/>
                <w:szCs w:val="22"/>
              </w:rPr>
              <w:alias w:val="GAVĖJO atstovo pareigos, vardas, pavardė"/>
              <w:tag w:val=""/>
              <w:id w:val="-2103023901"/>
              <w:lock w:val="sdtLocked"/>
              <w:placeholder>
                <w:docPart w:val="212EC7B0EC644B1E84C9DBD840FF0F06"/>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p w14:paraId="699F6C20" w14:textId="701DE0DC" w:rsidR="007E3FB5" w:rsidRPr="008A7F63" w:rsidRDefault="00A64EC5" w:rsidP="008A7F63">
                <w:pPr>
                  <w:tabs>
                    <w:tab w:val="left" w:pos="1676"/>
                  </w:tabs>
                  <w:spacing w:line="21" w:lineRule="atLeast"/>
                  <w:jc w:val="center"/>
                  <w:rPr>
                    <w:rFonts w:ascii="Tahoma" w:hAnsi="Tahoma" w:cs="Tahoma"/>
                    <w:sz w:val="22"/>
                    <w:szCs w:val="22"/>
                  </w:rPr>
                </w:pPr>
                <w:r w:rsidRPr="008A7F63">
                  <w:rPr>
                    <w:rStyle w:val="PlaceholderText"/>
                    <w:rFonts w:ascii="Tahoma" w:hAnsi="Tahoma" w:cs="Tahoma"/>
                    <w:color w:val="FF0000"/>
                    <w:sz w:val="22"/>
                    <w:szCs w:val="22"/>
                  </w:rPr>
                  <w:t>[įveskite GAVĖJO atstovo pareigas, vardą, pavardę]</w:t>
                </w:r>
              </w:p>
            </w:sdtContent>
          </w:sdt>
        </w:tc>
      </w:tr>
      <w:tr w:rsidR="007E3FB5" w:rsidRPr="008A7F63" w14:paraId="65BCCCE6" w14:textId="77777777" w:rsidTr="00483A4C">
        <w:trPr>
          <w:trHeight w:val="360"/>
          <w:jc w:val="center"/>
        </w:trPr>
        <w:tc>
          <w:tcPr>
            <w:tcW w:w="6946" w:type="dxa"/>
            <w:vAlign w:val="center"/>
          </w:tcPr>
          <w:p w14:paraId="6674A3AD" w14:textId="77777777" w:rsidR="007E3FB5" w:rsidRPr="008A7F63" w:rsidRDefault="007E3FB5" w:rsidP="008A7F63">
            <w:pPr>
              <w:spacing w:line="21" w:lineRule="atLeast"/>
              <w:jc w:val="center"/>
              <w:rPr>
                <w:rFonts w:ascii="Tahoma" w:hAnsi="Tahoma" w:cs="Tahoma"/>
                <w:sz w:val="22"/>
                <w:szCs w:val="22"/>
              </w:rPr>
            </w:pPr>
          </w:p>
        </w:tc>
        <w:tc>
          <w:tcPr>
            <w:tcW w:w="7478" w:type="dxa"/>
            <w:vAlign w:val="center"/>
          </w:tcPr>
          <w:p w14:paraId="23B805A2" w14:textId="122CF3D8" w:rsidR="007E3FB5" w:rsidRPr="008A7F63" w:rsidRDefault="006F44DB" w:rsidP="008A7F63">
            <w:pPr>
              <w:spacing w:line="21" w:lineRule="atLeast"/>
              <w:jc w:val="center"/>
              <w:rPr>
                <w:rFonts w:ascii="Tahoma" w:hAnsi="Tahoma" w:cs="Tahoma"/>
                <w:sz w:val="22"/>
                <w:szCs w:val="22"/>
              </w:rPr>
            </w:pPr>
            <w:sdt>
              <w:sdtPr>
                <w:rPr>
                  <w:rStyle w:val="Beparykinimomaosios"/>
                  <w:rFonts w:ascii="Tahoma" w:hAnsi="Tahoma" w:cs="Tahoma"/>
                  <w:sz w:val="22"/>
                  <w:szCs w:val="22"/>
                </w:rPr>
                <w:alias w:val="Būsena"/>
                <w:tag w:val=""/>
                <w:id w:val="1929081667"/>
                <w:lock w:val="sdtLocked"/>
                <w:placeholder>
                  <w:docPart w:val="647968B0B244465FA15E6AA09AFF1F31"/>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DefaultParagraphFont"/>
                </w:rPr>
              </w:sdtEndPr>
              <w:sdtContent>
                <w:r w:rsidR="00A64EC5" w:rsidRPr="008A7F63">
                  <w:rPr>
                    <w:rStyle w:val="PlaceholderText"/>
                    <w:rFonts w:ascii="Tahoma" w:hAnsi="Tahoma" w:cs="Tahoma"/>
                    <w:color w:val="FF0000"/>
                    <w:sz w:val="22"/>
                    <w:szCs w:val="22"/>
                  </w:rPr>
                  <w:t>[įveskite GAVĖJO juridinio asmens kodą]</w:t>
                </w:r>
              </w:sdtContent>
            </w:sdt>
          </w:p>
        </w:tc>
      </w:tr>
      <w:tr w:rsidR="007E3FB5" w:rsidRPr="008A7F63" w14:paraId="0AF6ABCA" w14:textId="77777777" w:rsidTr="00483A4C">
        <w:trPr>
          <w:trHeight w:val="347"/>
          <w:jc w:val="center"/>
        </w:trPr>
        <w:tc>
          <w:tcPr>
            <w:tcW w:w="6946" w:type="dxa"/>
          </w:tcPr>
          <w:p w14:paraId="1B6D6A8D" w14:textId="0031A6AF" w:rsidR="007E3FB5" w:rsidRPr="008A7F63" w:rsidRDefault="007E3FB5" w:rsidP="008A7F63">
            <w:pPr>
              <w:spacing w:line="21" w:lineRule="atLeast"/>
              <w:jc w:val="right"/>
              <w:rPr>
                <w:rFonts w:ascii="Tahoma" w:hAnsi="Tahoma" w:cs="Tahoma"/>
                <w:sz w:val="22"/>
                <w:szCs w:val="22"/>
              </w:rPr>
            </w:pPr>
          </w:p>
        </w:tc>
        <w:tc>
          <w:tcPr>
            <w:tcW w:w="7478" w:type="dxa"/>
          </w:tcPr>
          <w:p w14:paraId="6607B52D" w14:textId="77777777" w:rsidR="007E3FB5" w:rsidRPr="008A7F63" w:rsidRDefault="007E3FB5" w:rsidP="008A7F63">
            <w:pPr>
              <w:spacing w:line="21" w:lineRule="atLeast"/>
              <w:jc w:val="center"/>
              <w:rPr>
                <w:rFonts w:ascii="Tahoma" w:hAnsi="Tahoma" w:cs="Tahoma"/>
                <w:sz w:val="22"/>
                <w:szCs w:val="22"/>
              </w:rPr>
            </w:pPr>
          </w:p>
          <w:p w14:paraId="50BE5FEE" w14:textId="77777777" w:rsidR="007E3FB5" w:rsidRPr="008A7F63" w:rsidRDefault="007E3FB5"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32730C79" w14:textId="77777777" w:rsidR="007E3FB5" w:rsidRPr="008A7F63" w:rsidRDefault="007E3FB5"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02B23DBA" w14:textId="77777777" w:rsidR="007E3FB5" w:rsidRPr="008A7F63" w:rsidRDefault="007E3FB5" w:rsidP="008A7F63">
            <w:pPr>
              <w:spacing w:line="21" w:lineRule="atLeast"/>
              <w:ind w:firstLine="3854"/>
              <w:jc w:val="center"/>
              <w:rPr>
                <w:rFonts w:ascii="Tahoma" w:hAnsi="Tahoma" w:cs="Tahoma"/>
                <w:sz w:val="22"/>
                <w:szCs w:val="22"/>
              </w:rPr>
            </w:pPr>
            <w:r w:rsidRPr="008A7F63">
              <w:rPr>
                <w:rFonts w:ascii="Tahoma" w:hAnsi="Tahoma" w:cs="Tahoma"/>
                <w:sz w:val="22"/>
                <w:szCs w:val="22"/>
              </w:rPr>
              <w:t>A.V.</w:t>
            </w:r>
          </w:p>
        </w:tc>
      </w:tr>
      <w:tr w:rsidR="007E3FB5" w:rsidRPr="008A7F63" w14:paraId="158E6829" w14:textId="77777777" w:rsidTr="00483A4C">
        <w:trPr>
          <w:trHeight w:val="347"/>
          <w:jc w:val="center"/>
        </w:trPr>
        <w:tc>
          <w:tcPr>
            <w:tcW w:w="6946" w:type="dxa"/>
            <w:vAlign w:val="bottom"/>
          </w:tcPr>
          <w:p w14:paraId="34292619" w14:textId="77777777" w:rsidR="007E3FB5" w:rsidRPr="008A7F63" w:rsidRDefault="007E3FB5" w:rsidP="008A7F63">
            <w:pPr>
              <w:spacing w:line="21" w:lineRule="atLeast"/>
              <w:jc w:val="both"/>
              <w:rPr>
                <w:rFonts w:ascii="Tahoma" w:hAnsi="Tahoma" w:cs="Tahoma"/>
                <w:sz w:val="22"/>
                <w:szCs w:val="22"/>
              </w:rPr>
            </w:pPr>
          </w:p>
        </w:tc>
        <w:tc>
          <w:tcPr>
            <w:tcW w:w="7478" w:type="dxa"/>
            <w:vAlign w:val="bottom"/>
            <w:hideMark/>
          </w:tcPr>
          <w:p w14:paraId="29A76304" w14:textId="77777777" w:rsidR="007E3FB5" w:rsidRPr="00483A4C" w:rsidRDefault="007E3FB5" w:rsidP="008A7F63">
            <w:pPr>
              <w:spacing w:line="21" w:lineRule="atLeast"/>
              <w:rPr>
                <w:rFonts w:ascii="Tahoma" w:hAnsi="Tahoma" w:cs="Tahoma"/>
                <w:sz w:val="18"/>
                <w:szCs w:val="18"/>
              </w:rPr>
            </w:pPr>
            <w:r w:rsidRPr="00483A4C">
              <w:rPr>
                <w:rFonts w:ascii="Tahoma" w:hAnsi="Tahoma" w:cs="Tahoma"/>
                <w:sz w:val="18"/>
                <w:szCs w:val="18"/>
              </w:rPr>
              <w:t>*Tvirtinama juridinio asmens antspaudu, kai pareiga turėti antspaudą nustatyta juridinio asmens steigimo dokumentuose arba įstatymuose.</w:t>
            </w:r>
          </w:p>
        </w:tc>
      </w:tr>
    </w:tbl>
    <w:p w14:paraId="609ACD32" w14:textId="77777777" w:rsidR="000466D2" w:rsidRPr="008A7F63" w:rsidRDefault="000466D2" w:rsidP="008A7F63">
      <w:pPr>
        <w:spacing w:line="21" w:lineRule="atLeast"/>
        <w:rPr>
          <w:rFonts w:ascii="Tahoma" w:hAnsi="Tahoma" w:cs="Tahoma"/>
          <w:sz w:val="22"/>
          <w:szCs w:val="22"/>
        </w:rPr>
      </w:pPr>
    </w:p>
    <w:sectPr w:rsidR="000466D2" w:rsidRPr="008A7F63" w:rsidSect="00483A4C">
      <w:pgSz w:w="16838" w:h="11906" w:orient="landscape" w:code="9"/>
      <w:pgMar w:top="709" w:right="962" w:bottom="567" w:left="1135"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252C" w14:textId="77777777" w:rsidR="006F44DB" w:rsidRDefault="006F44DB">
      <w:r>
        <w:separator/>
      </w:r>
    </w:p>
  </w:endnote>
  <w:endnote w:type="continuationSeparator" w:id="0">
    <w:p w14:paraId="4DD081FE" w14:textId="77777777" w:rsidR="006F44DB" w:rsidRDefault="006F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16464" w:rsidRDefault="00F164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97CD1" w14:textId="77777777" w:rsidR="00F16464" w:rsidRDefault="00F16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597A" w14:textId="77777777" w:rsidR="006F44DB" w:rsidRDefault="006F44DB">
      <w:r>
        <w:separator/>
      </w:r>
    </w:p>
  </w:footnote>
  <w:footnote w:type="continuationSeparator" w:id="0">
    <w:p w14:paraId="17E392FE" w14:textId="77777777" w:rsidR="006F44DB" w:rsidRDefault="006F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16464" w:rsidRDefault="00F164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67C7DD" w14:textId="77777777" w:rsidR="00F16464" w:rsidRDefault="00F16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3BBAE79B" w:rsidR="00F16464" w:rsidRPr="00A337BF" w:rsidRDefault="00F16464">
    <w:pPr>
      <w:pStyle w:val="Header"/>
      <w:framePr w:wrap="around" w:vAnchor="text" w:hAnchor="margin" w:xAlign="center" w:y="1"/>
      <w:rPr>
        <w:rStyle w:val="PageNumber"/>
        <w:rFonts w:ascii="Times New Roman" w:hAnsi="Times New Roman"/>
        <w:sz w:val="22"/>
        <w:szCs w:val="22"/>
      </w:rPr>
    </w:pPr>
    <w:r w:rsidRPr="00A337BF">
      <w:rPr>
        <w:rStyle w:val="PageNumber"/>
        <w:rFonts w:ascii="Times New Roman" w:hAnsi="Times New Roman"/>
        <w:sz w:val="22"/>
        <w:szCs w:val="22"/>
      </w:rPr>
      <w:fldChar w:fldCharType="begin"/>
    </w:r>
    <w:r w:rsidRPr="00A337BF">
      <w:rPr>
        <w:rStyle w:val="PageNumber"/>
        <w:rFonts w:ascii="Times New Roman" w:hAnsi="Times New Roman"/>
        <w:sz w:val="22"/>
        <w:szCs w:val="22"/>
      </w:rPr>
      <w:instrText xml:space="preserve">PAGE  </w:instrText>
    </w:r>
    <w:r w:rsidRPr="00A337BF">
      <w:rPr>
        <w:rStyle w:val="PageNumber"/>
        <w:rFonts w:ascii="Times New Roman" w:hAnsi="Times New Roman"/>
        <w:sz w:val="22"/>
        <w:szCs w:val="22"/>
      </w:rPr>
      <w:fldChar w:fldCharType="separate"/>
    </w:r>
    <w:r w:rsidR="00F96E05">
      <w:rPr>
        <w:rStyle w:val="PageNumber"/>
        <w:rFonts w:ascii="Times New Roman" w:hAnsi="Times New Roman"/>
        <w:noProof/>
        <w:sz w:val="22"/>
        <w:szCs w:val="22"/>
      </w:rPr>
      <w:t>7</w:t>
    </w:r>
    <w:r w:rsidRPr="00A337BF">
      <w:rPr>
        <w:rStyle w:val="PageNumber"/>
        <w:rFonts w:ascii="Times New Roman" w:hAnsi="Times New Roman"/>
        <w:sz w:val="22"/>
        <w:szCs w:val="22"/>
      </w:rPr>
      <w:fldChar w:fldCharType="end"/>
    </w:r>
  </w:p>
  <w:p w14:paraId="7D6597B9" w14:textId="77777777" w:rsidR="00F16464" w:rsidRDefault="00F16464"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CC7"/>
    <w:multiLevelType w:val="multilevel"/>
    <w:tmpl w:val="6C4AD880"/>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44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435" w:hanging="2160"/>
      </w:pPr>
      <w:rPr>
        <w:rFonts w:hint="default"/>
      </w:rPr>
    </w:lvl>
    <w:lvl w:ilvl="8">
      <w:start w:val="1"/>
      <w:numFmt w:val="decimal"/>
      <w:isLgl/>
      <w:lvlText w:val="%1.%2.%3.%4.%5.%6.%7.%8.%9."/>
      <w:lvlJc w:val="left"/>
      <w:pPr>
        <w:ind w:left="3435" w:hanging="2160"/>
      </w:pPr>
      <w:rPr>
        <w:rFonts w:hint="default"/>
      </w:rPr>
    </w:lvl>
  </w:abstractNum>
  <w:abstractNum w:abstractNumId="1"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6"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934B44"/>
    <w:multiLevelType w:val="multilevel"/>
    <w:tmpl w:val="9C6694D2"/>
    <w:lvl w:ilvl="0">
      <w:start w:val="1"/>
      <w:numFmt w:val="decimal"/>
      <w:lvlText w:val="%1."/>
      <w:lvlJc w:val="left"/>
      <w:pPr>
        <w:ind w:left="473" w:hanging="473"/>
      </w:pPr>
      <w:rPr>
        <w:rFonts w:hint="default"/>
        <w:b w:val="0"/>
        <w:color w:val="auto"/>
      </w:rPr>
    </w:lvl>
    <w:lvl w:ilvl="1">
      <w:start w:val="1"/>
      <w:numFmt w:val="decimal"/>
      <w:lvlText w:val="%1.%2."/>
      <w:lvlJc w:val="left"/>
      <w:pPr>
        <w:ind w:left="199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540" w:hanging="144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1085" w:hanging="2160"/>
      </w:pPr>
      <w:rPr>
        <w:rFonts w:hint="default"/>
        <w:color w:val="auto"/>
      </w:rPr>
    </w:lvl>
    <w:lvl w:ilvl="8">
      <w:start w:val="1"/>
      <w:numFmt w:val="decimal"/>
      <w:lvlText w:val="%1.%2.%3.%4.%5.%6.%7.%8.%9."/>
      <w:lvlJc w:val="left"/>
      <w:pPr>
        <w:ind w:left="12360" w:hanging="2160"/>
      </w:pPr>
      <w:rPr>
        <w:rFonts w:hint="default"/>
        <w:color w:val="auto"/>
      </w:rPr>
    </w:lvl>
  </w:abstractNum>
  <w:abstractNum w:abstractNumId="22" w15:restartNumberingAfterBreak="0">
    <w:nsid w:val="71B74E70"/>
    <w:multiLevelType w:val="hybridMultilevel"/>
    <w:tmpl w:val="4CD05B52"/>
    <w:lvl w:ilvl="0" w:tplc="B704AE1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72143F14"/>
    <w:multiLevelType w:val="multilevel"/>
    <w:tmpl w:val="9954A260"/>
    <w:lvl w:ilvl="0">
      <w:start w:val="1"/>
      <w:numFmt w:val="decimal"/>
      <w:lvlText w:val="%1."/>
      <w:lvlJc w:val="left"/>
      <w:pPr>
        <w:ind w:left="720" w:hanging="360"/>
      </w:pPr>
      <w:rPr>
        <w:rFonts w:ascii="Tahoma" w:hAnsi="Tahoma" w:cs="Tahoma"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9"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10AB2"/>
    <w:multiLevelType w:val="multilevel"/>
    <w:tmpl w:val="E3026EC2"/>
    <w:lvl w:ilvl="0">
      <w:start w:val="1"/>
      <w:numFmt w:val="decimal"/>
      <w:lvlText w:val="%1."/>
      <w:lvlJc w:val="left"/>
      <w:pPr>
        <w:ind w:left="720" w:hanging="360"/>
      </w:pPr>
      <w:rPr>
        <w:rFonts w:hint="default"/>
      </w:rPr>
    </w:lvl>
    <w:lvl w:ilvl="1">
      <w:start w:val="1"/>
      <w:numFmt w:val="decimal"/>
      <w:isLgl/>
      <w:lvlText w:val="%1.%2."/>
      <w:lvlJc w:val="left"/>
      <w:pPr>
        <w:ind w:left="1853" w:hanging="720"/>
      </w:pPr>
      <w:rPr>
        <w:rFonts w:hint="default"/>
      </w:rPr>
    </w:lvl>
    <w:lvl w:ilvl="2">
      <w:start w:val="1"/>
      <w:numFmt w:val="decimal"/>
      <w:isLgl/>
      <w:lvlText w:val="%1.%2.%3."/>
      <w:lvlJc w:val="left"/>
      <w:pPr>
        <w:ind w:left="2626" w:hanging="720"/>
      </w:pPr>
      <w:rPr>
        <w:rFonts w:hint="default"/>
      </w:rPr>
    </w:lvl>
    <w:lvl w:ilvl="3">
      <w:start w:val="1"/>
      <w:numFmt w:val="decimal"/>
      <w:isLgl/>
      <w:lvlText w:val="%1.%2.%3.%4."/>
      <w:lvlJc w:val="left"/>
      <w:pPr>
        <w:ind w:left="3759" w:hanging="1080"/>
      </w:pPr>
      <w:rPr>
        <w:rFonts w:hint="default"/>
      </w:rPr>
    </w:lvl>
    <w:lvl w:ilvl="4">
      <w:start w:val="1"/>
      <w:numFmt w:val="decimal"/>
      <w:isLgl/>
      <w:lvlText w:val="%1.%2.%3.%4.%5."/>
      <w:lvlJc w:val="left"/>
      <w:pPr>
        <w:ind w:left="4892" w:hanging="1440"/>
      </w:pPr>
      <w:rPr>
        <w:rFonts w:hint="default"/>
      </w:rPr>
    </w:lvl>
    <w:lvl w:ilvl="5">
      <w:start w:val="1"/>
      <w:numFmt w:val="decimal"/>
      <w:isLgl/>
      <w:lvlText w:val="%1.%2.%3.%4.%5.%6."/>
      <w:lvlJc w:val="left"/>
      <w:pPr>
        <w:ind w:left="5665" w:hanging="1440"/>
      </w:pPr>
      <w:rPr>
        <w:rFonts w:hint="default"/>
      </w:rPr>
    </w:lvl>
    <w:lvl w:ilvl="6">
      <w:start w:val="1"/>
      <w:numFmt w:val="decimal"/>
      <w:isLgl/>
      <w:lvlText w:val="%1.%2.%3.%4.%5.%6.%7."/>
      <w:lvlJc w:val="left"/>
      <w:pPr>
        <w:ind w:left="6798" w:hanging="1800"/>
      </w:pPr>
      <w:rPr>
        <w:rFonts w:hint="default"/>
      </w:rPr>
    </w:lvl>
    <w:lvl w:ilvl="7">
      <w:start w:val="1"/>
      <w:numFmt w:val="decimal"/>
      <w:isLgl/>
      <w:lvlText w:val="%1.%2.%3.%4.%5.%6.%7.%8."/>
      <w:lvlJc w:val="left"/>
      <w:pPr>
        <w:ind w:left="7931" w:hanging="2160"/>
      </w:pPr>
      <w:rPr>
        <w:rFonts w:hint="default"/>
      </w:rPr>
    </w:lvl>
    <w:lvl w:ilvl="8">
      <w:start w:val="1"/>
      <w:numFmt w:val="decimal"/>
      <w:isLgl/>
      <w:lvlText w:val="%1.%2.%3.%4.%5.%6.%7.%8.%9."/>
      <w:lvlJc w:val="left"/>
      <w:pPr>
        <w:ind w:left="8704" w:hanging="2160"/>
      </w:pPr>
      <w:rPr>
        <w:rFonts w:hint="default"/>
      </w:rPr>
    </w:lvl>
  </w:abstractNum>
  <w:num w:numId="1">
    <w:abstractNumId w:val="23"/>
  </w:num>
  <w:num w:numId="2">
    <w:abstractNumId w:val="27"/>
  </w:num>
  <w:num w:numId="3">
    <w:abstractNumId w:val="12"/>
  </w:num>
  <w:num w:numId="4">
    <w:abstractNumId w:val="13"/>
  </w:num>
  <w:num w:numId="5">
    <w:abstractNumId w:val="5"/>
  </w:num>
  <w:num w:numId="6">
    <w:abstractNumId w:val="7"/>
  </w:num>
  <w:num w:numId="7">
    <w:abstractNumId w:val="26"/>
  </w:num>
  <w:num w:numId="8">
    <w:abstractNumId w:val="29"/>
  </w:num>
  <w:num w:numId="9">
    <w:abstractNumId w:val="17"/>
  </w:num>
  <w:num w:numId="10">
    <w:abstractNumId w:val="1"/>
  </w:num>
  <w:num w:numId="11">
    <w:abstractNumId w:val="3"/>
  </w:num>
  <w:num w:numId="12">
    <w:abstractNumId w:val="24"/>
  </w:num>
  <w:num w:numId="13">
    <w:abstractNumId w:val="11"/>
  </w:num>
  <w:num w:numId="14">
    <w:abstractNumId w:val="16"/>
  </w:num>
  <w:num w:numId="15">
    <w:abstractNumId w:val="4"/>
  </w:num>
  <w:num w:numId="16">
    <w:abstractNumId w:val="20"/>
  </w:num>
  <w:num w:numId="17">
    <w:abstractNumId w:val="19"/>
  </w:num>
  <w:num w:numId="18">
    <w:abstractNumId w:val="14"/>
  </w:num>
  <w:num w:numId="19">
    <w:abstractNumId w:val="10"/>
  </w:num>
  <w:num w:numId="20">
    <w:abstractNumId w:val="2"/>
  </w:num>
  <w:num w:numId="21">
    <w:abstractNumId w:val="30"/>
  </w:num>
  <w:num w:numId="22">
    <w:abstractNumId w:val="8"/>
  </w:num>
  <w:num w:numId="23">
    <w:abstractNumId w:val="15"/>
  </w:num>
  <w:num w:numId="24">
    <w:abstractNumId w:val="28"/>
  </w:num>
  <w:num w:numId="25">
    <w:abstractNumId w:val="9"/>
  </w:num>
  <w:num w:numId="26">
    <w:abstractNumId w:val="18"/>
  </w:num>
  <w:num w:numId="27">
    <w:abstractNumId w:val="25"/>
  </w:num>
  <w:num w:numId="28">
    <w:abstractNumId w:val="6"/>
  </w:num>
  <w:num w:numId="29">
    <w:abstractNumId w:val="0"/>
  </w:num>
  <w:num w:numId="30">
    <w:abstractNumId w:val="21"/>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eEBa3+My8rLnzIFZyWVq/GPnUd00nSid9chULDFMdxaAFerTVLzbUcGlegC/1Ayv/bWNeyksztrCwEXrjdtwQ==" w:salt="jAcj0yJ5Lk48BVXBsZjE5w=="/>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5401"/>
    <w:rsid w:val="00025B2A"/>
    <w:rsid w:val="0003605B"/>
    <w:rsid w:val="000466D2"/>
    <w:rsid w:val="000502F1"/>
    <w:rsid w:val="00054A99"/>
    <w:rsid w:val="00056416"/>
    <w:rsid w:val="00071DD1"/>
    <w:rsid w:val="000800B6"/>
    <w:rsid w:val="00085E4C"/>
    <w:rsid w:val="0009696B"/>
    <w:rsid w:val="000A350A"/>
    <w:rsid w:val="000A4F41"/>
    <w:rsid w:val="000A6C96"/>
    <w:rsid w:val="000B0612"/>
    <w:rsid w:val="000B0E4B"/>
    <w:rsid w:val="000B137B"/>
    <w:rsid w:val="000B4254"/>
    <w:rsid w:val="000B4AF6"/>
    <w:rsid w:val="000B5B7B"/>
    <w:rsid w:val="000C287A"/>
    <w:rsid w:val="000C7DBF"/>
    <w:rsid w:val="000D130C"/>
    <w:rsid w:val="000D2023"/>
    <w:rsid w:val="000E2005"/>
    <w:rsid w:val="000E4427"/>
    <w:rsid w:val="000F26D6"/>
    <w:rsid w:val="000F39AE"/>
    <w:rsid w:val="000F4A20"/>
    <w:rsid w:val="0010607E"/>
    <w:rsid w:val="00110E26"/>
    <w:rsid w:val="0011197B"/>
    <w:rsid w:val="00113859"/>
    <w:rsid w:val="001155FB"/>
    <w:rsid w:val="001267CA"/>
    <w:rsid w:val="001353C8"/>
    <w:rsid w:val="001355A5"/>
    <w:rsid w:val="00137699"/>
    <w:rsid w:val="00137EBC"/>
    <w:rsid w:val="00147D95"/>
    <w:rsid w:val="0016203C"/>
    <w:rsid w:val="00163DC5"/>
    <w:rsid w:val="0016433E"/>
    <w:rsid w:val="00164B10"/>
    <w:rsid w:val="00165697"/>
    <w:rsid w:val="0016745A"/>
    <w:rsid w:val="001700A3"/>
    <w:rsid w:val="00172BF8"/>
    <w:rsid w:val="00180C27"/>
    <w:rsid w:val="00190E90"/>
    <w:rsid w:val="001A1112"/>
    <w:rsid w:val="001A141B"/>
    <w:rsid w:val="001B0315"/>
    <w:rsid w:val="001B3752"/>
    <w:rsid w:val="001C064B"/>
    <w:rsid w:val="001C77AA"/>
    <w:rsid w:val="001D29C9"/>
    <w:rsid w:val="001D2B48"/>
    <w:rsid w:val="001D48CB"/>
    <w:rsid w:val="001D74EA"/>
    <w:rsid w:val="001E14D0"/>
    <w:rsid w:val="001E2BE1"/>
    <w:rsid w:val="001E7DF1"/>
    <w:rsid w:val="001F2D05"/>
    <w:rsid w:val="001F3265"/>
    <w:rsid w:val="001F463E"/>
    <w:rsid w:val="001F56A4"/>
    <w:rsid w:val="00202480"/>
    <w:rsid w:val="00213BDB"/>
    <w:rsid w:val="002176BC"/>
    <w:rsid w:val="002329C0"/>
    <w:rsid w:val="002378B3"/>
    <w:rsid w:val="0024783B"/>
    <w:rsid w:val="00247D1B"/>
    <w:rsid w:val="00253E85"/>
    <w:rsid w:val="00255FEB"/>
    <w:rsid w:val="002572B1"/>
    <w:rsid w:val="0026203A"/>
    <w:rsid w:val="00265E0B"/>
    <w:rsid w:val="00265F78"/>
    <w:rsid w:val="00281049"/>
    <w:rsid w:val="002830D8"/>
    <w:rsid w:val="00285DDD"/>
    <w:rsid w:val="00292379"/>
    <w:rsid w:val="00297DB1"/>
    <w:rsid w:val="002A1673"/>
    <w:rsid w:val="002A2AD7"/>
    <w:rsid w:val="002B3652"/>
    <w:rsid w:val="002C7DBB"/>
    <w:rsid w:val="002D3114"/>
    <w:rsid w:val="002E28E7"/>
    <w:rsid w:val="002E3CD7"/>
    <w:rsid w:val="002E4EC2"/>
    <w:rsid w:val="002E56A9"/>
    <w:rsid w:val="002F3FC5"/>
    <w:rsid w:val="002F401B"/>
    <w:rsid w:val="003114D7"/>
    <w:rsid w:val="00323ACA"/>
    <w:rsid w:val="003245E7"/>
    <w:rsid w:val="00327E94"/>
    <w:rsid w:val="003334D5"/>
    <w:rsid w:val="00341562"/>
    <w:rsid w:val="003432AB"/>
    <w:rsid w:val="00343364"/>
    <w:rsid w:val="00346213"/>
    <w:rsid w:val="00346DE5"/>
    <w:rsid w:val="003502BD"/>
    <w:rsid w:val="00362D70"/>
    <w:rsid w:val="0036303A"/>
    <w:rsid w:val="00367D5E"/>
    <w:rsid w:val="003731C9"/>
    <w:rsid w:val="0037338E"/>
    <w:rsid w:val="00373863"/>
    <w:rsid w:val="00384814"/>
    <w:rsid w:val="00385F15"/>
    <w:rsid w:val="0039085C"/>
    <w:rsid w:val="00392C0A"/>
    <w:rsid w:val="00395A5C"/>
    <w:rsid w:val="003A5063"/>
    <w:rsid w:val="003A5FC1"/>
    <w:rsid w:val="003B4A07"/>
    <w:rsid w:val="003C37B5"/>
    <w:rsid w:val="003C5D18"/>
    <w:rsid w:val="003C794E"/>
    <w:rsid w:val="003D2366"/>
    <w:rsid w:val="003D5170"/>
    <w:rsid w:val="003D53BD"/>
    <w:rsid w:val="003E59A7"/>
    <w:rsid w:val="003F6AF3"/>
    <w:rsid w:val="00400BE7"/>
    <w:rsid w:val="00415B4E"/>
    <w:rsid w:val="0041770A"/>
    <w:rsid w:val="00427AD5"/>
    <w:rsid w:val="00432DCD"/>
    <w:rsid w:val="0043440A"/>
    <w:rsid w:val="004377FB"/>
    <w:rsid w:val="004508C3"/>
    <w:rsid w:val="00466166"/>
    <w:rsid w:val="00470A89"/>
    <w:rsid w:val="0047206E"/>
    <w:rsid w:val="00476441"/>
    <w:rsid w:val="00477B66"/>
    <w:rsid w:val="004832EE"/>
    <w:rsid w:val="00483A4C"/>
    <w:rsid w:val="004851A0"/>
    <w:rsid w:val="00497617"/>
    <w:rsid w:val="0049796F"/>
    <w:rsid w:val="004A1B39"/>
    <w:rsid w:val="004A6C6A"/>
    <w:rsid w:val="004B0545"/>
    <w:rsid w:val="004B1832"/>
    <w:rsid w:val="004B1E91"/>
    <w:rsid w:val="004B5862"/>
    <w:rsid w:val="004D13E8"/>
    <w:rsid w:val="004D32E7"/>
    <w:rsid w:val="004D5153"/>
    <w:rsid w:val="004E5FC4"/>
    <w:rsid w:val="004E6185"/>
    <w:rsid w:val="004E6EBD"/>
    <w:rsid w:val="00501FD6"/>
    <w:rsid w:val="00502F3C"/>
    <w:rsid w:val="00503F96"/>
    <w:rsid w:val="005122FB"/>
    <w:rsid w:val="00512416"/>
    <w:rsid w:val="00515B98"/>
    <w:rsid w:val="00521B5F"/>
    <w:rsid w:val="00526899"/>
    <w:rsid w:val="0053124E"/>
    <w:rsid w:val="00531323"/>
    <w:rsid w:val="00533C06"/>
    <w:rsid w:val="00533D45"/>
    <w:rsid w:val="00535FA9"/>
    <w:rsid w:val="005448A7"/>
    <w:rsid w:val="00551A13"/>
    <w:rsid w:val="005566BF"/>
    <w:rsid w:val="00557840"/>
    <w:rsid w:val="00560BF5"/>
    <w:rsid w:val="0056322F"/>
    <w:rsid w:val="00563B94"/>
    <w:rsid w:val="00563F1F"/>
    <w:rsid w:val="00564B4B"/>
    <w:rsid w:val="00564CB6"/>
    <w:rsid w:val="00572698"/>
    <w:rsid w:val="00576F0F"/>
    <w:rsid w:val="005821A7"/>
    <w:rsid w:val="00583AAB"/>
    <w:rsid w:val="00590A0C"/>
    <w:rsid w:val="005945CF"/>
    <w:rsid w:val="005963B5"/>
    <w:rsid w:val="005A0AF9"/>
    <w:rsid w:val="005A1194"/>
    <w:rsid w:val="005A2CB4"/>
    <w:rsid w:val="005A54B2"/>
    <w:rsid w:val="005B0212"/>
    <w:rsid w:val="005C19B9"/>
    <w:rsid w:val="005D1E34"/>
    <w:rsid w:val="005D4483"/>
    <w:rsid w:val="005E403F"/>
    <w:rsid w:val="005E65D1"/>
    <w:rsid w:val="005F1A55"/>
    <w:rsid w:val="005F265B"/>
    <w:rsid w:val="005F558E"/>
    <w:rsid w:val="005F58F7"/>
    <w:rsid w:val="005F724C"/>
    <w:rsid w:val="00600BAB"/>
    <w:rsid w:val="00603279"/>
    <w:rsid w:val="00605AA0"/>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6F21"/>
    <w:rsid w:val="00682A95"/>
    <w:rsid w:val="00683667"/>
    <w:rsid w:val="00683A5B"/>
    <w:rsid w:val="00686766"/>
    <w:rsid w:val="00691276"/>
    <w:rsid w:val="006939F8"/>
    <w:rsid w:val="0069510D"/>
    <w:rsid w:val="006A1C84"/>
    <w:rsid w:val="006A2A17"/>
    <w:rsid w:val="006A5631"/>
    <w:rsid w:val="006A68E1"/>
    <w:rsid w:val="006B6CB1"/>
    <w:rsid w:val="006C1F77"/>
    <w:rsid w:val="006C4567"/>
    <w:rsid w:val="006C707D"/>
    <w:rsid w:val="006C7C0C"/>
    <w:rsid w:val="006D1677"/>
    <w:rsid w:val="006D16C1"/>
    <w:rsid w:val="006D2BAC"/>
    <w:rsid w:val="006D7DE7"/>
    <w:rsid w:val="006E0D95"/>
    <w:rsid w:val="006E2F40"/>
    <w:rsid w:val="006F44DB"/>
    <w:rsid w:val="0070157A"/>
    <w:rsid w:val="00701F36"/>
    <w:rsid w:val="007021D8"/>
    <w:rsid w:val="007036F9"/>
    <w:rsid w:val="00705525"/>
    <w:rsid w:val="00717D06"/>
    <w:rsid w:val="00722CB3"/>
    <w:rsid w:val="007253E9"/>
    <w:rsid w:val="00726B20"/>
    <w:rsid w:val="00734F46"/>
    <w:rsid w:val="00735D63"/>
    <w:rsid w:val="007409B3"/>
    <w:rsid w:val="00741A74"/>
    <w:rsid w:val="007432A7"/>
    <w:rsid w:val="00744230"/>
    <w:rsid w:val="00773CE1"/>
    <w:rsid w:val="0077769F"/>
    <w:rsid w:val="0078303A"/>
    <w:rsid w:val="00785295"/>
    <w:rsid w:val="00787D6B"/>
    <w:rsid w:val="00793CF0"/>
    <w:rsid w:val="00795361"/>
    <w:rsid w:val="007C2C6F"/>
    <w:rsid w:val="007D176B"/>
    <w:rsid w:val="007D1E28"/>
    <w:rsid w:val="007D30DC"/>
    <w:rsid w:val="007D5DAC"/>
    <w:rsid w:val="007E17BC"/>
    <w:rsid w:val="007E1BCB"/>
    <w:rsid w:val="007E3FB5"/>
    <w:rsid w:val="007E4800"/>
    <w:rsid w:val="008013C0"/>
    <w:rsid w:val="0080540D"/>
    <w:rsid w:val="00807594"/>
    <w:rsid w:val="00812CB8"/>
    <w:rsid w:val="00814960"/>
    <w:rsid w:val="0081543A"/>
    <w:rsid w:val="00816E51"/>
    <w:rsid w:val="008202E9"/>
    <w:rsid w:val="0082040A"/>
    <w:rsid w:val="008271DC"/>
    <w:rsid w:val="008278C2"/>
    <w:rsid w:val="00830191"/>
    <w:rsid w:val="00842AC9"/>
    <w:rsid w:val="008510A8"/>
    <w:rsid w:val="008549D3"/>
    <w:rsid w:val="00854A4B"/>
    <w:rsid w:val="00854EF7"/>
    <w:rsid w:val="00861AA0"/>
    <w:rsid w:val="00865FB0"/>
    <w:rsid w:val="00872A66"/>
    <w:rsid w:val="00872FFB"/>
    <w:rsid w:val="00882E99"/>
    <w:rsid w:val="008834A3"/>
    <w:rsid w:val="0088699C"/>
    <w:rsid w:val="008955DC"/>
    <w:rsid w:val="00896B42"/>
    <w:rsid w:val="008A002B"/>
    <w:rsid w:val="008A0CE1"/>
    <w:rsid w:val="008A7F63"/>
    <w:rsid w:val="008B20A0"/>
    <w:rsid w:val="008B3841"/>
    <w:rsid w:val="008B4BDD"/>
    <w:rsid w:val="008B60E7"/>
    <w:rsid w:val="008E0FAD"/>
    <w:rsid w:val="008E1CF9"/>
    <w:rsid w:val="008E1E45"/>
    <w:rsid w:val="008F2E3F"/>
    <w:rsid w:val="008F55D4"/>
    <w:rsid w:val="0090587C"/>
    <w:rsid w:val="00906DCF"/>
    <w:rsid w:val="009211B9"/>
    <w:rsid w:val="0092469D"/>
    <w:rsid w:val="009333DB"/>
    <w:rsid w:val="009349BB"/>
    <w:rsid w:val="00937387"/>
    <w:rsid w:val="009470D5"/>
    <w:rsid w:val="00950B2E"/>
    <w:rsid w:val="00954A57"/>
    <w:rsid w:val="00955335"/>
    <w:rsid w:val="00963E45"/>
    <w:rsid w:val="00965C14"/>
    <w:rsid w:val="009741E5"/>
    <w:rsid w:val="00984082"/>
    <w:rsid w:val="009861BD"/>
    <w:rsid w:val="00995AA4"/>
    <w:rsid w:val="009A0EA3"/>
    <w:rsid w:val="009A10C3"/>
    <w:rsid w:val="009A158E"/>
    <w:rsid w:val="009B32DA"/>
    <w:rsid w:val="009B5D83"/>
    <w:rsid w:val="009C62DD"/>
    <w:rsid w:val="009C7584"/>
    <w:rsid w:val="009D1956"/>
    <w:rsid w:val="009D5CC6"/>
    <w:rsid w:val="009D6F1B"/>
    <w:rsid w:val="009E140E"/>
    <w:rsid w:val="009E6178"/>
    <w:rsid w:val="009E6382"/>
    <w:rsid w:val="009F00B9"/>
    <w:rsid w:val="00A00F35"/>
    <w:rsid w:val="00A021AB"/>
    <w:rsid w:val="00A16FD3"/>
    <w:rsid w:val="00A24EA9"/>
    <w:rsid w:val="00A26A80"/>
    <w:rsid w:val="00A32AFA"/>
    <w:rsid w:val="00A337BF"/>
    <w:rsid w:val="00A40ECA"/>
    <w:rsid w:val="00A41D16"/>
    <w:rsid w:val="00A46552"/>
    <w:rsid w:val="00A51583"/>
    <w:rsid w:val="00A56541"/>
    <w:rsid w:val="00A64EC5"/>
    <w:rsid w:val="00A6516E"/>
    <w:rsid w:val="00A653DA"/>
    <w:rsid w:val="00A71D17"/>
    <w:rsid w:val="00A82987"/>
    <w:rsid w:val="00A9041F"/>
    <w:rsid w:val="00A936D8"/>
    <w:rsid w:val="00A947C5"/>
    <w:rsid w:val="00A94D64"/>
    <w:rsid w:val="00A96A20"/>
    <w:rsid w:val="00AA54AF"/>
    <w:rsid w:val="00AA7B30"/>
    <w:rsid w:val="00AB2496"/>
    <w:rsid w:val="00AB41C4"/>
    <w:rsid w:val="00AC2982"/>
    <w:rsid w:val="00AC3CCB"/>
    <w:rsid w:val="00AC4C52"/>
    <w:rsid w:val="00AC618F"/>
    <w:rsid w:val="00AC76C7"/>
    <w:rsid w:val="00AD556C"/>
    <w:rsid w:val="00AD5854"/>
    <w:rsid w:val="00AE2ED0"/>
    <w:rsid w:val="00AE3074"/>
    <w:rsid w:val="00B02CBA"/>
    <w:rsid w:val="00B0538C"/>
    <w:rsid w:val="00B12B48"/>
    <w:rsid w:val="00B17584"/>
    <w:rsid w:val="00B259F6"/>
    <w:rsid w:val="00B25D52"/>
    <w:rsid w:val="00B30C0C"/>
    <w:rsid w:val="00B328BA"/>
    <w:rsid w:val="00B35920"/>
    <w:rsid w:val="00B42111"/>
    <w:rsid w:val="00B4354E"/>
    <w:rsid w:val="00B5208F"/>
    <w:rsid w:val="00B54378"/>
    <w:rsid w:val="00B5629E"/>
    <w:rsid w:val="00B57AF9"/>
    <w:rsid w:val="00B724EC"/>
    <w:rsid w:val="00B76262"/>
    <w:rsid w:val="00B83179"/>
    <w:rsid w:val="00B83BFB"/>
    <w:rsid w:val="00B9164F"/>
    <w:rsid w:val="00B92D9B"/>
    <w:rsid w:val="00BA782F"/>
    <w:rsid w:val="00BB1532"/>
    <w:rsid w:val="00BB24E5"/>
    <w:rsid w:val="00BB7519"/>
    <w:rsid w:val="00BC3E4C"/>
    <w:rsid w:val="00BC5970"/>
    <w:rsid w:val="00BC6CCC"/>
    <w:rsid w:val="00BD0019"/>
    <w:rsid w:val="00BD4026"/>
    <w:rsid w:val="00BD68BE"/>
    <w:rsid w:val="00BE0560"/>
    <w:rsid w:val="00BE21EE"/>
    <w:rsid w:val="00BE31DB"/>
    <w:rsid w:val="00BE3D74"/>
    <w:rsid w:val="00BE545C"/>
    <w:rsid w:val="00BE73A5"/>
    <w:rsid w:val="00BE789F"/>
    <w:rsid w:val="00BF440D"/>
    <w:rsid w:val="00BF4DC4"/>
    <w:rsid w:val="00C04A26"/>
    <w:rsid w:val="00C10A58"/>
    <w:rsid w:val="00C10D69"/>
    <w:rsid w:val="00C13A05"/>
    <w:rsid w:val="00C13A3B"/>
    <w:rsid w:val="00C153C2"/>
    <w:rsid w:val="00C25BF9"/>
    <w:rsid w:val="00C26F4B"/>
    <w:rsid w:val="00C31931"/>
    <w:rsid w:val="00C53FBD"/>
    <w:rsid w:val="00C63C17"/>
    <w:rsid w:val="00C7611D"/>
    <w:rsid w:val="00C92E25"/>
    <w:rsid w:val="00C95B26"/>
    <w:rsid w:val="00CA4C05"/>
    <w:rsid w:val="00CA6B26"/>
    <w:rsid w:val="00CB0813"/>
    <w:rsid w:val="00CB159A"/>
    <w:rsid w:val="00CB2CD8"/>
    <w:rsid w:val="00CC0D3D"/>
    <w:rsid w:val="00CD35C7"/>
    <w:rsid w:val="00CE5F4A"/>
    <w:rsid w:val="00CE640C"/>
    <w:rsid w:val="00CE68B3"/>
    <w:rsid w:val="00CE75D1"/>
    <w:rsid w:val="00CF2423"/>
    <w:rsid w:val="00CF25C6"/>
    <w:rsid w:val="00CF5007"/>
    <w:rsid w:val="00D075CA"/>
    <w:rsid w:val="00D11155"/>
    <w:rsid w:val="00D14CD3"/>
    <w:rsid w:val="00D14D76"/>
    <w:rsid w:val="00D20687"/>
    <w:rsid w:val="00D243D1"/>
    <w:rsid w:val="00D41C95"/>
    <w:rsid w:val="00D4332E"/>
    <w:rsid w:val="00D66D6C"/>
    <w:rsid w:val="00D67683"/>
    <w:rsid w:val="00D71CB7"/>
    <w:rsid w:val="00D74132"/>
    <w:rsid w:val="00D742A5"/>
    <w:rsid w:val="00D9245D"/>
    <w:rsid w:val="00D95D04"/>
    <w:rsid w:val="00D96F30"/>
    <w:rsid w:val="00DB1D79"/>
    <w:rsid w:val="00DB2A74"/>
    <w:rsid w:val="00DB3BD0"/>
    <w:rsid w:val="00DC07BD"/>
    <w:rsid w:val="00DC5467"/>
    <w:rsid w:val="00DD004E"/>
    <w:rsid w:val="00DD085C"/>
    <w:rsid w:val="00DE37DC"/>
    <w:rsid w:val="00DE62BE"/>
    <w:rsid w:val="00DE69CD"/>
    <w:rsid w:val="00DF156B"/>
    <w:rsid w:val="00DF59DD"/>
    <w:rsid w:val="00E032BD"/>
    <w:rsid w:val="00E10E45"/>
    <w:rsid w:val="00E119B2"/>
    <w:rsid w:val="00E1263A"/>
    <w:rsid w:val="00E257B8"/>
    <w:rsid w:val="00E30E1B"/>
    <w:rsid w:val="00E36F96"/>
    <w:rsid w:val="00E402F4"/>
    <w:rsid w:val="00E40E3F"/>
    <w:rsid w:val="00E43129"/>
    <w:rsid w:val="00E44FA9"/>
    <w:rsid w:val="00E459A3"/>
    <w:rsid w:val="00E51495"/>
    <w:rsid w:val="00E532DB"/>
    <w:rsid w:val="00E54284"/>
    <w:rsid w:val="00E57865"/>
    <w:rsid w:val="00E60DCE"/>
    <w:rsid w:val="00E65147"/>
    <w:rsid w:val="00E84169"/>
    <w:rsid w:val="00EA2B29"/>
    <w:rsid w:val="00EA7E91"/>
    <w:rsid w:val="00EB0349"/>
    <w:rsid w:val="00EB15AE"/>
    <w:rsid w:val="00EB7C5A"/>
    <w:rsid w:val="00EC2F86"/>
    <w:rsid w:val="00EC32C2"/>
    <w:rsid w:val="00ED5601"/>
    <w:rsid w:val="00EF0A05"/>
    <w:rsid w:val="00EF2CFC"/>
    <w:rsid w:val="00F00909"/>
    <w:rsid w:val="00F0420F"/>
    <w:rsid w:val="00F05CA2"/>
    <w:rsid w:val="00F07DA2"/>
    <w:rsid w:val="00F16464"/>
    <w:rsid w:val="00F23E69"/>
    <w:rsid w:val="00F24597"/>
    <w:rsid w:val="00F24AEA"/>
    <w:rsid w:val="00F27C80"/>
    <w:rsid w:val="00F369C4"/>
    <w:rsid w:val="00F439B1"/>
    <w:rsid w:val="00F46F3B"/>
    <w:rsid w:val="00F506E8"/>
    <w:rsid w:val="00F570DE"/>
    <w:rsid w:val="00F57C69"/>
    <w:rsid w:val="00F60BB0"/>
    <w:rsid w:val="00F65154"/>
    <w:rsid w:val="00F65D60"/>
    <w:rsid w:val="00F667C8"/>
    <w:rsid w:val="00F66B14"/>
    <w:rsid w:val="00F844B2"/>
    <w:rsid w:val="00F86CC7"/>
    <w:rsid w:val="00F93D3D"/>
    <w:rsid w:val="00F947EC"/>
    <w:rsid w:val="00F96E05"/>
    <w:rsid w:val="00FA0E59"/>
    <w:rsid w:val="00FA2897"/>
    <w:rsid w:val="00FA37C4"/>
    <w:rsid w:val="00FB239F"/>
    <w:rsid w:val="00FB6BB9"/>
    <w:rsid w:val="00FB7195"/>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5B"/>
    <w:rPr>
      <w:sz w:val="24"/>
      <w:szCs w:val="24"/>
      <w:lang w:eastAsia="en-US"/>
    </w:rPr>
  </w:style>
  <w:style w:type="paragraph" w:styleId="Heading1">
    <w:name w:val="heading 1"/>
    <w:basedOn w:val="Normal"/>
    <w:next w:val="Normal"/>
    <w:qFormat/>
    <w:pPr>
      <w:keepNext/>
      <w:spacing w:line="360" w:lineRule="auto"/>
      <w:ind w:firstLine="720"/>
      <w:outlineLvl w:val="0"/>
    </w:pPr>
    <w:rPr>
      <w:b/>
      <w:sz w:val="28"/>
      <w:szCs w:val="20"/>
    </w:rPr>
  </w:style>
  <w:style w:type="paragraph" w:styleId="Heading2">
    <w:name w:val="heading 2"/>
    <w:basedOn w:val="Normal"/>
    <w:next w:val="Normal"/>
    <w:qFormat/>
    <w:pPr>
      <w:keepNext/>
      <w:spacing w:line="360" w:lineRule="auto"/>
      <w:jc w:val="center"/>
      <w:outlineLvl w:val="1"/>
    </w:pPr>
    <w:rPr>
      <w:b/>
      <w:iCs/>
      <w:sz w:val="22"/>
      <w:szCs w:val="22"/>
    </w:rPr>
  </w:style>
  <w:style w:type="paragraph" w:styleId="Heading3">
    <w:name w:val="heading 3"/>
    <w:basedOn w:val="Normal"/>
    <w:next w:val="Normal"/>
    <w:qFormat/>
    <w:pPr>
      <w:keepNext/>
      <w:ind w:firstLine="357"/>
      <w:jc w:val="both"/>
      <w:outlineLvl w:val="2"/>
    </w:pPr>
    <w:rPr>
      <w:b/>
      <w:sz w:val="22"/>
      <w:szCs w:val="20"/>
      <w:lang w:val="en-US" w:eastAsia="lt-LT"/>
    </w:rPr>
  </w:style>
  <w:style w:type="paragraph" w:styleId="Heading4">
    <w:name w:val="heading 4"/>
    <w:basedOn w:val="Normal"/>
    <w:next w:val="Normal"/>
    <w:qFormat/>
    <w:pPr>
      <w:keepNext/>
      <w:ind w:firstLine="357"/>
      <w:jc w:val="both"/>
      <w:outlineLvl w:val="3"/>
    </w:pPr>
    <w:rPr>
      <w:sz w:val="22"/>
      <w:szCs w:val="20"/>
      <w:u w:val="single"/>
      <w:lang w:val="en-US" w:eastAsia="lt-LT"/>
    </w:rPr>
  </w:style>
  <w:style w:type="paragraph" w:styleId="Heading5">
    <w:name w:val="heading 5"/>
    <w:basedOn w:val="Normal"/>
    <w:next w:val="Normal"/>
    <w:qFormat/>
    <w:pPr>
      <w:keepNext/>
      <w:spacing w:line="360" w:lineRule="auto"/>
      <w:ind w:firstLine="720"/>
      <w:jc w:val="center"/>
      <w:outlineLvl w:val="4"/>
    </w:pPr>
    <w:rPr>
      <w:b/>
      <w:iCs/>
      <w:sz w:val="22"/>
      <w:szCs w:val="22"/>
    </w:rPr>
  </w:style>
  <w:style w:type="paragraph" w:styleId="Heading6">
    <w:name w:val="heading 6"/>
    <w:basedOn w:val="Normal"/>
    <w:next w:val="Normal"/>
    <w:qFormat/>
    <w:pPr>
      <w:keepNext/>
      <w:spacing w:line="360" w:lineRule="auto"/>
      <w:jc w:val="center"/>
      <w:outlineLvl w:val="5"/>
    </w:pPr>
    <w:rPr>
      <w:b/>
      <w:bCs/>
    </w:rPr>
  </w:style>
  <w:style w:type="paragraph" w:styleId="Heading7">
    <w:name w:val="heading 7"/>
    <w:basedOn w:val="Normal"/>
    <w:next w:val="Normal"/>
    <w:qFormat/>
    <w:pPr>
      <w:keepNext/>
      <w:ind w:firstLine="357"/>
      <w:jc w:val="center"/>
      <w:outlineLvl w:val="6"/>
    </w:pPr>
    <w:rPr>
      <w:b/>
      <w:bCs/>
      <w:lang w:val="es-ES"/>
    </w:rPr>
  </w:style>
  <w:style w:type="paragraph" w:styleId="Heading8">
    <w:name w:val="heading 8"/>
    <w:basedOn w:val="Normal"/>
    <w:next w:val="Normal"/>
    <w:qFormat/>
    <w:pPr>
      <w:keepNext/>
      <w:ind w:firstLine="357"/>
      <w:jc w:val="both"/>
      <w:outlineLvl w:val="7"/>
    </w:pPr>
    <w:rPr>
      <w:lang w:val="en-US" w:eastAsia="lt-LT"/>
    </w:rPr>
  </w:style>
  <w:style w:type="paragraph" w:styleId="Heading9">
    <w:name w:val="heading 9"/>
    <w:basedOn w:val="Normal"/>
    <w:next w:val="Normal"/>
    <w:qFormat/>
    <w:pPr>
      <w:keepNext/>
      <w:ind w:firstLine="720"/>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2"/>
      <w:szCs w:val="20"/>
      <w:lang w:val="en-US" w:eastAsia="lt-LT"/>
    </w:rPr>
  </w:style>
  <w:style w:type="paragraph" w:customStyle="1" w:styleId="istatymas">
    <w:name w:val="istatymas"/>
    <w:basedOn w:val="Normal"/>
    <w:pPr>
      <w:snapToGrid w:val="0"/>
      <w:jc w:val="center"/>
    </w:pPr>
    <w:rPr>
      <w:rFonts w:ascii="Verdana" w:hAnsi="Verdana"/>
      <w:sz w:val="20"/>
      <w:szCs w:val="20"/>
      <w:lang w:val="en-US"/>
    </w:rPr>
  </w:style>
  <w:style w:type="paragraph" w:styleId="BodyText3">
    <w:name w:val="Body Text 3"/>
    <w:basedOn w:val="Normal"/>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BodyTextIndent3">
    <w:name w:val="Body Text Indent 3"/>
    <w:basedOn w:val="Normal"/>
    <w:semiHidden/>
    <w:pPr>
      <w:ind w:firstLine="357"/>
      <w:jc w:val="both"/>
    </w:pPr>
    <w:rPr>
      <w:sz w:val="22"/>
      <w:szCs w:val="20"/>
      <w:lang w:val="en-US" w:eastAsia="lt-LT"/>
    </w:rPr>
  </w:style>
  <w:style w:type="paragraph" w:styleId="BodyText">
    <w:name w:val="Body Text"/>
    <w:basedOn w:val="Normal"/>
    <w:link w:val="BodyTextChar"/>
    <w:rPr>
      <w:sz w:val="22"/>
      <w:szCs w:val="20"/>
      <w:lang w:val="en-US" w:eastAsia="lt-LT"/>
    </w:rPr>
  </w:style>
  <w:style w:type="paragraph" w:styleId="BodyTextIndent2">
    <w:name w:val="Body Text Indent 2"/>
    <w:basedOn w:val="Normal"/>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rPr>
      <w:szCs w:val="20"/>
      <w:lang w:eastAsia="lt-LT"/>
    </w:rPr>
  </w:style>
  <w:style w:type="character" w:styleId="PageNumber">
    <w:name w:val="page number"/>
    <w:basedOn w:val="DefaultParagraphFont"/>
    <w:semiHidden/>
  </w:style>
  <w:style w:type="paragraph" w:styleId="Header">
    <w:name w:val="header"/>
    <w:basedOn w:val="Normal"/>
    <w:link w:val="HeaderChar"/>
    <w:semiHidden/>
    <w:pPr>
      <w:tabs>
        <w:tab w:val="center" w:pos="4153"/>
        <w:tab w:val="right" w:pos="8306"/>
      </w:tabs>
    </w:pPr>
    <w:rPr>
      <w:rFonts w:ascii="MS Sans Serif" w:hAnsi="MS Sans Serif"/>
      <w:sz w:val="20"/>
      <w:szCs w:val="20"/>
      <w:lang w:val="en-US" w:eastAsia="lt-LT"/>
    </w:rPr>
  </w:style>
  <w:style w:type="paragraph" w:styleId="DocumentMap">
    <w:name w:val="Document Map"/>
    <w:basedOn w:val="Normal"/>
    <w:semiHidden/>
    <w:pPr>
      <w:shd w:val="clear" w:color="auto" w:fill="000080"/>
    </w:pPr>
    <w:rPr>
      <w:rFonts w:ascii="Tahoma" w:hAnsi="Tahoma"/>
      <w:szCs w:val="20"/>
    </w:rPr>
  </w:style>
  <w:style w:type="paragraph" w:styleId="BodyTextIndent">
    <w:name w:val="Body Text Indent"/>
    <w:basedOn w:val="Normal"/>
    <w:semiHidden/>
    <w:pPr>
      <w:spacing w:line="360" w:lineRule="auto"/>
      <w:ind w:firstLine="720"/>
      <w:jc w:val="both"/>
    </w:pPr>
    <w:rPr>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40E3F"/>
    <w:rPr>
      <w:rFonts w:ascii="Tahoma" w:hAnsi="Tahoma" w:cs="Tahoma"/>
      <w:sz w:val="16"/>
      <w:szCs w:val="16"/>
    </w:rPr>
  </w:style>
  <w:style w:type="character" w:customStyle="1" w:styleId="BalloonTextChar">
    <w:name w:val="Balloon Text Char"/>
    <w:link w:val="BalloonText"/>
    <w:uiPriority w:val="99"/>
    <w:semiHidden/>
    <w:rsid w:val="00E40E3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369C4"/>
    <w:rPr>
      <w:sz w:val="16"/>
      <w:szCs w:val="16"/>
    </w:rPr>
  </w:style>
  <w:style w:type="paragraph" w:styleId="CommentText">
    <w:name w:val="annotation text"/>
    <w:basedOn w:val="Normal"/>
    <w:link w:val="CommentTextChar"/>
    <w:uiPriority w:val="99"/>
    <w:unhideWhenUsed/>
    <w:rsid w:val="00F369C4"/>
    <w:rPr>
      <w:sz w:val="20"/>
      <w:szCs w:val="20"/>
    </w:rPr>
  </w:style>
  <w:style w:type="character" w:customStyle="1" w:styleId="CommentTextChar">
    <w:name w:val="Comment Text Char"/>
    <w:basedOn w:val="DefaultParagraphFont"/>
    <w:link w:val="CommentText"/>
    <w:uiPriority w:val="99"/>
    <w:rsid w:val="00F369C4"/>
    <w:rPr>
      <w:lang w:val="en-GB" w:eastAsia="en-US"/>
    </w:rPr>
  </w:style>
  <w:style w:type="paragraph" w:styleId="CommentSubject">
    <w:name w:val="annotation subject"/>
    <w:basedOn w:val="CommentText"/>
    <w:next w:val="CommentText"/>
    <w:link w:val="CommentSubjectChar"/>
    <w:uiPriority w:val="99"/>
    <w:semiHidden/>
    <w:unhideWhenUsed/>
    <w:rsid w:val="00F369C4"/>
    <w:rPr>
      <w:b/>
      <w:bCs/>
    </w:rPr>
  </w:style>
  <w:style w:type="character" w:customStyle="1" w:styleId="CommentSubjectChar">
    <w:name w:val="Comment Subject Char"/>
    <w:basedOn w:val="CommentTextChar"/>
    <w:link w:val="CommentSubject"/>
    <w:uiPriority w:val="99"/>
    <w:semiHidden/>
    <w:rsid w:val="00F369C4"/>
    <w:rPr>
      <w:b/>
      <w:bCs/>
      <w:lang w:val="en-GB" w:eastAsia="en-US"/>
    </w:rPr>
  </w:style>
  <w:style w:type="paragraph" w:styleId="NoSpacing">
    <w:name w:val="No Spacing"/>
    <w:uiPriority w:val="1"/>
    <w:qFormat/>
    <w:rsid w:val="00ED5601"/>
    <w:rPr>
      <w:rFonts w:asciiTheme="minorHAnsi" w:eastAsiaTheme="minorHAnsi" w:hAnsiTheme="minorHAnsi" w:cstheme="minorBidi"/>
      <w:sz w:val="22"/>
      <w:szCs w:val="22"/>
      <w:lang w:eastAsia="en-US"/>
    </w:rPr>
  </w:style>
  <w:style w:type="table" w:styleId="TableGrid">
    <w:name w:val="Table Grid"/>
    <w:basedOn w:val="TableNorma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E17"/>
    <w:pPr>
      <w:ind w:left="720"/>
      <w:contextualSpacing/>
    </w:pPr>
  </w:style>
  <w:style w:type="character" w:customStyle="1" w:styleId="BodyTextChar">
    <w:name w:val="Body Text Char"/>
    <w:link w:val="BodyText"/>
    <w:rsid w:val="009A0EA3"/>
    <w:rPr>
      <w:sz w:val="22"/>
      <w:lang w:val="en-US"/>
    </w:rPr>
  </w:style>
  <w:style w:type="character" w:styleId="PlaceholderText">
    <w:name w:val="Placeholder Text"/>
    <w:basedOn w:val="DefaultParagraphFont"/>
    <w:uiPriority w:val="99"/>
    <w:semiHidden/>
    <w:rsid w:val="004832EE"/>
    <w:rPr>
      <w:color w:val="808080"/>
    </w:rPr>
  </w:style>
  <w:style w:type="character" w:customStyle="1" w:styleId="Stilius1">
    <w:name w:val="Stilius1"/>
    <w:basedOn w:val="DefaultParagraphFont"/>
    <w:uiPriority w:val="1"/>
    <w:rsid w:val="009F00B9"/>
    <w:rPr>
      <w:rFonts w:ascii="Times New Roman" w:hAnsi="Times New Roman"/>
      <w:b/>
      <w:sz w:val="24"/>
    </w:rPr>
  </w:style>
  <w:style w:type="character" w:customStyle="1" w:styleId="Stilius2">
    <w:name w:val="Stilius2"/>
    <w:basedOn w:val="DefaultParagraphFont"/>
    <w:uiPriority w:val="1"/>
    <w:rsid w:val="00CB2CD8"/>
    <w:rPr>
      <w:rFonts w:ascii="Times New Roman" w:hAnsi="Times New Roman"/>
      <w:sz w:val="24"/>
    </w:rPr>
  </w:style>
  <w:style w:type="character" w:customStyle="1" w:styleId="Stilius3">
    <w:name w:val="Stilius3"/>
    <w:basedOn w:val="DefaultParagraphFont"/>
    <w:uiPriority w:val="1"/>
    <w:rsid w:val="00CB2CD8"/>
    <w:rPr>
      <w:rFonts w:ascii="Times New Roman" w:hAnsi="Times New Roman"/>
      <w:sz w:val="24"/>
    </w:rPr>
  </w:style>
  <w:style w:type="character" w:customStyle="1" w:styleId="Stilius4">
    <w:name w:val="Stilius4"/>
    <w:basedOn w:val="DefaultParagraphFont"/>
    <w:uiPriority w:val="1"/>
    <w:rsid w:val="00071DD1"/>
    <w:rPr>
      <w:rFonts w:ascii="Times New Roman" w:hAnsi="Times New Roman"/>
      <w:sz w:val="24"/>
    </w:rPr>
  </w:style>
  <w:style w:type="character" w:customStyle="1" w:styleId="Stilius5">
    <w:name w:val="Stilius5"/>
    <w:basedOn w:val="DefaultParagraphFont"/>
    <w:uiPriority w:val="1"/>
    <w:rsid w:val="00071DD1"/>
    <w:rPr>
      <w:rFonts w:ascii="Times New Roman" w:hAnsi="Times New Roman"/>
      <w:b/>
      <w:sz w:val="24"/>
    </w:rPr>
  </w:style>
  <w:style w:type="character" w:customStyle="1" w:styleId="Stilius6">
    <w:name w:val="Stilius6"/>
    <w:basedOn w:val="DefaultParagraphFont"/>
    <w:uiPriority w:val="1"/>
    <w:rsid w:val="00071DD1"/>
    <w:rPr>
      <w:rFonts w:ascii="Times New Roman" w:hAnsi="Times New Roman"/>
      <w:sz w:val="24"/>
    </w:rPr>
  </w:style>
  <w:style w:type="character" w:customStyle="1" w:styleId="Stilius7">
    <w:name w:val="Stilius7"/>
    <w:basedOn w:val="DefaultParagraphFont"/>
    <w:uiPriority w:val="1"/>
    <w:rsid w:val="00362D70"/>
    <w:rPr>
      <w:rFonts w:ascii="Times New Roman" w:hAnsi="Times New Roman"/>
      <w:sz w:val="24"/>
    </w:rPr>
  </w:style>
  <w:style w:type="character" w:customStyle="1" w:styleId="Stilius8">
    <w:name w:val="Stilius8"/>
    <w:basedOn w:val="DefaultParagraphFont"/>
    <w:uiPriority w:val="1"/>
    <w:rsid w:val="00362D70"/>
    <w:rPr>
      <w:rFonts w:ascii="Times New Roman" w:hAnsi="Times New Roman"/>
      <w:sz w:val="24"/>
    </w:rPr>
  </w:style>
  <w:style w:type="character" w:customStyle="1" w:styleId="Bepabraukimomaosios">
    <w:name w:val="Be pabraukimo mažosios"/>
    <w:basedOn w:val="DefaultParagraphFont"/>
    <w:uiPriority w:val="1"/>
    <w:rsid w:val="000B0612"/>
    <w:rPr>
      <w:rFonts w:ascii="Times New Roman" w:hAnsi="Times New Roman"/>
      <w:b w:val="0"/>
      <w:i w:val="0"/>
      <w:sz w:val="24"/>
    </w:rPr>
  </w:style>
  <w:style w:type="character" w:customStyle="1" w:styleId="Parykintasmaosios">
    <w:name w:val="Paryškintas mažosios"/>
    <w:basedOn w:val="DefaultParagraphFont"/>
    <w:uiPriority w:val="1"/>
    <w:rsid w:val="000B0612"/>
    <w:rPr>
      <w:rFonts w:ascii="Times New Roman" w:hAnsi="Times New Roman"/>
      <w:b/>
      <w:sz w:val="24"/>
    </w:rPr>
  </w:style>
  <w:style w:type="character" w:customStyle="1" w:styleId="Beparykinimomaosios">
    <w:name w:val="Be paryškinimo mažosios"/>
    <w:basedOn w:val="DefaultParagraphFont"/>
    <w:uiPriority w:val="1"/>
    <w:rsid w:val="000B0612"/>
    <w:rPr>
      <w:rFonts w:ascii="Times New Roman" w:hAnsi="Times New Roman"/>
      <w:b w:val="0"/>
      <w:i w:val="0"/>
      <w:sz w:val="24"/>
    </w:rPr>
  </w:style>
  <w:style w:type="character" w:customStyle="1" w:styleId="Beparykinimomaosios11">
    <w:name w:val="Be paryškinimo mažosios 11"/>
    <w:basedOn w:val="DefaultParagraphFont"/>
    <w:uiPriority w:val="1"/>
    <w:rsid w:val="00E257B8"/>
    <w:rPr>
      <w:rFonts w:ascii="Times New Roman" w:hAnsi="Times New Roman"/>
      <w:b w:val="0"/>
      <w:i w:val="0"/>
      <w:sz w:val="22"/>
    </w:rPr>
  </w:style>
  <w:style w:type="character" w:customStyle="1" w:styleId="UnresolvedMention">
    <w:name w:val="Unresolved Mention"/>
    <w:basedOn w:val="DefaultParagraphFont"/>
    <w:uiPriority w:val="99"/>
    <w:semiHidden/>
    <w:unhideWhenUsed/>
    <w:rsid w:val="00F844B2"/>
    <w:rPr>
      <w:color w:val="605E5C"/>
      <w:shd w:val="clear" w:color="auto" w:fill="E1DFDD"/>
    </w:rPr>
  </w:style>
  <w:style w:type="character" w:customStyle="1" w:styleId="HeaderChar">
    <w:name w:val="Header Char"/>
    <w:basedOn w:val="DefaultParagraphFont"/>
    <w:link w:val="Header"/>
    <w:semiHidden/>
    <w:rsid w:val="00F24597"/>
    <w:rPr>
      <w:rFonts w:ascii="MS Sans Serif" w:hAnsi="MS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2.xml"/><Relationship Id="rId18" Type="http://schemas.openxmlformats.org/officeDocument/2006/relationships/hyperlink" Target="mailto:info@elektronini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gistrucentras.lt/p/528" TargetMode="External"/><Relationship Id="rId2" Type="http://schemas.openxmlformats.org/officeDocument/2006/relationships/numbering" Target="numbering.xml"/><Relationship Id="rId16" Type="http://schemas.openxmlformats.org/officeDocument/2006/relationships/hyperlink" Target="https://www.registrucentras.lt/ntr/reg.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gistrucentras.lt" TargetMode="Externa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hyperlink" Target="https://www.registrucentras.lt/usr/sf.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t/legalAct/b1b0ff90c2a911ea9815f635b9c0dce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8"/>
        <w:category>
          <w:name w:val="Bendrosios nuostatos"/>
          <w:gallery w:val="placeholder"/>
        </w:category>
        <w:types>
          <w:type w:val="bbPlcHdr"/>
        </w:types>
        <w:behaviors>
          <w:behavior w:val="content"/>
        </w:behaviors>
        <w:guid w:val="{A874ED26-FBD2-4DD0-9B53-4CD6689015DC}"/>
      </w:docPartPr>
      <w:docPartBody>
        <w:p w:rsidR="00D64FF2" w:rsidRDefault="00D64FF2">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D161633E43754775BEE68F8D1094A963"/>
        <w:category>
          <w:name w:val="Bendrosios nuostatos"/>
          <w:gallery w:val="placeholder"/>
        </w:category>
        <w:types>
          <w:type w:val="bbPlcHdr"/>
        </w:types>
        <w:behaviors>
          <w:behavior w:val="content"/>
        </w:behaviors>
        <w:guid w:val="{CD83F502-4585-404F-8E68-87A220C2042E}"/>
      </w:docPartPr>
      <w:docPartBody>
        <w:p w:rsidR="00D64FF2" w:rsidRDefault="00241E55" w:rsidP="00241E55">
          <w:pPr>
            <w:pStyle w:val="D161633E43754775BEE68F8D1094A96331"/>
          </w:pPr>
          <w:r w:rsidRPr="008A7F63">
            <w:rPr>
              <w:rStyle w:val="PlaceholderText"/>
              <w:rFonts w:ascii="Tahoma" w:hAnsi="Tahoma" w:cs="Tahoma"/>
              <w:color w:val="FF0000"/>
              <w:szCs w:val="22"/>
            </w:rPr>
            <w:t>[įveskite GAVĖJO PVM kodą arba nurodykite, kad GAVĖJAS “ne PVM mokėtojas”]</w:t>
          </w:r>
        </w:p>
      </w:docPartBody>
    </w:docPart>
    <w:docPart>
      <w:docPartPr>
        <w:name w:val="D41A0C03C5B04570B2FCF86CD5ADAF3A"/>
        <w:category>
          <w:name w:val="Bendrosios nuostatos"/>
          <w:gallery w:val="placeholder"/>
        </w:category>
        <w:types>
          <w:type w:val="bbPlcHdr"/>
        </w:types>
        <w:behaviors>
          <w:behavior w:val="content"/>
        </w:behaviors>
        <w:guid w:val="{E99AE04A-148C-4459-8644-B5FF0121D653}"/>
      </w:docPartPr>
      <w:docPartBody>
        <w:p w:rsidR="00D64FF2" w:rsidRDefault="00241E55" w:rsidP="00241E55">
          <w:pPr>
            <w:pStyle w:val="D41A0C03C5B04570B2FCF86CD5ADAF3A31"/>
          </w:pPr>
          <w:r w:rsidRPr="008A7F63">
            <w:rPr>
              <w:rStyle w:val="PlaceholderText"/>
              <w:rFonts w:ascii="Tahoma" w:hAnsi="Tahoma" w:cs="Tahoma"/>
              <w:color w:val="FF0000"/>
              <w:szCs w:val="22"/>
            </w:rPr>
            <w:t xml:space="preserve">[įveskite GAVĖJO adresą ir korespondencijos adresą (jei skiriasi)] </w:t>
          </w:r>
        </w:p>
      </w:docPartBody>
    </w:docPart>
    <w:docPart>
      <w:docPartPr>
        <w:name w:val="779E3EF4D4814D3AA182C46E99EDF2EF"/>
        <w:category>
          <w:name w:val="Bendrosios nuostatos"/>
          <w:gallery w:val="placeholder"/>
        </w:category>
        <w:types>
          <w:type w:val="bbPlcHdr"/>
        </w:types>
        <w:behaviors>
          <w:behavior w:val="content"/>
        </w:behaviors>
        <w:guid w:val="{67E04044-4078-4F88-AFCC-A6D879E87C6F}"/>
      </w:docPartPr>
      <w:docPartBody>
        <w:p w:rsidR="00D64FF2" w:rsidRDefault="00241E55" w:rsidP="00241E55">
          <w:pPr>
            <w:pStyle w:val="779E3EF4D4814D3AA182C46E99EDF2EF30"/>
          </w:pPr>
          <w:r w:rsidRPr="008A7F63">
            <w:rPr>
              <w:rStyle w:val="PlaceholderText"/>
              <w:rFonts w:ascii="Tahoma" w:hAnsi="Tahoma" w:cs="Tahoma"/>
              <w:color w:val="FF0000"/>
              <w:szCs w:val="22"/>
            </w:rPr>
            <w:t>[įveskite GAVĖJO el. pašto adresą]</w:t>
          </w:r>
        </w:p>
      </w:docPartBody>
    </w:docPart>
    <w:docPart>
      <w:docPartPr>
        <w:name w:val="447CFD2A07C24451B868329CB572FD1D"/>
        <w:category>
          <w:name w:val="Bendrosios nuostatos"/>
          <w:gallery w:val="placeholder"/>
        </w:category>
        <w:types>
          <w:type w:val="bbPlcHdr"/>
        </w:types>
        <w:behaviors>
          <w:behavior w:val="content"/>
        </w:behaviors>
        <w:guid w:val="{61201B66-DBB3-40B0-8419-30D3A246CACB}"/>
      </w:docPartPr>
      <w:docPartBody>
        <w:p w:rsidR="00D64FF2" w:rsidRDefault="00241E55" w:rsidP="00241E55">
          <w:pPr>
            <w:pStyle w:val="447CFD2A07C24451B868329CB572FD1D30"/>
          </w:pPr>
          <w:r w:rsidRPr="008A7F63">
            <w:rPr>
              <w:rStyle w:val="PlaceholderText"/>
              <w:rFonts w:ascii="Tahoma" w:hAnsi="Tahoma" w:cs="Tahoma"/>
              <w:color w:val="FF0000"/>
              <w:szCs w:val="22"/>
            </w:rPr>
            <w:t>[įveskite gavėjo telefono numerį]</w:t>
          </w:r>
        </w:p>
      </w:docPartBody>
    </w:docPart>
    <w:docPart>
      <w:docPartPr>
        <w:name w:val="61C1C717B638403A93011DC71CFA6DF5"/>
        <w:category>
          <w:name w:val="Bendrosios nuostatos"/>
          <w:gallery w:val="placeholder"/>
        </w:category>
        <w:types>
          <w:type w:val="bbPlcHdr"/>
        </w:types>
        <w:behaviors>
          <w:behavior w:val="content"/>
        </w:behaviors>
        <w:guid w:val="{773B20D5-4CB8-4D52-82FC-A4DB0ECD9739}"/>
      </w:docPartPr>
      <w:docPartBody>
        <w:p w:rsidR="00D64FF2" w:rsidRDefault="00241E55" w:rsidP="00241E55">
          <w:pPr>
            <w:pStyle w:val="61C1C717B638403A93011DC71CFA6DF530"/>
          </w:pPr>
          <w:r w:rsidRPr="008A7F63">
            <w:rPr>
              <w:rStyle w:val="PlaceholderText"/>
              <w:rFonts w:ascii="Tahoma" w:hAnsi="Tahoma" w:cs="Tahoma"/>
              <w:color w:val="FF0000"/>
              <w:szCs w:val="22"/>
            </w:rPr>
            <w:t>[įveskite GAVĖJO atsiskaitomosios sąskaitos numeris]</w:t>
          </w:r>
        </w:p>
      </w:docPartBody>
    </w:docPart>
    <w:docPart>
      <w:docPartPr>
        <w:name w:val="97B50816503B47DF8D4075B60BDE3B6B"/>
        <w:category>
          <w:name w:val="Bendrosios nuostatos"/>
          <w:gallery w:val="placeholder"/>
        </w:category>
        <w:types>
          <w:type w:val="bbPlcHdr"/>
        </w:types>
        <w:behaviors>
          <w:behavior w:val="content"/>
        </w:behaviors>
        <w:guid w:val="{C572F519-C891-4191-BD29-C1C41C8029F3}"/>
      </w:docPartPr>
      <w:docPartBody>
        <w:p w:rsidR="00D64FF2" w:rsidRDefault="00241E55" w:rsidP="00241E55">
          <w:pPr>
            <w:pStyle w:val="97B50816503B47DF8D4075B60BDE3B6B30"/>
          </w:pPr>
          <w:r w:rsidRPr="008A7F63">
            <w:rPr>
              <w:rStyle w:val="PlaceholderText"/>
              <w:rFonts w:ascii="Tahoma" w:hAnsi="Tahoma" w:cs="Tahoma"/>
              <w:color w:val="FF0000"/>
              <w:szCs w:val="22"/>
            </w:rPr>
            <w:t>[įveskite banko pavadinimą]</w:t>
          </w:r>
        </w:p>
      </w:docPartBody>
    </w:docPart>
    <w:docPart>
      <w:docPartPr>
        <w:name w:val="19D3E8270220415AB95DADA1F465DB50"/>
        <w:category>
          <w:name w:val="Bendrosios nuostatos"/>
          <w:gallery w:val="placeholder"/>
        </w:category>
        <w:types>
          <w:type w:val="bbPlcHdr"/>
        </w:types>
        <w:behaviors>
          <w:behavior w:val="content"/>
        </w:behaviors>
        <w:guid w:val="{11F7B234-972E-4374-B40F-3F4D42550389}"/>
      </w:docPartPr>
      <w:docPartBody>
        <w:p w:rsidR="00D64FF2" w:rsidRDefault="00241E55" w:rsidP="00241E55">
          <w:pPr>
            <w:pStyle w:val="19D3E8270220415AB95DADA1F465DB5030"/>
          </w:pPr>
          <w:r w:rsidRPr="008A7F63">
            <w:rPr>
              <w:rStyle w:val="PlaceholderText"/>
              <w:rFonts w:ascii="Tahoma" w:hAnsi="Tahoma" w:cs="Tahoma"/>
              <w:color w:val="FF0000"/>
              <w:szCs w:val="22"/>
            </w:rPr>
            <w:t>[įveskite banko kodą]</w:t>
          </w:r>
        </w:p>
      </w:docPartBody>
    </w:docPart>
    <w:docPart>
      <w:docPartPr>
        <w:name w:val="9B1DF495A81B4D6CA5B9140A5CD4216F"/>
        <w:category>
          <w:name w:val="Bendrosios nuostatos"/>
          <w:gallery w:val="placeholder"/>
        </w:category>
        <w:types>
          <w:type w:val="bbPlcHdr"/>
        </w:types>
        <w:behaviors>
          <w:behavior w:val="content"/>
        </w:behaviors>
        <w:guid w:val="{3C8DECB4-1873-4D60-883C-40905D3B2479}"/>
      </w:docPartPr>
      <w:docPartBody>
        <w:p w:rsidR="00D64FF2" w:rsidRDefault="00A46681" w:rsidP="00A46681">
          <w:pPr>
            <w:pStyle w:val="9B1DF495A81B4D6CA5B9140A5CD4216F21"/>
          </w:pPr>
          <w:r w:rsidRPr="008A7F63">
            <w:rPr>
              <w:rStyle w:val="PlaceholderText"/>
              <w:rFonts w:ascii="Tahoma" w:hAnsi="Tahoma" w:cs="Tahoma"/>
              <w:sz w:val="22"/>
              <w:szCs w:val="22"/>
            </w:rPr>
            <w:t>[pasirinkite atstovavimo pagrindą iš sąrašo]</w:t>
          </w:r>
        </w:p>
      </w:docPartBody>
    </w:docPart>
    <w:docPart>
      <w:docPartPr>
        <w:name w:val="FEAFB174BBBF4C489631B584A48561E6"/>
        <w:category>
          <w:name w:val="Bendrosios nuostatos"/>
          <w:gallery w:val="placeholder"/>
        </w:category>
        <w:types>
          <w:type w:val="bbPlcHdr"/>
        </w:types>
        <w:behaviors>
          <w:behavior w:val="content"/>
        </w:behaviors>
        <w:guid w:val="{CCDBD4D4-7811-40AE-B159-80EBB90AE314}"/>
      </w:docPartPr>
      <w:docPartBody>
        <w:p w:rsidR="00D64FF2" w:rsidRDefault="00241E55" w:rsidP="00241E55">
          <w:pPr>
            <w:pStyle w:val="FEAFB174BBBF4C489631B584A48561E629"/>
          </w:pPr>
          <w:r w:rsidRPr="008A7F63">
            <w:rPr>
              <w:rStyle w:val="PlaceholderText"/>
              <w:rFonts w:ascii="Tahoma" w:hAnsi="Tahoma" w:cs="Tahoma"/>
              <w:color w:val="FF0000"/>
              <w:sz w:val="22"/>
              <w:szCs w:val="22"/>
            </w:rPr>
            <w:t>[įveskite dokumento, kurio pagrindu veikia GAVĖJO atstovas, pavadinimą]</w:t>
          </w:r>
        </w:p>
      </w:docPartBody>
    </w:docPart>
    <w:docPart>
      <w:docPartPr>
        <w:name w:val="B02967991E024E4C82264882C3BBD825"/>
        <w:category>
          <w:name w:val="Bendrosios nuostatos"/>
          <w:gallery w:val="placeholder"/>
        </w:category>
        <w:types>
          <w:type w:val="bbPlcHdr"/>
        </w:types>
        <w:behaviors>
          <w:behavior w:val="content"/>
        </w:behaviors>
        <w:guid w:val="{C1E09572-462A-4B3C-AB56-A2759125A0A7}"/>
      </w:docPartPr>
      <w:docPartBody>
        <w:p w:rsidR="00D64FF2" w:rsidRDefault="00241E55" w:rsidP="00241E55">
          <w:pPr>
            <w:pStyle w:val="B02967991E024E4C82264882C3BBD82529"/>
          </w:pPr>
          <w:r w:rsidRPr="008A7F63">
            <w:rPr>
              <w:rStyle w:val="PlaceholderText"/>
              <w:rFonts w:ascii="Tahoma" w:hAnsi="Tahoma" w:cs="Tahoma"/>
              <w:color w:val="FF0000"/>
              <w:sz w:val="22"/>
              <w:szCs w:val="22"/>
            </w:rPr>
            <w:t>[pasirinkite pasirašymo dienos datą iš kalendoriaus]</w:t>
          </w:r>
        </w:p>
      </w:docPartBody>
    </w:docPart>
    <w:docPart>
      <w:docPartPr>
        <w:name w:val="69783C7AB80A4E579424B909F1263A20"/>
        <w:category>
          <w:name w:val="Bendrosios nuostatos"/>
          <w:gallery w:val="placeholder"/>
        </w:category>
        <w:types>
          <w:type w:val="bbPlcHdr"/>
        </w:types>
        <w:behaviors>
          <w:behavior w:val="content"/>
        </w:behaviors>
        <w:guid w:val="{9E56CEC2-ABB2-47B0-8F05-4E32982A80F8}"/>
      </w:docPartPr>
      <w:docPartBody>
        <w:p w:rsidR="00A6183E" w:rsidRDefault="00241E55" w:rsidP="00241E55">
          <w:pPr>
            <w:pStyle w:val="69783C7AB80A4E579424B909F1263A2027"/>
          </w:pPr>
          <w:r w:rsidRPr="008A7F63">
            <w:rPr>
              <w:rStyle w:val="PlaceholderText"/>
              <w:rFonts w:ascii="Tahoma" w:hAnsi="Tahoma" w:cs="Tahoma"/>
              <w:color w:val="FF0000"/>
              <w:sz w:val="22"/>
              <w:szCs w:val="22"/>
            </w:rPr>
            <w:t>[GAVĖJO atstovo pareigos, vardas, pavardė]</w:t>
          </w:r>
        </w:p>
      </w:docPartBody>
    </w:docPart>
    <w:docPart>
      <w:docPartPr>
        <w:name w:val="508D18AEB14C4485982591A0461000F2"/>
        <w:category>
          <w:name w:val="Bendrosios nuostatos"/>
          <w:gallery w:val="placeholder"/>
        </w:category>
        <w:types>
          <w:type w:val="bbPlcHdr"/>
        </w:types>
        <w:behaviors>
          <w:behavior w:val="content"/>
        </w:behaviors>
        <w:guid w:val="{EF536870-E9A8-47B7-8D60-60A80C537019}"/>
      </w:docPartPr>
      <w:docPartBody>
        <w:p w:rsidR="00A6183E" w:rsidRDefault="00241E55" w:rsidP="00241E55">
          <w:pPr>
            <w:pStyle w:val="508D18AEB14C4485982591A0461000F227"/>
          </w:pPr>
          <w:r w:rsidRPr="008A7F63">
            <w:rPr>
              <w:rStyle w:val="PlaceholderText"/>
              <w:rFonts w:ascii="Tahoma" w:hAnsi="Tahoma" w:cs="Tahoma"/>
              <w:color w:val="FF0000"/>
              <w:sz w:val="22"/>
              <w:szCs w:val="22"/>
            </w:rPr>
            <w:t>__________________________</w:t>
          </w:r>
        </w:p>
      </w:docPartBody>
    </w:docPart>
    <w:docPart>
      <w:docPartPr>
        <w:name w:val="889826F8FF3E408BBEE8E7D9737CD8A1"/>
        <w:category>
          <w:name w:val="Bendrosios nuostatos"/>
          <w:gallery w:val="placeholder"/>
        </w:category>
        <w:types>
          <w:type w:val="bbPlcHdr"/>
        </w:types>
        <w:behaviors>
          <w:behavior w:val="content"/>
        </w:behaviors>
        <w:guid w:val="{B72C3E31-2383-4FBD-8953-AD6D47A32369}"/>
      </w:docPartPr>
      <w:docPartBody>
        <w:p w:rsidR="00A6183E" w:rsidRDefault="00241E55" w:rsidP="00241E55">
          <w:pPr>
            <w:pStyle w:val="889826F8FF3E408BBEE8E7D9737CD8A127"/>
          </w:pPr>
          <w:r w:rsidRPr="008A7F63">
            <w:rPr>
              <w:rStyle w:val="PlaceholderText"/>
              <w:rFonts w:ascii="Tahoma" w:hAnsi="Tahoma" w:cs="Tahoma"/>
              <w:color w:val="FF0000"/>
              <w:sz w:val="22"/>
              <w:szCs w:val="22"/>
            </w:rPr>
            <w:t>________________________</w:t>
          </w:r>
        </w:p>
      </w:docPartBody>
    </w:docPart>
    <w:docPart>
      <w:docPartPr>
        <w:name w:val="3BA4691BF9744BCE808D39CB6325CA05"/>
        <w:category>
          <w:name w:val="Bendrosios nuostatos"/>
          <w:gallery w:val="placeholder"/>
        </w:category>
        <w:types>
          <w:type w:val="bbPlcHdr"/>
        </w:types>
        <w:behaviors>
          <w:behavior w:val="content"/>
        </w:behaviors>
        <w:guid w:val="{0AEB9AE2-A211-48F2-A3AC-80FC819E7531}"/>
      </w:docPartPr>
      <w:docPartBody>
        <w:p w:rsidR="00A6183E" w:rsidRDefault="00241E55" w:rsidP="00241E55">
          <w:pPr>
            <w:pStyle w:val="3BA4691BF9744BCE808D39CB6325CA0526"/>
          </w:pPr>
          <w:r w:rsidRPr="008A7F63">
            <w:rPr>
              <w:rStyle w:val="PlaceholderText"/>
              <w:rFonts w:ascii="Tahoma" w:hAnsi="Tahoma" w:cs="Tahoma"/>
              <w:color w:val="FF0000"/>
              <w:sz w:val="22"/>
              <w:szCs w:val="22"/>
            </w:rPr>
            <w:t>[įveskite GAVĖJO pavadinimą]</w:t>
          </w:r>
        </w:p>
      </w:docPartBody>
    </w:docPart>
    <w:docPart>
      <w:docPartPr>
        <w:name w:val="FBFC2B79BB0947168CE3D7DE765C36B4"/>
        <w:category>
          <w:name w:val="Bendrosios nuostatos"/>
          <w:gallery w:val="placeholder"/>
        </w:category>
        <w:types>
          <w:type w:val="bbPlcHdr"/>
        </w:types>
        <w:behaviors>
          <w:behavior w:val="content"/>
        </w:behaviors>
        <w:guid w:val="{2FA63D3D-DD7B-465F-8650-FA2573707DC9}"/>
      </w:docPartPr>
      <w:docPartBody>
        <w:p w:rsidR="00A6183E" w:rsidRDefault="00241E55" w:rsidP="00241E55">
          <w:pPr>
            <w:pStyle w:val="FBFC2B79BB0947168CE3D7DE765C36B426"/>
          </w:pPr>
          <w:r w:rsidRPr="008A7F63">
            <w:rPr>
              <w:rStyle w:val="PlaceholderText"/>
              <w:rFonts w:ascii="Tahoma" w:hAnsi="Tahoma" w:cs="Tahoma"/>
              <w:color w:val="FF0000"/>
              <w:szCs w:val="22"/>
            </w:rPr>
            <w:t>[įveskite GAVĖJO pavadinimą]</w:t>
          </w:r>
        </w:p>
      </w:docPartBody>
    </w:docPart>
    <w:docPart>
      <w:docPartPr>
        <w:name w:val="0FDCAE5937F947298294138FB34BC58D"/>
        <w:category>
          <w:name w:val="Bendrosios nuostatos"/>
          <w:gallery w:val="placeholder"/>
        </w:category>
        <w:types>
          <w:type w:val="bbPlcHdr"/>
        </w:types>
        <w:behaviors>
          <w:behavior w:val="content"/>
        </w:behaviors>
        <w:guid w:val="{F21A9EE4-B9F9-4486-BA11-F9794D680DA5}"/>
      </w:docPartPr>
      <w:docPartBody>
        <w:p w:rsidR="00A6183E" w:rsidRDefault="00241E55" w:rsidP="00241E55">
          <w:pPr>
            <w:pStyle w:val="0FDCAE5937F947298294138FB34BC58D22"/>
          </w:pPr>
          <w:r w:rsidRPr="008A7F63">
            <w:rPr>
              <w:rStyle w:val="PlaceholderText"/>
              <w:rFonts w:ascii="Tahoma" w:hAnsi="Tahoma" w:cs="Tahoma"/>
              <w:color w:val="FF0000"/>
              <w:sz w:val="22"/>
              <w:szCs w:val="22"/>
            </w:rPr>
            <w:t>[įveskite GAVĖJO atstovo pareigas, vardą, pavardę]</w:t>
          </w:r>
        </w:p>
      </w:docPartBody>
    </w:docPart>
    <w:docPart>
      <w:docPartPr>
        <w:name w:val="BEE0C4452098459AAE337CB82341D854"/>
        <w:category>
          <w:name w:val="Bendrosios nuostatos"/>
          <w:gallery w:val="placeholder"/>
        </w:category>
        <w:types>
          <w:type w:val="bbPlcHdr"/>
        </w:types>
        <w:behaviors>
          <w:behavior w:val="content"/>
        </w:behaviors>
        <w:guid w:val="{9436C24F-FB7E-45FB-B55E-9BDFB00F2851}"/>
      </w:docPartPr>
      <w:docPartBody>
        <w:p w:rsidR="00A6183E" w:rsidRDefault="00241E55" w:rsidP="00241E55">
          <w:pPr>
            <w:pStyle w:val="BEE0C4452098459AAE337CB82341D85422"/>
          </w:pPr>
          <w:r w:rsidRPr="008A7F63">
            <w:rPr>
              <w:rStyle w:val="PlaceholderText"/>
              <w:rFonts w:ascii="Tahoma" w:hAnsi="Tahoma" w:cs="Tahoma"/>
              <w:color w:val="FF0000"/>
              <w:sz w:val="22"/>
              <w:szCs w:val="22"/>
            </w:rPr>
            <w:t>[įveskite GAVĖJO pavadinimą]</w:t>
          </w:r>
        </w:p>
      </w:docPartBody>
    </w:docPart>
    <w:docPart>
      <w:docPartPr>
        <w:name w:val="212EC7B0EC644B1E84C9DBD840FF0F06"/>
        <w:category>
          <w:name w:val="Bendrosios nuostatos"/>
          <w:gallery w:val="placeholder"/>
        </w:category>
        <w:types>
          <w:type w:val="bbPlcHdr"/>
        </w:types>
        <w:behaviors>
          <w:behavior w:val="content"/>
        </w:behaviors>
        <w:guid w:val="{06D3FE84-9CD5-44F2-89D0-B4D242A70976}"/>
      </w:docPartPr>
      <w:docPartBody>
        <w:p w:rsidR="00A6183E" w:rsidRDefault="00241E55" w:rsidP="00241E55">
          <w:pPr>
            <w:pStyle w:val="212EC7B0EC644B1E84C9DBD840FF0F0622"/>
          </w:pPr>
          <w:r w:rsidRPr="008A7F63">
            <w:rPr>
              <w:rStyle w:val="PlaceholderText"/>
              <w:rFonts w:ascii="Tahoma" w:hAnsi="Tahoma" w:cs="Tahoma"/>
              <w:color w:val="FF0000"/>
              <w:sz w:val="22"/>
              <w:szCs w:val="22"/>
            </w:rPr>
            <w:t>[įveskite GAVĖJO atstovo pareigas, vardą, pavardę]</w:t>
          </w:r>
        </w:p>
      </w:docPartBody>
    </w:docPart>
    <w:docPart>
      <w:docPartPr>
        <w:name w:val="5726F13600B140A18748F2C30CE98022"/>
        <w:category>
          <w:name w:val="Bendrosios nuostatos"/>
          <w:gallery w:val="placeholder"/>
        </w:category>
        <w:types>
          <w:type w:val="bbPlcHdr"/>
        </w:types>
        <w:behaviors>
          <w:behavior w:val="content"/>
        </w:behaviors>
        <w:guid w:val="{69D70AF6-2626-494D-AB3B-BFBD30D4510F}"/>
      </w:docPartPr>
      <w:docPartBody>
        <w:p w:rsidR="00A6183E" w:rsidRDefault="00241E55" w:rsidP="00241E55">
          <w:pPr>
            <w:pStyle w:val="5726F13600B140A18748F2C30CE9802220"/>
          </w:pPr>
          <w:r w:rsidRPr="008A7F63">
            <w:rPr>
              <w:rStyle w:val="PlaceholderText"/>
              <w:rFonts w:ascii="Tahoma" w:hAnsi="Tahoma" w:cs="Tahoma"/>
              <w:color w:val="FF0000"/>
              <w:szCs w:val="22"/>
            </w:rPr>
            <w:t>[įveskite GAVĖJO juridinio asmens kodą]</w:t>
          </w:r>
        </w:p>
      </w:docPartBody>
    </w:docPart>
    <w:docPart>
      <w:docPartPr>
        <w:name w:val="647968B0B244465FA15E6AA09AFF1F31"/>
        <w:category>
          <w:name w:val="Bendrosios nuostatos"/>
          <w:gallery w:val="placeholder"/>
        </w:category>
        <w:types>
          <w:type w:val="bbPlcHdr"/>
        </w:types>
        <w:behaviors>
          <w:behavior w:val="content"/>
        </w:behaviors>
        <w:guid w:val="{C06E2804-C91A-46DC-BE86-DF5EF82B9C91}"/>
      </w:docPartPr>
      <w:docPartBody>
        <w:p w:rsidR="00A6183E" w:rsidRDefault="00241E55" w:rsidP="00241E55">
          <w:pPr>
            <w:pStyle w:val="647968B0B244465FA15E6AA09AFF1F3120"/>
          </w:pPr>
          <w:r w:rsidRPr="008A7F63">
            <w:rPr>
              <w:rStyle w:val="PlaceholderText"/>
              <w:rFonts w:ascii="Tahoma" w:hAnsi="Tahoma" w:cs="Tahoma"/>
              <w:color w:val="FF0000"/>
              <w:sz w:val="22"/>
              <w:szCs w:val="22"/>
            </w:rPr>
            <w:t>[įveskite GAVĖJO juridinio asmens kodą]</w:t>
          </w:r>
        </w:p>
      </w:docPartBody>
    </w:docPart>
    <w:docPart>
      <w:docPartPr>
        <w:name w:val="B6161BC279A5468C9EACD0EFE67B20E2"/>
        <w:category>
          <w:name w:val="Bendrosios nuostatos"/>
          <w:gallery w:val="placeholder"/>
        </w:category>
        <w:types>
          <w:type w:val="bbPlcHdr"/>
        </w:types>
        <w:behaviors>
          <w:behavior w:val="content"/>
        </w:behaviors>
        <w:guid w:val="{55829FAB-75D6-430D-9591-EE80E2691CF1}"/>
      </w:docPartPr>
      <w:docPartBody>
        <w:p w:rsidR="00D07A38" w:rsidRDefault="00241E55" w:rsidP="00241E55">
          <w:pPr>
            <w:pStyle w:val="B6161BC279A5468C9EACD0EFE67B20E212"/>
          </w:pPr>
          <w:r w:rsidRPr="008A7F63">
            <w:rPr>
              <w:rStyle w:val="PlaceholderText"/>
              <w:rFonts w:ascii="Tahoma" w:hAnsi="Tahoma" w:cs="Tahoma"/>
              <w:color w:val="FF0000"/>
              <w:sz w:val="22"/>
              <w:szCs w:val="22"/>
            </w:rPr>
            <w:t>[įveskite GAVĖJO pavadinimą]</w:t>
          </w:r>
        </w:p>
      </w:docPartBody>
    </w:docPart>
    <w:docPart>
      <w:docPartPr>
        <w:name w:val="AC036A0FA4AF423D98F7D099431465A1"/>
        <w:category>
          <w:name w:val="Bendrosios nuostatos"/>
          <w:gallery w:val="placeholder"/>
        </w:category>
        <w:types>
          <w:type w:val="bbPlcHdr"/>
        </w:types>
        <w:behaviors>
          <w:behavior w:val="content"/>
        </w:behaviors>
        <w:guid w:val="{52D319A7-1E68-4C9B-82E1-66E2C74D3139}"/>
      </w:docPartPr>
      <w:docPartBody>
        <w:p w:rsidR="00D07A38" w:rsidRDefault="00241E55" w:rsidP="00241E55">
          <w:pPr>
            <w:pStyle w:val="AC036A0FA4AF423D98F7D099431465A112"/>
          </w:pPr>
          <w:r w:rsidRPr="008A7F63">
            <w:rPr>
              <w:rStyle w:val="PlaceholderText"/>
              <w:rFonts w:ascii="Tahoma" w:hAnsi="Tahoma" w:cs="Tahoma"/>
              <w:color w:val="FF0000"/>
              <w:sz w:val="22"/>
              <w:szCs w:val="22"/>
            </w:rPr>
            <w:t>[įveskite GAVĖJO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F4376"/>
    <w:rsid w:val="00175035"/>
    <w:rsid w:val="00241E55"/>
    <w:rsid w:val="003B6B97"/>
    <w:rsid w:val="00490E0E"/>
    <w:rsid w:val="006F4ED7"/>
    <w:rsid w:val="007D2508"/>
    <w:rsid w:val="00826D70"/>
    <w:rsid w:val="00830B6F"/>
    <w:rsid w:val="009D5E04"/>
    <w:rsid w:val="00A46681"/>
    <w:rsid w:val="00A6183E"/>
    <w:rsid w:val="00D0263E"/>
    <w:rsid w:val="00D07A38"/>
    <w:rsid w:val="00D64FF2"/>
    <w:rsid w:val="00D83AD2"/>
    <w:rsid w:val="00E06F4C"/>
    <w:rsid w:val="00E94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E55"/>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EF88F5B314E46C4A9CACAD675DBCF8019">
    <w:name w:val="0EF88F5B314E46C4A9CACAD675DBCF8019"/>
    <w:rsid w:val="00830B6F"/>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9">
    <w:name w:val="9B1DF495A81B4D6CA5B9140A5CD4216F19"/>
    <w:rsid w:val="00830B6F"/>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7">
    <w:name w:val="3BA4691BF9744BCE808D39CB6325CA0517"/>
    <w:rsid w:val="00830B6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830B6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830B6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830B6F"/>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830B6F"/>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830B6F"/>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830B6F"/>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830B6F"/>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830B6F"/>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830B6F"/>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830B6F"/>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830B6F"/>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830B6F"/>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830B6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830B6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830B6F"/>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830B6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830B6F"/>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830B6F"/>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830B6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830B6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830B6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830B6F"/>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0">
    <w:name w:val="0EF88F5B314E46C4A9CACAD675DBCF8020"/>
    <w:rsid w:val="007D2508"/>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0">
    <w:name w:val="9B1DF495A81B4D6CA5B9140A5CD4216F20"/>
    <w:rsid w:val="007D2508"/>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7D2508"/>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7D2508"/>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7D250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7D2508"/>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7D2508"/>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7D2508"/>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7D2508"/>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7D2508"/>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7D2508"/>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7D2508"/>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7D2508"/>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7D2508"/>
    <w:pPr>
      <w:spacing w:after="0" w:line="240" w:lineRule="auto"/>
    </w:pPr>
    <w:rPr>
      <w:rFonts w:ascii="Times New Roman" w:eastAsia="Times New Roman" w:hAnsi="Times New Roman" w:cs="Times New Roman"/>
      <w:szCs w:val="20"/>
      <w:lang w:val="en-US"/>
    </w:rPr>
  </w:style>
  <w:style w:type="paragraph" w:customStyle="1" w:styleId="46A5C28256234F0FB6552102F80C9E7222">
    <w:name w:val="46A5C28256234F0FB6552102F80C9E7222"/>
    <w:rsid w:val="007D2508"/>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4">
    <w:name w:val="0FDCAE5937F947298294138FB34BC58D14"/>
    <w:rsid w:val="007D2508"/>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7D2508"/>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7D2508"/>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4">
    <w:name w:val="496D9EC28BE44161992CF367FE181E204"/>
    <w:rsid w:val="007D2508"/>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7D2508"/>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7D2508"/>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7D250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7D250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7D250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7D2508"/>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1">
    <w:name w:val="0EF88F5B314E46C4A9CACAD675DBCF8021"/>
    <w:rsid w:val="00A46681"/>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1">
    <w:name w:val="9B1DF495A81B4D6CA5B9140A5CD4216F21"/>
    <w:rsid w:val="00A4668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9">
    <w:name w:val="3BA4691BF9744BCE808D39CB6325CA0519"/>
    <w:rsid w:val="00A4668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0">
    <w:name w:val="69783C7AB80A4E579424B909F1263A2020"/>
    <w:rsid w:val="00A4668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2">
    <w:name w:val="FEAFB174BBBF4C489631B584A48561E622"/>
    <w:rsid w:val="00A4668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9">
    <w:name w:val="FBFC2B79BB0947168CE3D7DE765C36B419"/>
    <w:rsid w:val="00A46681"/>
    <w:pPr>
      <w:spacing w:after="0" w:line="240" w:lineRule="auto"/>
    </w:pPr>
    <w:rPr>
      <w:rFonts w:ascii="Times New Roman" w:eastAsia="Times New Roman" w:hAnsi="Times New Roman" w:cs="Times New Roman"/>
      <w:szCs w:val="20"/>
      <w:lang w:val="en-US"/>
    </w:rPr>
  </w:style>
  <w:style w:type="paragraph" w:customStyle="1" w:styleId="5726F13600B140A18748F2C30CE9802213">
    <w:name w:val="5726F13600B140A18748F2C30CE9802213"/>
    <w:rsid w:val="00A46681"/>
    <w:pPr>
      <w:spacing w:after="0" w:line="240" w:lineRule="auto"/>
    </w:pPr>
    <w:rPr>
      <w:rFonts w:ascii="Times New Roman" w:eastAsia="Times New Roman" w:hAnsi="Times New Roman" w:cs="Times New Roman"/>
      <w:szCs w:val="20"/>
      <w:lang w:val="en-US"/>
    </w:rPr>
  </w:style>
  <w:style w:type="paragraph" w:customStyle="1" w:styleId="D161633E43754775BEE68F8D1094A96324">
    <w:name w:val="D161633E43754775BEE68F8D1094A96324"/>
    <w:rsid w:val="00A46681"/>
    <w:pPr>
      <w:spacing w:after="0" w:line="240" w:lineRule="auto"/>
    </w:pPr>
    <w:rPr>
      <w:rFonts w:ascii="Times New Roman" w:eastAsia="Times New Roman" w:hAnsi="Times New Roman" w:cs="Times New Roman"/>
      <w:szCs w:val="20"/>
      <w:lang w:val="en-US"/>
    </w:rPr>
  </w:style>
  <w:style w:type="paragraph" w:customStyle="1" w:styleId="D41A0C03C5B04570B2FCF86CD5ADAF3A24">
    <w:name w:val="D41A0C03C5B04570B2FCF86CD5ADAF3A24"/>
    <w:rsid w:val="00A46681"/>
    <w:pPr>
      <w:spacing w:after="0" w:line="240" w:lineRule="auto"/>
    </w:pPr>
    <w:rPr>
      <w:rFonts w:ascii="Times New Roman" w:eastAsia="Times New Roman" w:hAnsi="Times New Roman" w:cs="Times New Roman"/>
      <w:szCs w:val="20"/>
      <w:lang w:val="en-US"/>
    </w:rPr>
  </w:style>
  <w:style w:type="paragraph" w:customStyle="1" w:styleId="779E3EF4D4814D3AA182C46E99EDF2EF23">
    <w:name w:val="779E3EF4D4814D3AA182C46E99EDF2EF23"/>
    <w:rsid w:val="00A46681"/>
    <w:pPr>
      <w:spacing w:after="0" w:line="240" w:lineRule="auto"/>
    </w:pPr>
    <w:rPr>
      <w:rFonts w:ascii="Times New Roman" w:eastAsia="Times New Roman" w:hAnsi="Times New Roman" w:cs="Times New Roman"/>
      <w:szCs w:val="20"/>
      <w:lang w:val="en-US"/>
    </w:rPr>
  </w:style>
  <w:style w:type="paragraph" w:customStyle="1" w:styleId="447CFD2A07C24451B868329CB572FD1D23">
    <w:name w:val="447CFD2A07C24451B868329CB572FD1D23"/>
    <w:rsid w:val="00A46681"/>
    <w:pPr>
      <w:spacing w:after="0" w:line="240" w:lineRule="auto"/>
    </w:pPr>
    <w:rPr>
      <w:rFonts w:ascii="Times New Roman" w:eastAsia="Times New Roman" w:hAnsi="Times New Roman" w:cs="Times New Roman"/>
      <w:szCs w:val="20"/>
      <w:lang w:val="en-US"/>
    </w:rPr>
  </w:style>
  <w:style w:type="paragraph" w:customStyle="1" w:styleId="61C1C717B638403A93011DC71CFA6DF523">
    <w:name w:val="61C1C717B638403A93011DC71CFA6DF523"/>
    <w:rsid w:val="00A46681"/>
    <w:pPr>
      <w:spacing w:after="0" w:line="240" w:lineRule="auto"/>
    </w:pPr>
    <w:rPr>
      <w:rFonts w:ascii="Times New Roman" w:eastAsia="Times New Roman" w:hAnsi="Times New Roman" w:cs="Times New Roman"/>
      <w:szCs w:val="20"/>
      <w:lang w:val="en-US"/>
    </w:rPr>
  </w:style>
  <w:style w:type="paragraph" w:customStyle="1" w:styleId="97B50816503B47DF8D4075B60BDE3B6B23">
    <w:name w:val="97B50816503B47DF8D4075B60BDE3B6B23"/>
    <w:rsid w:val="00A46681"/>
    <w:pPr>
      <w:spacing w:after="0" w:line="240" w:lineRule="auto"/>
    </w:pPr>
    <w:rPr>
      <w:rFonts w:ascii="Times New Roman" w:eastAsia="Times New Roman" w:hAnsi="Times New Roman" w:cs="Times New Roman"/>
      <w:szCs w:val="20"/>
      <w:lang w:val="en-US"/>
    </w:rPr>
  </w:style>
  <w:style w:type="paragraph" w:customStyle="1" w:styleId="19D3E8270220415AB95DADA1F465DB5023">
    <w:name w:val="19D3E8270220415AB95DADA1F465DB5023"/>
    <w:rsid w:val="00A46681"/>
    <w:pPr>
      <w:spacing w:after="0" w:line="240" w:lineRule="auto"/>
    </w:pPr>
    <w:rPr>
      <w:rFonts w:ascii="Times New Roman" w:eastAsia="Times New Roman" w:hAnsi="Times New Roman" w:cs="Times New Roman"/>
      <w:szCs w:val="20"/>
      <w:lang w:val="en-US"/>
    </w:rPr>
  </w:style>
  <w:style w:type="paragraph" w:customStyle="1" w:styleId="46A5C28256234F0FB6552102F80C9E7223">
    <w:name w:val="46A5C28256234F0FB6552102F80C9E7223"/>
    <w:rsid w:val="00A46681"/>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5">
    <w:name w:val="0FDCAE5937F947298294138FB34BC58D15"/>
    <w:rsid w:val="00A4668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2">
    <w:name w:val="B02967991E024E4C82264882C3BBD82522"/>
    <w:rsid w:val="00A4668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5">
    <w:name w:val="B6161BC279A5468C9EACD0EFE67B20E25"/>
    <w:rsid w:val="00A46681"/>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5">
    <w:name w:val="496D9EC28BE44161992CF367FE181E205"/>
    <w:rsid w:val="00A4668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A46681"/>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0">
    <w:name w:val="508D18AEB14C4485982591A0461000F220"/>
    <w:rsid w:val="00A46681"/>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0">
    <w:name w:val="889826F8FF3E408BBEE8E7D9737CD8A120"/>
    <w:rsid w:val="00A4668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5">
    <w:name w:val="BEE0C4452098459AAE337CB82341D85415"/>
    <w:rsid w:val="00A4668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5">
    <w:name w:val="212EC7B0EC644B1E84C9DBD840FF0F0615"/>
    <w:rsid w:val="00A4668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3">
    <w:name w:val="647968B0B244465FA15E6AA09AFF1F3113"/>
    <w:rsid w:val="00A46681"/>
    <w:pPr>
      <w:spacing w:after="0" w:line="240" w:lineRule="auto"/>
    </w:pPr>
    <w:rPr>
      <w:rFonts w:ascii="Times New Roman" w:eastAsia="Times New Roman" w:hAnsi="Times New Roman" w:cs="Times New Roman"/>
      <w:sz w:val="24"/>
      <w:szCs w:val="24"/>
      <w:lang w:eastAsia="en-US"/>
    </w:rPr>
  </w:style>
  <w:style w:type="paragraph" w:customStyle="1" w:styleId="DCB91E3A444946DF96C18B99CDDB231F">
    <w:name w:val="DCB91E3A444946DF96C18B99CDDB231F"/>
    <w:rsid w:val="00490E0E"/>
  </w:style>
  <w:style w:type="paragraph" w:customStyle="1" w:styleId="3BA4691BF9744BCE808D39CB6325CA0520">
    <w:name w:val="3BA4691BF9744BCE808D39CB6325CA0520"/>
    <w:rsid w:val="00490E0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1">
    <w:name w:val="69783C7AB80A4E579424B909F1263A2021"/>
    <w:rsid w:val="00490E0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3">
    <w:name w:val="FEAFB174BBBF4C489631B584A48561E623"/>
    <w:rsid w:val="00490E0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0">
    <w:name w:val="FBFC2B79BB0947168CE3D7DE765C36B420"/>
    <w:rsid w:val="00490E0E"/>
    <w:pPr>
      <w:spacing w:after="0" w:line="240" w:lineRule="auto"/>
    </w:pPr>
    <w:rPr>
      <w:rFonts w:ascii="Times New Roman" w:eastAsia="Times New Roman" w:hAnsi="Times New Roman" w:cs="Times New Roman"/>
      <w:szCs w:val="20"/>
      <w:lang w:val="en-US"/>
    </w:rPr>
  </w:style>
  <w:style w:type="paragraph" w:customStyle="1" w:styleId="5726F13600B140A18748F2C30CE9802214">
    <w:name w:val="5726F13600B140A18748F2C30CE9802214"/>
    <w:rsid w:val="00490E0E"/>
    <w:pPr>
      <w:spacing w:after="0" w:line="240" w:lineRule="auto"/>
    </w:pPr>
    <w:rPr>
      <w:rFonts w:ascii="Times New Roman" w:eastAsia="Times New Roman" w:hAnsi="Times New Roman" w:cs="Times New Roman"/>
      <w:szCs w:val="20"/>
      <w:lang w:val="en-US"/>
    </w:rPr>
  </w:style>
  <w:style w:type="paragraph" w:customStyle="1" w:styleId="D161633E43754775BEE68F8D1094A96325">
    <w:name w:val="D161633E43754775BEE68F8D1094A96325"/>
    <w:rsid w:val="00490E0E"/>
    <w:pPr>
      <w:spacing w:after="0" w:line="240" w:lineRule="auto"/>
    </w:pPr>
    <w:rPr>
      <w:rFonts w:ascii="Times New Roman" w:eastAsia="Times New Roman" w:hAnsi="Times New Roman" w:cs="Times New Roman"/>
      <w:szCs w:val="20"/>
      <w:lang w:val="en-US"/>
    </w:rPr>
  </w:style>
  <w:style w:type="paragraph" w:customStyle="1" w:styleId="D41A0C03C5B04570B2FCF86CD5ADAF3A25">
    <w:name w:val="D41A0C03C5B04570B2FCF86CD5ADAF3A25"/>
    <w:rsid w:val="00490E0E"/>
    <w:pPr>
      <w:spacing w:after="0" w:line="240" w:lineRule="auto"/>
    </w:pPr>
    <w:rPr>
      <w:rFonts w:ascii="Times New Roman" w:eastAsia="Times New Roman" w:hAnsi="Times New Roman" w:cs="Times New Roman"/>
      <w:szCs w:val="20"/>
      <w:lang w:val="en-US"/>
    </w:rPr>
  </w:style>
  <w:style w:type="paragraph" w:customStyle="1" w:styleId="779E3EF4D4814D3AA182C46E99EDF2EF24">
    <w:name w:val="779E3EF4D4814D3AA182C46E99EDF2EF24"/>
    <w:rsid w:val="00490E0E"/>
    <w:pPr>
      <w:spacing w:after="0" w:line="240" w:lineRule="auto"/>
    </w:pPr>
    <w:rPr>
      <w:rFonts w:ascii="Times New Roman" w:eastAsia="Times New Roman" w:hAnsi="Times New Roman" w:cs="Times New Roman"/>
      <w:szCs w:val="20"/>
      <w:lang w:val="en-US"/>
    </w:rPr>
  </w:style>
  <w:style w:type="paragraph" w:customStyle="1" w:styleId="447CFD2A07C24451B868329CB572FD1D24">
    <w:name w:val="447CFD2A07C24451B868329CB572FD1D24"/>
    <w:rsid w:val="00490E0E"/>
    <w:pPr>
      <w:spacing w:after="0" w:line="240" w:lineRule="auto"/>
    </w:pPr>
    <w:rPr>
      <w:rFonts w:ascii="Times New Roman" w:eastAsia="Times New Roman" w:hAnsi="Times New Roman" w:cs="Times New Roman"/>
      <w:szCs w:val="20"/>
      <w:lang w:val="en-US"/>
    </w:rPr>
  </w:style>
  <w:style w:type="paragraph" w:customStyle="1" w:styleId="61C1C717B638403A93011DC71CFA6DF524">
    <w:name w:val="61C1C717B638403A93011DC71CFA6DF524"/>
    <w:rsid w:val="00490E0E"/>
    <w:pPr>
      <w:spacing w:after="0" w:line="240" w:lineRule="auto"/>
    </w:pPr>
    <w:rPr>
      <w:rFonts w:ascii="Times New Roman" w:eastAsia="Times New Roman" w:hAnsi="Times New Roman" w:cs="Times New Roman"/>
      <w:szCs w:val="20"/>
      <w:lang w:val="en-US"/>
    </w:rPr>
  </w:style>
  <w:style w:type="paragraph" w:customStyle="1" w:styleId="97B50816503B47DF8D4075B60BDE3B6B24">
    <w:name w:val="97B50816503B47DF8D4075B60BDE3B6B24"/>
    <w:rsid w:val="00490E0E"/>
    <w:pPr>
      <w:spacing w:after="0" w:line="240" w:lineRule="auto"/>
    </w:pPr>
    <w:rPr>
      <w:rFonts w:ascii="Times New Roman" w:eastAsia="Times New Roman" w:hAnsi="Times New Roman" w:cs="Times New Roman"/>
      <w:szCs w:val="20"/>
      <w:lang w:val="en-US"/>
    </w:rPr>
  </w:style>
  <w:style w:type="paragraph" w:customStyle="1" w:styleId="19D3E8270220415AB95DADA1F465DB5024">
    <w:name w:val="19D3E8270220415AB95DADA1F465DB5024"/>
    <w:rsid w:val="00490E0E"/>
    <w:pPr>
      <w:spacing w:after="0" w:line="240" w:lineRule="auto"/>
    </w:pPr>
    <w:rPr>
      <w:rFonts w:ascii="Times New Roman" w:eastAsia="Times New Roman" w:hAnsi="Times New Roman" w:cs="Times New Roman"/>
      <w:szCs w:val="20"/>
      <w:lang w:val="en-US"/>
    </w:rPr>
  </w:style>
  <w:style w:type="paragraph" w:customStyle="1" w:styleId="0FDCAE5937F947298294138FB34BC58D16">
    <w:name w:val="0FDCAE5937F947298294138FB34BC58D16"/>
    <w:rsid w:val="00490E0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3">
    <w:name w:val="B02967991E024E4C82264882C3BBD82523"/>
    <w:rsid w:val="00490E0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6">
    <w:name w:val="B6161BC279A5468C9EACD0EFE67B20E26"/>
    <w:rsid w:val="00490E0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6">
    <w:name w:val="AC036A0FA4AF423D98F7D099431465A16"/>
    <w:rsid w:val="00490E0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1">
    <w:name w:val="508D18AEB14C4485982591A0461000F221"/>
    <w:rsid w:val="00490E0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1">
    <w:name w:val="889826F8FF3E408BBEE8E7D9737CD8A121"/>
    <w:rsid w:val="00490E0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6">
    <w:name w:val="BEE0C4452098459AAE337CB82341D85416"/>
    <w:rsid w:val="00490E0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6">
    <w:name w:val="212EC7B0EC644B1E84C9DBD840FF0F0616"/>
    <w:rsid w:val="00490E0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4">
    <w:name w:val="647968B0B244465FA15E6AA09AFF1F3114"/>
    <w:rsid w:val="00490E0E"/>
    <w:pPr>
      <w:spacing w:after="0" w:line="240" w:lineRule="auto"/>
    </w:pPr>
    <w:rPr>
      <w:rFonts w:ascii="Times New Roman" w:eastAsia="Times New Roman" w:hAnsi="Times New Roman" w:cs="Times New Roman"/>
      <w:sz w:val="24"/>
      <w:szCs w:val="24"/>
      <w:lang w:eastAsia="en-US"/>
    </w:rPr>
  </w:style>
  <w:style w:type="paragraph" w:customStyle="1" w:styleId="7B0CBF6226234F5EA9093EE1696998DD">
    <w:name w:val="7B0CBF6226234F5EA9093EE1696998DD"/>
    <w:rsid w:val="00490E0E"/>
  </w:style>
  <w:style w:type="paragraph" w:customStyle="1" w:styleId="3BA4691BF9744BCE808D39CB6325CA0521">
    <w:name w:val="3BA4691BF9744BCE808D39CB6325CA0521"/>
    <w:rsid w:val="00490E0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2">
    <w:name w:val="69783C7AB80A4E579424B909F1263A2022"/>
    <w:rsid w:val="00490E0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4">
    <w:name w:val="FEAFB174BBBF4C489631B584A48561E624"/>
    <w:rsid w:val="00490E0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1">
    <w:name w:val="FBFC2B79BB0947168CE3D7DE765C36B421"/>
    <w:rsid w:val="00490E0E"/>
    <w:pPr>
      <w:spacing w:after="0" w:line="240" w:lineRule="auto"/>
    </w:pPr>
    <w:rPr>
      <w:rFonts w:ascii="Times New Roman" w:eastAsia="Times New Roman" w:hAnsi="Times New Roman" w:cs="Times New Roman"/>
      <w:szCs w:val="20"/>
      <w:lang w:val="en-US"/>
    </w:rPr>
  </w:style>
  <w:style w:type="paragraph" w:customStyle="1" w:styleId="5726F13600B140A18748F2C30CE9802215">
    <w:name w:val="5726F13600B140A18748F2C30CE9802215"/>
    <w:rsid w:val="00490E0E"/>
    <w:pPr>
      <w:spacing w:after="0" w:line="240" w:lineRule="auto"/>
    </w:pPr>
    <w:rPr>
      <w:rFonts w:ascii="Times New Roman" w:eastAsia="Times New Roman" w:hAnsi="Times New Roman" w:cs="Times New Roman"/>
      <w:szCs w:val="20"/>
      <w:lang w:val="en-US"/>
    </w:rPr>
  </w:style>
  <w:style w:type="paragraph" w:customStyle="1" w:styleId="D161633E43754775BEE68F8D1094A96326">
    <w:name w:val="D161633E43754775BEE68F8D1094A96326"/>
    <w:rsid w:val="00490E0E"/>
    <w:pPr>
      <w:spacing w:after="0" w:line="240" w:lineRule="auto"/>
    </w:pPr>
    <w:rPr>
      <w:rFonts w:ascii="Times New Roman" w:eastAsia="Times New Roman" w:hAnsi="Times New Roman" w:cs="Times New Roman"/>
      <w:szCs w:val="20"/>
      <w:lang w:val="en-US"/>
    </w:rPr>
  </w:style>
  <w:style w:type="paragraph" w:customStyle="1" w:styleId="D41A0C03C5B04570B2FCF86CD5ADAF3A26">
    <w:name w:val="D41A0C03C5B04570B2FCF86CD5ADAF3A26"/>
    <w:rsid w:val="00490E0E"/>
    <w:pPr>
      <w:spacing w:after="0" w:line="240" w:lineRule="auto"/>
    </w:pPr>
    <w:rPr>
      <w:rFonts w:ascii="Times New Roman" w:eastAsia="Times New Roman" w:hAnsi="Times New Roman" w:cs="Times New Roman"/>
      <w:szCs w:val="20"/>
      <w:lang w:val="en-US"/>
    </w:rPr>
  </w:style>
  <w:style w:type="paragraph" w:customStyle="1" w:styleId="779E3EF4D4814D3AA182C46E99EDF2EF25">
    <w:name w:val="779E3EF4D4814D3AA182C46E99EDF2EF25"/>
    <w:rsid w:val="00490E0E"/>
    <w:pPr>
      <w:spacing w:after="0" w:line="240" w:lineRule="auto"/>
    </w:pPr>
    <w:rPr>
      <w:rFonts w:ascii="Times New Roman" w:eastAsia="Times New Roman" w:hAnsi="Times New Roman" w:cs="Times New Roman"/>
      <w:szCs w:val="20"/>
      <w:lang w:val="en-US"/>
    </w:rPr>
  </w:style>
  <w:style w:type="paragraph" w:customStyle="1" w:styleId="447CFD2A07C24451B868329CB572FD1D25">
    <w:name w:val="447CFD2A07C24451B868329CB572FD1D25"/>
    <w:rsid w:val="00490E0E"/>
    <w:pPr>
      <w:spacing w:after="0" w:line="240" w:lineRule="auto"/>
    </w:pPr>
    <w:rPr>
      <w:rFonts w:ascii="Times New Roman" w:eastAsia="Times New Roman" w:hAnsi="Times New Roman" w:cs="Times New Roman"/>
      <w:szCs w:val="20"/>
      <w:lang w:val="en-US"/>
    </w:rPr>
  </w:style>
  <w:style w:type="paragraph" w:customStyle="1" w:styleId="61C1C717B638403A93011DC71CFA6DF525">
    <w:name w:val="61C1C717B638403A93011DC71CFA6DF525"/>
    <w:rsid w:val="00490E0E"/>
    <w:pPr>
      <w:spacing w:after="0" w:line="240" w:lineRule="auto"/>
    </w:pPr>
    <w:rPr>
      <w:rFonts w:ascii="Times New Roman" w:eastAsia="Times New Roman" w:hAnsi="Times New Roman" w:cs="Times New Roman"/>
      <w:szCs w:val="20"/>
      <w:lang w:val="en-US"/>
    </w:rPr>
  </w:style>
  <w:style w:type="paragraph" w:customStyle="1" w:styleId="97B50816503B47DF8D4075B60BDE3B6B25">
    <w:name w:val="97B50816503B47DF8D4075B60BDE3B6B25"/>
    <w:rsid w:val="00490E0E"/>
    <w:pPr>
      <w:spacing w:after="0" w:line="240" w:lineRule="auto"/>
    </w:pPr>
    <w:rPr>
      <w:rFonts w:ascii="Times New Roman" w:eastAsia="Times New Roman" w:hAnsi="Times New Roman" w:cs="Times New Roman"/>
      <w:szCs w:val="20"/>
      <w:lang w:val="en-US"/>
    </w:rPr>
  </w:style>
  <w:style w:type="paragraph" w:customStyle="1" w:styleId="19D3E8270220415AB95DADA1F465DB5025">
    <w:name w:val="19D3E8270220415AB95DADA1F465DB5025"/>
    <w:rsid w:val="00490E0E"/>
    <w:pPr>
      <w:spacing w:after="0" w:line="240" w:lineRule="auto"/>
    </w:pPr>
    <w:rPr>
      <w:rFonts w:ascii="Times New Roman" w:eastAsia="Times New Roman" w:hAnsi="Times New Roman" w:cs="Times New Roman"/>
      <w:szCs w:val="20"/>
      <w:lang w:val="en-US"/>
    </w:rPr>
  </w:style>
  <w:style w:type="paragraph" w:customStyle="1" w:styleId="0FDCAE5937F947298294138FB34BC58D17">
    <w:name w:val="0FDCAE5937F947298294138FB34BC58D17"/>
    <w:rsid w:val="00490E0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4">
    <w:name w:val="B02967991E024E4C82264882C3BBD82524"/>
    <w:rsid w:val="00490E0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7">
    <w:name w:val="B6161BC279A5468C9EACD0EFE67B20E27"/>
    <w:rsid w:val="00490E0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7">
    <w:name w:val="AC036A0FA4AF423D98F7D099431465A17"/>
    <w:rsid w:val="00490E0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2">
    <w:name w:val="508D18AEB14C4485982591A0461000F222"/>
    <w:rsid w:val="00490E0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2">
    <w:name w:val="889826F8FF3E408BBEE8E7D9737CD8A122"/>
    <w:rsid w:val="00490E0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7">
    <w:name w:val="BEE0C4452098459AAE337CB82341D85417"/>
    <w:rsid w:val="00490E0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7">
    <w:name w:val="212EC7B0EC644B1E84C9DBD840FF0F0617"/>
    <w:rsid w:val="00490E0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5">
    <w:name w:val="647968B0B244465FA15E6AA09AFF1F3115"/>
    <w:rsid w:val="00490E0E"/>
    <w:pPr>
      <w:spacing w:after="0" w:line="240" w:lineRule="auto"/>
    </w:pPr>
    <w:rPr>
      <w:rFonts w:ascii="Times New Roman" w:eastAsia="Times New Roman" w:hAnsi="Times New Roman" w:cs="Times New Roman"/>
      <w:sz w:val="24"/>
      <w:szCs w:val="24"/>
      <w:lang w:eastAsia="en-US"/>
    </w:rPr>
  </w:style>
  <w:style w:type="paragraph" w:customStyle="1" w:styleId="DFA99BDAA3ED49B7A1C3C1C8F261D5EB">
    <w:name w:val="DFA99BDAA3ED49B7A1C3C1C8F261D5EB"/>
    <w:rsid w:val="00490E0E"/>
  </w:style>
  <w:style w:type="paragraph" w:customStyle="1" w:styleId="3BA4691BF9744BCE808D39CB6325CA0522">
    <w:name w:val="3BA4691BF9744BCE808D39CB6325CA0522"/>
    <w:rsid w:val="00490E0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3">
    <w:name w:val="69783C7AB80A4E579424B909F1263A2023"/>
    <w:rsid w:val="00490E0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5">
    <w:name w:val="FEAFB174BBBF4C489631B584A48561E625"/>
    <w:rsid w:val="00490E0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2">
    <w:name w:val="FBFC2B79BB0947168CE3D7DE765C36B422"/>
    <w:rsid w:val="00490E0E"/>
    <w:pPr>
      <w:spacing w:after="0" w:line="240" w:lineRule="auto"/>
    </w:pPr>
    <w:rPr>
      <w:rFonts w:ascii="Times New Roman" w:eastAsia="Times New Roman" w:hAnsi="Times New Roman" w:cs="Times New Roman"/>
      <w:szCs w:val="20"/>
      <w:lang w:val="en-US"/>
    </w:rPr>
  </w:style>
  <w:style w:type="paragraph" w:customStyle="1" w:styleId="5726F13600B140A18748F2C30CE9802216">
    <w:name w:val="5726F13600B140A18748F2C30CE9802216"/>
    <w:rsid w:val="00490E0E"/>
    <w:pPr>
      <w:spacing w:after="0" w:line="240" w:lineRule="auto"/>
    </w:pPr>
    <w:rPr>
      <w:rFonts w:ascii="Times New Roman" w:eastAsia="Times New Roman" w:hAnsi="Times New Roman" w:cs="Times New Roman"/>
      <w:szCs w:val="20"/>
      <w:lang w:val="en-US"/>
    </w:rPr>
  </w:style>
  <w:style w:type="paragraph" w:customStyle="1" w:styleId="D161633E43754775BEE68F8D1094A96327">
    <w:name w:val="D161633E43754775BEE68F8D1094A96327"/>
    <w:rsid w:val="00490E0E"/>
    <w:pPr>
      <w:spacing w:after="0" w:line="240" w:lineRule="auto"/>
    </w:pPr>
    <w:rPr>
      <w:rFonts w:ascii="Times New Roman" w:eastAsia="Times New Roman" w:hAnsi="Times New Roman" w:cs="Times New Roman"/>
      <w:szCs w:val="20"/>
      <w:lang w:val="en-US"/>
    </w:rPr>
  </w:style>
  <w:style w:type="paragraph" w:customStyle="1" w:styleId="D41A0C03C5B04570B2FCF86CD5ADAF3A27">
    <w:name w:val="D41A0C03C5B04570B2FCF86CD5ADAF3A27"/>
    <w:rsid w:val="00490E0E"/>
    <w:pPr>
      <w:spacing w:after="0" w:line="240" w:lineRule="auto"/>
    </w:pPr>
    <w:rPr>
      <w:rFonts w:ascii="Times New Roman" w:eastAsia="Times New Roman" w:hAnsi="Times New Roman" w:cs="Times New Roman"/>
      <w:szCs w:val="20"/>
      <w:lang w:val="en-US"/>
    </w:rPr>
  </w:style>
  <w:style w:type="paragraph" w:customStyle="1" w:styleId="779E3EF4D4814D3AA182C46E99EDF2EF26">
    <w:name w:val="779E3EF4D4814D3AA182C46E99EDF2EF26"/>
    <w:rsid w:val="00490E0E"/>
    <w:pPr>
      <w:spacing w:after="0" w:line="240" w:lineRule="auto"/>
    </w:pPr>
    <w:rPr>
      <w:rFonts w:ascii="Times New Roman" w:eastAsia="Times New Roman" w:hAnsi="Times New Roman" w:cs="Times New Roman"/>
      <w:szCs w:val="20"/>
      <w:lang w:val="en-US"/>
    </w:rPr>
  </w:style>
  <w:style w:type="paragraph" w:customStyle="1" w:styleId="447CFD2A07C24451B868329CB572FD1D26">
    <w:name w:val="447CFD2A07C24451B868329CB572FD1D26"/>
    <w:rsid w:val="00490E0E"/>
    <w:pPr>
      <w:spacing w:after="0" w:line="240" w:lineRule="auto"/>
    </w:pPr>
    <w:rPr>
      <w:rFonts w:ascii="Times New Roman" w:eastAsia="Times New Roman" w:hAnsi="Times New Roman" w:cs="Times New Roman"/>
      <w:szCs w:val="20"/>
      <w:lang w:val="en-US"/>
    </w:rPr>
  </w:style>
  <w:style w:type="paragraph" w:customStyle="1" w:styleId="61C1C717B638403A93011DC71CFA6DF526">
    <w:name w:val="61C1C717B638403A93011DC71CFA6DF526"/>
    <w:rsid w:val="00490E0E"/>
    <w:pPr>
      <w:spacing w:after="0" w:line="240" w:lineRule="auto"/>
    </w:pPr>
    <w:rPr>
      <w:rFonts w:ascii="Times New Roman" w:eastAsia="Times New Roman" w:hAnsi="Times New Roman" w:cs="Times New Roman"/>
      <w:szCs w:val="20"/>
      <w:lang w:val="en-US"/>
    </w:rPr>
  </w:style>
  <w:style w:type="paragraph" w:customStyle="1" w:styleId="97B50816503B47DF8D4075B60BDE3B6B26">
    <w:name w:val="97B50816503B47DF8D4075B60BDE3B6B26"/>
    <w:rsid w:val="00490E0E"/>
    <w:pPr>
      <w:spacing w:after="0" w:line="240" w:lineRule="auto"/>
    </w:pPr>
    <w:rPr>
      <w:rFonts w:ascii="Times New Roman" w:eastAsia="Times New Roman" w:hAnsi="Times New Roman" w:cs="Times New Roman"/>
      <w:szCs w:val="20"/>
      <w:lang w:val="en-US"/>
    </w:rPr>
  </w:style>
  <w:style w:type="paragraph" w:customStyle="1" w:styleId="19D3E8270220415AB95DADA1F465DB5026">
    <w:name w:val="19D3E8270220415AB95DADA1F465DB5026"/>
    <w:rsid w:val="00490E0E"/>
    <w:pPr>
      <w:spacing w:after="0" w:line="240" w:lineRule="auto"/>
    </w:pPr>
    <w:rPr>
      <w:rFonts w:ascii="Times New Roman" w:eastAsia="Times New Roman" w:hAnsi="Times New Roman" w:cs="Times New Roman"/>
      <w:szCs w:val="20"/>
      <w:lang w:val="en-US"/>
    </w:rPr>
  </w:style>
  <w:style w:type="paragraph" w:customStyle="1" w:styleId="0FDCAE5937F947298294138FB34BC58D18">
    <w:name w:val="0FDCAE5937F947298294138FB34BC58D18"/>
    <w:rsid w:val="00490E0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5">
    <w:name w:val="B02967991E024E4C82264882C3BBD82525"/>
    <w:rsid w:val="00490E0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8">
    <w:name w:val="B6161BC279A5468C9EACD0EFE67B20E28"/>
    <w:rsid w:val="00490E0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8">
    <w:name w:val="AC036A0FA4AF423D98F7D099431465A18"/>
    <w:rsid w:val="00490E0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3">
    <w:name w:val="508D18AEB14C4485982591A0461000F223"/>
    <w:rsid w:val="00490E0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3">
    <w:name w:val="889826F8FF3E408BBEE8E7D9737CD8A123"/>
    <w:rsid w:val="00490E0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8">
    <w:name w:val="BEE0C4452098459AAE337CB82341D85418"/>
    <w:rsid w:val="00490E0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8">
    <w:name w:val="212EC7B0EC644B1E84C9DBD840FF0F0618"/>
    <w:rsid w:val="00490E0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6">
    <w:name w:val="647968B0B244465FA15E6AA09AFF1F3116"/>
    <w:rsid w:val="00490E0E"/>
    <w:pPr>
      <w:spacing w:after="0" w:line="240" w:lineRule="auto"/>
    </w:pPr>
    <w:rPr>
      <w:rFonts w:ascii="Times New Roman" w:eastAsia="Times New Roman" w:hAnsi="Times New Roman" w:cs="Times New Roman"/>
      <w:sz w:val="24"/>
      <w:szCs w:val="24"/>
      <w:lang w:eastAsia="en-US"/>
    </w:rPr>
  </w:style>
  <w:style w:type="paragraph" w:customStyle="1" w:styleId="55ADCC743EDC46F0A9E47905CA675110">
    <w:name w:val="55ADCC743EDC46F0A9E47905CA675110"/>
    <w:rsid w:val="00490E0E"/>
  </w:style>
  <w:style w:type="paragraph" w:customStyle="1" w:styleId="3BA4691BF9744BCE808D39CB6325CA0523">
    <w:name w:val="3BA4691BF9744BCE808D39CB6325CA0523"/>
    <w:rsid w:val="00490E0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4">
    <w:name w:val="69783C7AB80A4E579424B909F1263A2024"/>
    <w:rsid w:val="00490E0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6">
    <w:name w:val="FEAFB174BBBF4C489631B584A48561E626"/>
    <w:rsid w:val="00490E0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3">
    <w:name w:val="FBFC2B79BB0947168CE3D7DE765C36B423"/>
    <w:rsid w:val="00490E0E"/>
    <w:pPr>
      <w:spacing w:after="0" w:line="240" w:lineRule="auto"/>
    </w:pPr>
    <w:rPr>
      <w:rFonts w:ascii="Times New Roman" w:eastAsia="Times New Roman" w:hAnsi="Times New Roman" w:cs="Times New Roman"/>
      <w:szCs w:val="20"/>
      <w:lang w:val="en-US"/>
    </w:rPr>
  </w:style>
  <w:style w:type="paragraph" w:customStyle="1" w:styleId="5726F13600B140A18748F2C30CE9802217">
    <w:name w:val="5726F13600B140A18748F2C30CE9802217"/>
    <w:rsid w:val="00490E0E"/>
    <w:pPr>
      <w:spacing w:after="0" w:line="240" w:lineRule="auto"/>
    </w:pPr>
    <w:rPr>
      <w:rFonts w:ascii="Times New Roman" w:eastAsia="Times New Roman" w:hAnsi="Times New Roman" w:cs="Times New Roman"/>
      <w:szCs w:val="20"/>
      <w:lang w:val="en-US"/>
    </w:rPr>
  </w:style>
  <w:style w:type="paragraph" w:customStyle="1" w:styleId="D161633E43754775BEE68F8D1094A96328">
    <w:name w:val="D161633E43754775BEE68F8D1094A96328"/>
    <w:rsid w:val="00490E0E"/>
    <w:pPr>
      <w:spacing w:after="0" w:line="240" w:lineRule="auto"/>
    </w:pPr>
    <w:rPr>
      <w:rFonts w:ascii="Times New Roman" w:eastAsia="Times New Roman" w:hAnsi="Times New Roman" w:cs="Times New Roman"/>
      <w:szCs w:val="20"/>
      <w:lang w:val="en-US"/>
    </w:rPr>
  </w:style>
  <w:style w:type="paragraph" w:customStyle="1" w:styleId="D41A0C03C5B04570B2FCF86CD5ADAF3A28">
    <w:name w:val="D41A0C03C5B04570B2FCF86CD5ADAF3A28"/>
    <w:rsid w:val="00490E0E"/>
    <w:pPr>
      <w:spacing w:after="0" w:line="240" w:lineRule="auto"/>
    </w:pPr>
    <w:rPr>
      <w:rFonts w:ascii="Times New Roman" w:eastAsia="Times New Roman" w:hAnsi="Times New Roman" w:cs="Times New Roman"/>
      <w:szCs w:val="20"/>
      <w:lang w:val="en-US"/>
    </w:rPr>
  </w:style>
  <w:style w:type="paragraph" w:customStyle="1" w:styleId="779E3EF4D4814D3AA182C46E99EDF2EF27">
    <w:name w:val="779E3EF4D4814D3AA182C46E99EDF2EF27"/>
    <w:rsid w:val="00490E0E"/>
    <w:pPr>
      <w:spacing w:after="0" w:line="240" w:lineRule="auto"/>
    </w:pPr>
    <w:rPr>
      <w:rFonts w:ascii="Times New Roman" w:eastAsia="Times New Roman" w:hAnsi="Times New Roman" w:cs="Times New Roman"/>
      <w:szCs w:val="20"/>
      <w:lang w:val="en-US"/>
    </w:rPr>
  </w:style>
  <w:style w:type="paragraph" w:customStyle="1" w:styleId="447CFD2A07C24451B868329CB572FD1D27">
    <w:name w:val="447CFD2A07C24451B868329CB572FD1D27"/>
    <w:rsid w:val="00490E0E"/>
    <w:pPr>
      <w:spacing w:after="0" w:line="240" w:lineRule="auto"/>
    </w:pPr>
    <w:rPr>
      <w:rFonts w:ascii="Times New Roman" w:eastAsia="Times New Roman" w:hAnsi="Times New Roman" w:cs="Times New Roman"/>
      <w:szCs w:val="20"/>
      <w:lang w:val="en-US"/>
    </w:rPr>
  </w:style>
  <w:style w:type="paragraph" w:customStyle="1" w:styleId="61C1C717B638403A93011DC71CFA6DF527">
    <w:name w:val="61C1C717B638403A93011DC71CFA6DF527"/>
    <w:rsid w:val="00490E0E"/>
    <w:pPr>
      <w:spacing w:after="0" w:line="240" w:lineRule="auto"/>
    </w:pPr>
    <w:rPr>
      <w:rFonts w:ascii="Times New Roman" w:eastAsia="Times New Roman" w:hAnsi="Times New Roman" w:cs="Times New Roman"/>
      <w:szCs w:val="20"/>
      <w:lang w:val="en-US"/>
    </w:rPr>
  </w:style>
  <w:style w:type="paragraph" w:customStyle="1" w:styleId="97B50816503B47DF8D4075B60BDE3B6B27">
    <w:name w:val="97B50816503B47DF8D4075B60BDE3B6B27"/>
    <w:rsid w:val="00490E0E"/>
    <w:pPr>
      <w:spacing w:after="0" w:line="240" w:lineRule="auto"/>
    </w:pPr>
    <w:rPr>
      <w:rFonts w:ascii="Times New Roman" w:eastAsia="Times New Roman" w:hAnsi="Times New Roman" w:cs="Times New Roman"/>
      <w:szCs w:val="20"/>
      <w:lang w:val="en-US"/>
    </w:rPr>
  </w:style>
  <w:style w:type="paragraph" w:customStyle="1" w:styleId="19D3E8270220415AB95DADA1F465DB5027">
    <w:name w:val="19D3E8270220415AB95DADA1F465DB5027"/>
    <w:rsid w:val="00490E0E"/>
    <w:pPr>
      <w:spacing w:after="0" w:line="240" w:lineRule="auto"/>
    </w:pPr>
    <w:rPr>
      <w:rFonts w:ascii="Times New Roman" w:eastAsia="Times New Roman" w:hAnsi="Times New Roman" w:cs="Times New Roman"/>
      <w:szCs w:val="20"/>
      <w:lang w:val="en-US"/>
    </w:rPr>
  </w:style>
  <w:style w:type="paragraph" w:customStyle="1" w:styleId="DFA99BDAA3ED49B7A1C3C1C8F261D5EB1">
    <w:name w:val="DFA99BDAA3ED49B7A1C3C1C8F261D5EB1"/>
    <w:rsid w:val="00490E0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9">
    <w:name w:val="0FDCAE5937F947298294138FB34BC58D19"/>
    <w:rsid w:val="00490E0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6">
    <w:name w:val="B02967991E024E4C82264882C3BBD82526"/>
    <w:rsid w:val="00490E0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9">
    <w:name w:val="B6161BC279A5468C9EACD0EFE67B20E29"/>
    <w:rsid w:val="00490E0E"/>
    <w:pPr>
      <w:spacing w:after="0" w:line="240" w:lineRule="auto"/>
    </w:pPr>
    <w:rPr>
      <w:rFonts w:ascii="Times New Roman" w:eastAsia="Times New Roman" w:hAnsi="Times New Roman" w:cs="Times New Roman"/>
      <w:sz w:val="24"/>
      <w:szCs w:val="24"/>
      <w:lang w:eastAsia="en-US"/>
    </w:rPr>
  </w:style>
  <w:style w:type="paragraph" w:customStyle="1" w:styleId="55ADCC743EDC46F0A9E47905CA6751101">
    <w:name w:val="55ADCC743EDC46F0A9E47905CA6751101"/>
    <w:rsid w:val="00490E0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9">
    <w:name w:val="AC036A0FA4AF423D98F7D099431465A19"/>
    <w:rsid w:val="00490E0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4">
    <w:name w:val="508D18AEB14C4485982591A0461000F224"/>
    <w:rsid w:val="00490E0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4">
    <w:name w:val="889826F8FF3E408BBEE8E7D9737CD8A124"/>
    <w:rsid w:val="00490E0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9">
    <w:name w:val="BEE0C4452098459AAE337CB82341D85419"/>
    <w:rsid w:val="00490E0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9">
    <w:name w:val="212EC7B0EC644B1E84C9DBD840FF0F0619"/>
    <w:rsid w:val="00490E0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7">
    <w:name w:val="647968B0B244465FA15E6AA09AFF1F3117"/>
    <w:rsid w:val="00490E0E"/>
    <w:pPr>
      <w:spacing w:after="0" w:line="240" w:lineRule="auto"/>
    </w:pPr>
    <w:rPr>
      <w:rFonts w:ascii="Times New Roman" w:eastAsia="Times New Roman" w:hAnsi="Times New Roman" w:cs="Times New Roman"/>
      <w:sz w:val="24"/>
      <w:szCs w:val="24"/>
      <w:lang w:eastAsia="en-US"/>
    </w:rPr>
  </w:style>
  <w:style w:type="paragraph" w:customStyle="1" w:styleId="A47E7DC89B6449019958014219F95314">
    <w:name w:val="A47E7DC89B6449019958014219F95314"/>
    <w:rsid w:val="00D83AD2"/>
  </w:style>
  <w:style w:type="paragraph" w:customStyle="1" w:styleId="3D8CA7EB348D4E559511340DB6EF69B2">
    <w:name w:val="3D8CA7EB348D4E559511340DB6EF69B2"/>
    <w:rsid w:val="00D83AD2"/>
  </w:style>
  <w:style w:type="paragraph" w:customStyle="1" w:styleId="7B0CBF6226234F5EA9093EE1696998DD1">
    <w:name w:val="7B0CBF6226234F5EA9093EE1696998DD1"/>
    <w:rsid w:val="00D83AD2"/>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4">
    <w:name w:val="3BA4691BF9744BCE808D39CB6325CA0524"/>
    <w:rsid w:val="00D83AD2"/>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5">
    <w:name w:val="69783C7AB80A4E579424B909F1263A2025"/>
    <w:rsid w:val="00D83AD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7">
    <w:name w:val="FEAFB174BBBF4C489631B584A48561E627"/>
    <w:rsid w:val="00D83AD2"/>
    <w:pPr>
      <w:spacing w:after="0" w:line="240" w:lineRule="auto"/>
    </w:pPr>
    <w:rPr>
      <w:rFonts w:ascii="Times New Roman" w:eastAsia="Times New Roman" w:hAnsi="Times New Roman" w:cs="Times New Roman"/>
      <w:sz w:val="24"/>
      <w:szCs w:val="24"/>
      <w:lang w:eastAsia="en-US"/>
    </w:rPr>
  </w:style>
  <w:style w:type="paragraph" w:customStyle="1" w:styleId="A47E7DC89B6449019958014219F953141">
    <w:name w:val="A47E7DC89B6449019958014219F953141"/>
    <w:rsid w:val="00D83AD2"/>
    <w:pPr>
      <w:spacing w:after="0" w:line="240" w:lineRule="auto"/>
    </w:pPr>
    <w:rPr>
      <w:rFonts w:ascii="Times New Roman" w:eastAsia="Times New Roman" w:hAnsi="Times New Roman" w:cs="Times New Roman"/>
      <w:sz w:val="24"/>
      <w:szCs w:val="24"/>
      <w:lang w:eastAsia="en-US"/>
    </w:rPr>
  </w:style>
  <w:style w:type="paragraph" w:customStyle="1" w:styleId="3D8CA7EB348D4E559511340DB6EF69B21">
    <w:name w:val="3D8CA7EB348D4E559511340DB6EF69B21"/>
    <w:rsid w:val="00D83AD2"/>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4">
    <w:name w:val="FBFC2B79BB0947168CE3D7DE765C36B424"/>
    <w:rsid w:val="00D83AD2"/>
    <w:pPr>
      <w:spacing w:after="0" w:line="240" w:lineRule="auto"/>
    </w:pPr>
    <w:rPr>
      <w:rFonts w:ascii="Times New Roman" w:eastAsia="Times New Roman" w:hAnsi="Times New Roman" w:cs="Times New Roman"/>
      <w:szCs w:val="20"/>
      <w:lang w:val="en-US"/>
    </w:rPr>
  </w:style>
  <w:style w:type="paragraph" w:customStyle="1" w:styleId="5726F13600B140A18748F2C30CE9802218">
    <w:name w:val="5726F13600B140A18748F2C30CE9802218"/>
    <w:rsid w:val="00D83AD2"/>
    <w:pPr>
      <w:spacing w:after="0" w:line="240" w:lineRule="auto"/>
    </w:pPr>
    <w:rPr>
      <w:rFonts w:ascii="Times New Roman" w:eastAsia="Times New Roman" w:hAnsi="Times New Roman" w:cs="Times New Roman"/>
      <w:szCs w:val="20"/>
      <w:lang w:val="en-US"/>
    </w:rPr>
  </w:style>
  <w:style w:type="paragraph" w:customStyle="1" w:styleId="D161633E43754775BEE68F8D1094A96329">
    <w:name w:val="D161633E43754775BEE68F8D1094A96329"/>
    <w:rsid w:val="00D83AD2"/>
    <w:pPr>
      <w:spacing w:after="0" w:line="240" w:lineRule="auto"/>
    </w:pPr>
    <w:rPr>
      <w:rFonts w:ascii="Times New Roman" w:eastAsia="Times New Roman" w:hAnsi="Times New Roman" w:cs="Times New Roman"/>
      <w:szCs w:val="20"/>
      <w:lang w:val="en-US"/>
    </w:rPr>
  </w:style>
  <w:style w:type="paragraph" w:customStyle="1" w:styleId="D41A0C03C5B04570B2FCF86CD5ADAF3A29">
    <w:name w:val="D41A0C03C5B04570B2FCF86CD5ADAF3A29"/>
    <w:rsid w:val="00D83AD2"/>
    <w:pPr>
      <w:spacing w:after="0" w:line="240" w:lineRule="auto"/>
    </w:pPr>
    <w:rPr>
      <w:rFonts w:ascii="Times New Roman" w:eastAsia="Times New Roman" w:hAnsi="Times New Roman" w:cs="Times New Roman"/>
      <w:szCs w:val="20"/>
      <w:lang w:val="en-US"/>
    </w:rPr>
  </w:style>
  <w:style w:type="paragraph" w:customStyle="1" w:styleId="779E3EF4D4814D3AA182C46E99EDF2EF28">
    <w:name w:val="779E3EF4D4814D3AA182C46E99EDF2EF28"/>
    <w:rsid w:val="00D83AD2"/>
    <w:pPr>
      <w:spacing w:after="0" w:line="240" w:lineRule="auto"/>
    </w:pPr>
    <w:rPr>
      <w:rFonts w:ascii="Times New Roman" w:eastAsia="Times New Roman" w:hAnsi="Times New Roman" w:cs="Times New Roman"/>
      <w:szCs w:val="20"/>
      <w:lang w:val="en-US"/>
    </w:rPr>
  </w:style>
  <w:style w:type="paragraph" w:customStyle="1" w:styleId="447CFD2A07C24451B868329CB572FD1D28">
    <w:name w:val="447CFD2A07C24451B868329CB572FD1D28"/>
    <w:rsid w:val="00D83AD2"/>
    <w:pPr>
      <w:spacing w:after="0" w:line="240" w:lineRule="auto"/>
    </w:pPr>
    <w:rPr>
      <w:rFonts w:ascii="Times New Roman" w:eastAsia="Times New Roman" w:hAnsi="Times New Roman" w:cs="Times New Roman"/>
      <w:szCs w:val="20"/>
      <w:lang w:val="en-US"/>
    </w:rPr>
  </w:style>
  <w:style w:type="paragraph" w:customStyle="1" w:styleId="61C1C717B638403A93011DC71CFA6DF528">
    <w:name w:val="61C1C717B638403A93011DC71CFA6DF528"/>
    <w:rsid w:val="00D83AD2"/>
    <w:pPr>
      <w:spacing w:after="0" w:line="240" w:lineRule="auto"/>
    </w:pPr>
    <w:rPr>
      <w:rFonts w:ascii="Times New Roman" w:eastAsia="Times New Roman" w:hAnsi="Times New Roman" w:cs="Times New Roman"/>
      <w:szCs w:val="20"/>
      <w:lang w:val="en-US"/>
    </w:rPr>
  </w:style>
  <w:style w:type="paragraph" w:customStyle="1" w:styleId="97B50816503B47DF8D4075B60BDE3B6B28">
    <w:name w:val="97B50816503B47DF8D4075B60BDE3B6B28"/>
    <w:rsid w:val="00D83AD2"/>
    <w:pPr>
      <w:spacing w:after="0" w:line="240" w:lineRule="auto"/>
    </w:pPr>
    <w:rPr>
      <w:rFonts w:ascii="Times New Roman" w:eastAsia="Times New Roman" w:hAnsi="Times New Roman" w:cs="Times New Roman"/>
      <w:szCs w:val="20"/>
      <w:lang w:val="en-US"/>
    </w:rPr>
  </w:style>
  <w:style w:type="paragraph" w:customStyle="1" w:styleId="19D3E8270220415AB95DADA1F465DB5028">
    <w:name w:val="19D3E8270220415AB95DADA1F465DB5028"/>
    <w:rsid w:val="00D83AD2"/>
    <w:pPr>
      <w:spacing w:after="0" w:line="240" w:lineRule="auto"/>
    </w:pPr>
    <w:rPr>
      <w:rFonts w:ascii="Times New Roman" w:eastAsia="Times New Roman" w:hAnsi="Times New Roman" w:cs="Times New Roman"/>
      <w:szCs w:val="20"/>
      <w:lang w:val="en-US"/>
    </w:rPr>
  </w:style>
  <w:style w:type="paragraph" w:customStyle="1" w:styleId="DFA99BDAA3ED49B7A1C3C1C8F261D5EB2">
    <w:name w:val="DFA99BDAA3ED49B7A1C3C1C8F261D5EB2"/>
    <w:rsid w:val="00D83AD2"/>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0">
    <w:name w:val="0FDCAE5937F947298294138FB34BC58D20"/>
    <w:rsid w:val="00D83AD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7">
    <w:name w:val="B02967991E024E4C82264882C3BBD82527"/>
    <w:rsid w:val="00D83AD2"/>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0">
    <w:name w:val="B6161BC279A5468C9EACD0EFE67B20E210"/>
    <w:rsid w:val="00D83AD2"/>
    <w:pPr>
      <w:spacing w:after="0" w:line="240" w:lineRule="auto"/>
    </w:pPr>
    <w:rPr>
      <w:rFonts w:ascii="Times New Roman" w:eastAsia="Times New Roman" w:hAnsi="Times New Roman" w:cs="Times New Roman"/>
      <w:sz w:val="24"/>
      <w:szCs w:val="24"/>
      <w:lang w:eastAsia="en-US"/>
    </w:rPr>
  </w:style>
  <w:style w:type="paragraph" w:customStyle="1" w:styleId="55ADCC743EDC46F0A9E47905CA6751102">
    <w:name w:val="55ADCC743EDC46F0A9E47905CA6751102"/>
    <w:rsid w:val="00D83AD2"/>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0">
    <w:name w:val="AC036A0FA4AF423D98F7D099431465A110"/>
    <w:rsid w:val="00D83AD2"/>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5">
    <w:name w:val="508D18AEB14C4485982591A0461000F225"/>
    <w:rsid w:val="00D83AD2"/>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5">
    <w:name w:val="889826F8FF3E408BBEE8E7D9737CD8A125"/>
    <w:rsid w:val="00D83AD2"/>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0">
    <w:name w:val="BEE0C4452098459AAE337CB82341D85420"/>
    <w:rsid w:val="00D83AD2"/>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0">
    <w:name w:val="212EC7B0EC644B1E84C9DBD840FF0F0620"/>
    <w:rsid w:val="00D83AD2"/>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8">
    <w:name w:val="647968B0B244465FA15E6AA09AFF1F3118"/>
    <w:rsid w:val="00D83AD2"/>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5">
    <w:name w:val="3BA4691BF9744BCE808D39CB6325CA0525"/>
    <w:rsid w:val="00241E55"/>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6">
    <w:name w:val="69783C7AB80A4E579424B909F1263A2026"/>
    <w:rsid w:val="00241E55"/>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8">
    <w:name w:val="FEAFB174BBBF4C489631B584A48561E628"/>
    <w:rsid w:val="00241E55"/>
    <w:pPr>
      <w:spacing w:after="0" w:line="240" w:lineRule="auto"/>
    </w:pPr>
    <w:rPr>
      <w:rFonts w:ascii="Times New Roman" w:eastAsia="Times New Roman" w:hAnsi="Times New Roman" w:cs="Times New Roman"/>
      <w:sz w:val="24"/>
      <w:szCs w:val="24"/>
      <w:lang w:eastAsia="en-US"/>
    </w:rPr>
  </w:style>
  <w:style w:type="paragraph" w:customStyle="1" w:styleId="A47E7DC89B6449019958014219F953142">
    <w:name w:val="A47E7DC89B6449019958014219F953142"/>
    <w:rsid w:val="00241E55"/>
    <w:pPr>
      <w:spacing w:after="0" w:line="240" w:lineRule="auto"/>
    </w:pPr>
    <w:rPr>
      <w:rFonts w:ascii="Times New Roman" w:eastAsia="Times New Roman" w:hAnsi="Times New Roman" w:cs="Times New Roman"/>
      <w:sz w:val="24"/>
      <w:szCs w:val="24"/>
      <w:lang w:eastAsia="en-US"/>
    </w:rPr>
  </w:style>
  <w:style w:type="paragraph" w:customStyle="1" w:styleId="3D8CA7EB348D4E559511340DB6EF69B22">
    <w:name w:val="3D8CA7EB348D4E559511340DB6EF69B22"/>
    <w:rsid w:val="00241E55"/>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5">
    <w:name w:val="FBFC2B79BB0947168CE3D7DE765C36B425"/>
    <w:rsid w:val="00241E55"/>
    <w:pPr>
      <w:spacing w:after="0" w:line="240" w:lineRule="auto"/>
    </w:pPr>
    <w:rPr>
      <w:rFonts w:ascii="Times New Roman" w:eastAsia="Times New Roman" w:hAnsi="Times New Roman" w:cs="Times New Roman"/>
      <w:szCs w:val="20"/>
      <w:lang w:val="en-US"/>
    </w:rPr>
  </w:style>
  <w:style w:type="paragraph" w:customStyle="1" w:styleId="5726F13600B140A18748F2C30CE9802219">
    <w:name w:val="5726F13600B140A18748F2C30CE9802219"/>
    <w:rsid w:val="00241E55"/>
    <w:pPr>
      <w:spacing w:after="0" w:line="240" w:lineRule="auto"/>
    </w:pPr>
    <w:rPr>
      <w:rFonts w:ascii="Times New Roman" w:eastAsia="Times New Roman" w:hAnsi="Times New Roman" w:cs="Times New Roman"/>
      <w:szCs w:val="20"/>
      <w:lang w:val="en-US"/>
    </w:rPr>
  </w:style>
  <w:style w:type="paragraph" w:customStyle="1" w:styleId="D161633E43754775BEE68F8D1094A96330">
    <w:name w:val="D161633E43754775BEE68F8D1094A96330"/>
    <w:rsid w:val="00241E55"/>
    <w:pPr>
      <w:spacing w:after="0" w:line="240" w:lineRule="auto"/>
    </w:pPr>
    <w:rPr>
      <w:rFonts w:ascii="Times New Roman" w:eastAsia="Times New Roman" w:hAnsi="Times New Roman" w:cs="Times New Roman"/>
      <w:szCs w:val="20"/>
      <w:lang w:val="en-US"/>
    </w:rPr>
  </w:style>
  <w:style w:type="paragraph" w:customStyle="1" w:styleId="D41A0C03C5B04570B2FCF86CD5ADAF3A30">
    <w:name w:val="D41A0C03C5B04570B2FCF86CD5ADAF3A30"/>
    <w:rsid w:val="00241E55"/>
    <w:pPr>
      <w:spacing w:after="0" w:line="240" w:lineRule="auto"/>
    </w:pPr>
    <w:rPr>
      <w:rFonts w:ascii="Times New Roman" w:eastAsia="Times New Roman" w:hAnsi="Times New Roman" w:cs="Times New Roman"/>
      <w:szCs w:val="20"/>
      <w:lang w:val="en-US"/>
    </w:rPr>
  </w:style>
  <w:style w:type="paragraph" w:customStyle="1" w:styleId="779E3EF4D4814D3AA182C46E99EDF2EF29">
    <w:name w:val="779E3EF4D4814D3AA182C46E99EDF2EF29"/>
    <w:rsid w:val="00241E55"/>
    <w:pPr>
      <w:spacing w:after="0" w:line="240" w:lineRule="auto"/>
    </w:pPr>
    <w:rPr>
      <w:rFonts w:ascii="Times New Roman" w:eastAsia="Times New Roman" w:hAnsi="Times New Roman" w:cs="Times New Roman"/>
      <w:szCs w:val="20"/>
      <w:lang w:val="en-US"/>
    </w:rPr>
  </w:style>
  <w:style w:type="paragraph" w:customStyle="1" w:styleId="447CFD2A07C24451B868329CB572FD1D29">
    <w:name w:val="447CFD2A07C24451B868329CB572FD1D29"/>
    <w:rsid w:val="00241E55"/>
    <w:pPr>
      <w:spacing w:after="0" w:line="240" w:lineRule="auto"/>
    </w:pPr>
    <w:rPr>
      <w:rFonts w:ascii="Times New Roman" w:eastAsia="Times New Roman" w:hAnsi="Times New Roman" w:cs="Times New Roman"/>
      <w:szCs w:val="20"/>
      <w:lang w:val="en-US"/>
    </w:rPr>
  </w:style>
  <w:style w:type="paragraph" w:customStyle="1" w:styleId="61C1C717B638403A93011DC71CFA6DF529">
    <w:name w:val="61C1C717B638403A93011DC71CFA6DF529"/>
    <w:rsid w:val="00241E55"/>
    <w:pPr>
      <w:spacing w:after="0" w:line="240" w:lineRule="auto"/>
    </w:pPr>
    <w:rPr>
      <w:rFonts w:ascii="Times New Roman" w:eastAsia="Times New Roman" w:hAnsi="Times New Roman" w:cs="Times New Roman"/>
      <w:szCs w:val="20"/>
      <w:lang w:val="en-US"/>
    </w:rPr>
  </w:style>
  <w:style w:type="paragraph" w:customStyle="1" w:styleId="97B50816503B47DF8D4075B60BDE3B6B29">
    <w:name w:val="97B50816503B47DF8D4075B60BDE3B6B29"/>
    <w:rsid w:val="00241E55"/>
    <w:pPr>
      <w:spacing w:after="0" w:line="240" w:lineRule="auto"/>
    </w:pPr>
    <w:rPr>
      <w:rFonts w:ascii="Times New Roman" w:eastAsia="Times New Roman" w:hAnsi="Times New Roman" w:cs="Times New Roman"/>
      <w:szCs w:val="20"/>
      <w:lang w:val="en-US"/>
    </w:rPr>
  </w:style>
  <w:style w:type="paragraph" w:customStyle="1" w:styleId="19D3E8270220415AB95DADA1F465DB5029">
    <w:name w:val="19D3E8270220415AB95DADA1F465DB5029"/>
    <w:rsid w:val="00241E55"/>
    <w:pPr>
      <w:spacing w:after="0" w:line="240" w:lineRule="auto"/>
    </w:pPr>
    <w:rPr>
      <w:rFonts w:ascii="Times New Roman" w:eastAsia="Times New Roman" w:hAnsi="Times New Roman" w:cs="Times New Roman"/>
      <w:szCs w:val="20"/>
      <w:lang w:val="en-US"/>
    </w:rPr>
  </w:style>
  <w:style w:type="paragraph" w:customStyle="1" w:styleId="DFA99BDAA3ED49B7A1C3C1C8F261D5EB3">
    <w:name w:val="DFA99BDAA3ED49B7A1C3C1C8F261D5EB3"/>
    <w:rsid w:val="00241E55"/>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1">
    <w:name w:val="0FDCAE5937F947298294138FB34BC58D21"/>
    <w:rsid w:val="00241E55"/>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8">
    <w:name w:val="B02967991E024E4C82264882C3BBD82528"/>
    <w:rsid w:val="00241E55"/>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1">
    <w:name w:val="B6161BC279A5468C9EACD0EFE67B20E211"/>
    <w:rsid w:val="00241E55"/>
    <w:pPr>
      <w:spacing w:after="0" w:line="240" w:lineRule="auto"/>
    </w:pPr>
    <w:rPr>
      <w:rFonts w:ascii="Times New Roman" w:eastAsia="Times New Roman" w:hAnsi="Times New Roman" w:cs="Times New Roman"/>
      <w:sz w:val="24"/>
      <w:szCs w:val="24"/>
      <w:lang w:eastAsia="en-US"/>
    </w:rPr>
  </w:style>
  <w:style w:type="paragraph" w:customStyle="1" w:styleId="55ADCC743EDC46F0A9E47905CA6751103">
    <w:name w:val="55ADCC743EDC46F0A9E47905CA6751103"/>
    <w:rsid w:val="00241E55"/>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1">
    <w:name w:val="AC036A0FA4AF423D98F7D099431465A111"/>
    <w:rsid w:val="00241E55"/>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6">
    <w:name w:val="508D18AEB14C4485982591A0461000F226"/>
    <w:rsid w:val="00241E55"/>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6">
    <w:name w:val="889826F8FF3E408BBEE8E7D9737CD8A126"/>
    <w:rsid w:val="00241E55"/>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1">
    <w:name w:val="BEE0C4452098459AAE337CB82341D85421"/>
    <w:rsid w:val="00241E55"/>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1">
    <w:name w:val="212EC7B0EC644B1E84C9DBD840FF0F0621"/>
    <w:rsid w:val="00241E55"/>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9">
    <w:name w:val="647968B0B244465FA15E6AA09AFF1F3119"/>
    <w:rsid w:val="00241E55"/>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6">
    <w:name w:val="3BA4691BF9744BCE808D39CB6325CA0526"/>
    <w:rsid w:val="00241E55"/>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7">
    <w:name w:val="69783C7AB80A4E579424B909F1263A2027"/>
    <w:rsid w:val="00241E55"/>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9">
    <w:name w:val="FEAFB174BBBF4C489631B584A48561E629"/>
    <w:rsid w:val="00241E55"/>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6">
    <w:name w:val="FBFC2B79BB0947168CE3D7DE765C36B426"/>
    <w:rsid w:val="00241E55"/>
    <w:pPr>
      <w:spacing w:after="0" w:line="240" w:lineRule="auto"/>
    </w:pPr>
    <w:rPr>
      <w:rFonts w:ascii="Times New Roman" w:eastAsia="Times New Roman" w:hAnsi="Times New Roman" w:cs="Times New Roman"/>
      <w:szCs w:val="20"/>
      <w:lang w:val="en-US"/>
    </w:rPr>
  </w:style>
  <w:style w:type="paragraph" w:customStyle="1" w:styleId="5726F13600B140A18748F2C30CE9802220">
    <w:name w:val="5726F13600B140A18748F2C30CE9802220"/>
    <w:rsid w:val="00241E55"/>
    <w:pPr>
      <w:spacing w:after="0" w:line="240" w:lineRule="auto"/>
    </w:pPr>
    <w:rPr>
      <w:rFonts w:ascii="Times New Roman" w:eastAsia="Times New Roman" w:hAnsi="Times New Roman" w:cs="Times New Roman"/>
      <w:szCs w:val="20"/>
      <w:lang w:val="en-US"/>
    </w:rPr>
  </w:style>
  <w:style w:type="paragraph" w:customStyle="1" w:styleId="D161633E43754775BEE68F8D1094A96331">
    <w:name w:val="D161633E43754775BEE68F8D1094A96331"/>
    <w:rsid w:val="00241E55"/>
    <w:pPr>
      <w:spacing w:after="0" w:line="240" w:lineRule="auto"/>
    </w:pPr>
    <w:rPr>
      <w:rFonts w:ascii="Times New Roman" w:eastAsia="Times New Roman" w:hAnsi="Times New Roman" w:cs="Times New Roman"/>
      <w:szCs w:val="20"/>
      <w:lang w:val="en-US"/>
    </w:rPr>
  </w:style>
  <w:style w:type="paragraph" w:customStyle="1" w:styleId="D41A0C03C5B04570B2FCF86CD5ADAF3A31">
    <w:name w:val="D41A0C03C5B04570B2FCF86CD5ADAF3A31"/>
    <w:rsid w:val="00241E55"/>
    <w:pPr>
      <w:spacing w:after="0" w:line="240" w:lineRule="auto"/>
    </w:pPr>
    <w:rPr>
      <w:rFonts w:ascii="Times New Roman" w:eastAsia="Times New Roman" w:hAnsi="Times New Roman" w:cs="Times New Roman"/>
      <w:szCs w:val="20"/>
      <w:lang w:val="en-US"/>
    </w:rPr>
  </w:style>
  <w:style w:type="paragraph" w:customStyle="1" w:styleId="779E3EF4D4814D3AA182C46E99EDF2EF30">
    <w:name w:val="779E3EF4D4814D3AA182C46E99EDF2EF30"/>
    <w:rsid w:val="00241E55"/>
    <w:pPr>
      <w:spacing w:after="0" w:line="240" w:lineRule="auto"/>
    </w:pPr>
    <w:rPr>
      <w:rFonts w:ascii="Times New Roman" w:eastAsia="Times New Roman" w:hAnsi="Times New Roman" w:cs="Times New Roman"/>
      <w:szCs w:val="20"/>
      <w:lang w:val="en-US"/>
    </w:rPr>
  </w:style>
  <w:style w:type="paragraph" w:customStyle="1" w:styleId="447CFD2A07C24451B868329CB572FD1D30">
    <w:name w:val="447CFD2A07C24451B868329CB572FD1D30"/>
    <w:rsid w:val="00241E55"/>
    <w:pPr>
      <w:spacing w:after="0" w:line="240" w:lineRule="auto"/>
    </w:pPr>
    <w:rPr>
      <w:rFonts w:ascii="Times New Roman" w:eastAsia="Times New Roman" w:hAnsi="Times New Roman" w:cs="Times New Roman"/>
      <w:szCs w:val="20"/>
      <w:lang w:val="en-US"/>
    </w:rPr>
  </w:style>
  <w:style w:type="paragraph" w:customStyle="1" w:styleId="61C1C717B638403A93011DC71CFA6DF530">
    <w:name w:val="61C1C717B638403A93011DC71CFA6DF530"/>
    <w:rsid w:val="00241E55"/>
    <w:pPr>
      <w:spacing w:after="0" w:line="240" w:lineRule="auto"/>
    </w:pPr>
    <w:rPr>
      <w:rFonts w:ascii="Times New Roman" w:eastAsia="Times New Roman" w:hAnsi="Times New Roman" w:cs="Times New Roman"/>
      <w:szCs w:val="20"/>
      <w:lang w:val="en-US"/>
    </w:rPr>
  </w:style>
  <w:style w:type="paragraph" w:customStyle="1" w:styleId="97B50816503B47DF8D4075B60BDE3B6B30">
    <w:name w:val="97B50816503B47DF8D4075B60BDE3B6B30"/>
    <w:rsid w:val="00241E55"/>
    <w:pPr>
      <w:spacing w:after="0" w:line="240" w:lineRule="auto"/>
    </w:pPr>
    <w:rPr>
      <w:rFonts w:ascii="Times New Roman" w:eastAsia="Times New Roman" w:hAnsi="Times New Roman" w:cs="Times New Roman"/>
      <w:szCs w:val="20"/>
      <w:lang w:val="en-US"/>
    </w:rPr>
  </w:style>
  <w:style w:type="paragraph" w:customStyle="1" w:styleId="19D3E8270220415AB95DADA1F465DB5030">
    <w:name w:val="19D3E8270220415AB95DADA1F465DB5030"/>
    <w:rsid w:val="00241E55"/>
    <w:pPr>
      <w:spacing w:after="0" w:line="240" w:lineRule="auto"/>
    </w:pPr>
    <w:rPr>
      <w:rFonts w:ascii="Times New Roman" w:eastAsia="Times New Roman" w:hAnsi="Times New Roman" w:cs="Times New Roman"/>
      <w:szCs w:val="20"/>
      <w:lang w:val="en-US"/>
    </w:rPr>
  </w:style>
  <w:style w:type="paragraph" w:customStyle="1" w:styleId="0FDCAE5937F947298294138FB34BC58D22">
    <w:name w:val="0FDCAE5937F947298294138FB34BC58D22"/>
    <w:rsid w:val="00241E55"/>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9">
    <w:name w:val="B02967991E024E4C82264882C3BBD82529"/>
    <w:rsid w:val="00241E55"/>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2">
    <w:name w:val="B6161BC279A5468C9EACD0EFE67B20E212"/>
    <w:rsid w:val="00241E55"/>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2">
    <w:name w:val="AC036A0FA4AF423D98F7D099431465A112"/>
    <w:rsid w:val="00241E55"/>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7">
    <w:name w:val="508D18AEB14C4485982591A0461000F227"/>
    <w:rsid w:val="00241E55"/>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7">
    <w:name w:val="889826F8FF3E408BBEE8E7D9737CD8A127"/>
    <w:rsid w:val="00241E55"/>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2">
    <w:name w:val="BEE0C4452098459AAE337CB82341D85422"/>
    <w:rsid w:val="00241E55"/>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2">
    <w:name w:val="212EC7B0EC644B1E84C9DBD840FF0F0622"/>
    <w:rsid w:val="00241E55"/>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0">
    <w:name w:val="647968B0B244465FA15E6AA09AFF1F3120"/>
    <w:rsid w:val="00241E55"/>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16B2-B225-4326-B3D8-BB840C70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20077</Words>
  <Characters>11444</Characters>
  <Application>Microsoft Office Word</Application>
  <DocSecurity>0</DocSecurity>
  <Lines>95</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Rugilė Kvedarauskienė</cp:lastModifiedBy>
  <cp:revision>2</cp:revision>
  <cp:lastPrinted>2019-12-11T07:38:00Z</cp:lastPrinted>
  <dcterms:created xsi:type="dcterms:W3CDTF">2022-01-13T10:34:00Z</dcterms:created>
  <dcterms:modified xsi:type="dcterms:W3CDTF">2022-01-13T10:34:00Z</dcterms:modified>
  <cp:contentStatus/>
</cp:coreProperties>
</file>