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B83229" w14:textId="7108FC7B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555"/>
        <w:gridCol w:w="3122"/>
        <w:gridCol w:w="5666"/>
      </w:tblGrid>
      <w:tr w:rsidR="00B93E16" w:rsidRPr="004645CB" w14:paraId="3882C088" w14:textId="77777777" w:rsidTr="00614283">
        <w:trPr>
          <w:trHeight w:val="83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CF2D4EB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Customer identification</w:t>
            </w:r>
          </w:p>
          <w:p w14:paraId="4ADF0194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data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84C6C2C" w14:textId="77777777" w:rsidR="00B93E16" w:rsidRPr="004645CB" w:rsidRDefault="00B93E16" w:rsidP="00614283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* Name</w:t>
            </w:r>
            <w:r>
              <w:rPr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and surname/name of the company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6DEB2E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38EF7C5B" w14:textId="77777777" w:rsidTr="00614283">
        <w:trPr>
          <w:trHeight w:val="1262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0B20EF1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0981C683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* Personal identity code or date of birth/company code</w:t>
            </w:r>
          </w:p>
          <w:p w14:paraId="52A9520D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</w:rPr>
              <w:t>(Date of birth if no personal identity code is given.)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44BD9AFC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50E383CC" w14:textId="77777777" w:rsidTr="00614283">
        <w:trPr>
          <w:cantSplit/>
          <w:trHeight w:val="42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6827B7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Identification data of the representative </w:t>
            </w:r>
            <w:r>
              <w:rPr>
                <w:rFonts w:ascii="Tahoma" w:hAnsi="Tahoma"/>
                <w:i/>
                <w:sz w:val="20"/>
              </w:rPr>
              <w:t>(To be filled in when the application is submitted by the representative.)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6C8286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* Name</w:t>
            </w:r>
            <w:r>
              <w:rPr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and surname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27C1CD08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2A63F42" w14:textId="77777777" w:rsidTr="004F41E0">
        <w:trPr>
          <w:trHeight w:val="1539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4344056C" w14:textId="77777777" w:rsidR="00B93E16" w:rsidRPr="004645CB" w:rsidRDefault="00B93E16" w:rsidP="00614283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390D1AF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* Personal identity code or date of birth</w:t>
            </w:r>
          </w:p>
          <w:p w14:paraId="05C8EB1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i/>
                <w:sz w:val="20"/>
              </w:rPr>
              <w:t>(Date of birth if no personal identity code is given.)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07EE790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35C24694" w14:textId="77777777" w:rsidTr="00614283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ED5C3E2" w14:textId="77777777" w:rsidR="00B93E16" w:rsidRPr="004645CB" w:rsidRDefault="00B93E16" w:rsidP="00614283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Contact details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14:paraId="09C88714" w14:textId="0CD25EA9" w:rsidR="00B93E16" w:rsidRPr="004645CB" w:rsidRDefault="00B93E16" w:rsidP="004E0BC6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* Contact details for communication </w:t>
            </w:r>
            <w:r>
              <w:rPr>
                <w:rFonts w:ascii="Tahoma" w:hAnsi="Tahoma"/>
                <w:i/>
                <w:sz w:val="20"/>
              </w:rPr>
              <w:t>(</w:t>
            </w:r>
            <w:r w:rsidR="004E0BC6" w:rsidRPr="004E0BC6">
              <w:rPr>
                <w:rFonts w:ascii="Tahoma" w:hAnsi="Tahoma"/>
                <w:i/>
                <w:sz w:val="20"/>
              </w:rPr>
              <w:t>please select and enter</w:t>
            </w:r>
            <w:r>
              <w:rPr>
                <w:rFonts w:ascii="Tahoma" w:hAnsi="Tahoma"/>
                <w:i/>
                <w:sz w:val="20"/>
              </w:rPr>
              <w:t>)</w:t>
            </w:r>
            <w:r>
              <w:rPr>
                <w:rFonts w:ascii="Tahoma" w:hAnsi="Tahoma"/>
                <w:sz w:val="20"/>
              </w:rPr>
              <w:t>: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CF2B2CD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844BD4D" w14:textId="77777777" w:rsidTr="00614283">
        <w:trPr>
          <w:trHeight w:val="183"/>
        </w:trPr>
        <w:tc>
          <w:tcPr>
            <w:tcW w:w="1555" w:type="dxa"/>
            <w:vMerge/>
          </w:tcPr>
          <w:p w14:paraId="791A6903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BFBFBF" w:themeColor="background1" w:themeShade="BF"/>
            </w:tcBorders>
            <w:vAlign w:val="center"/>
          </w:tcPr>
          <w:p w14:paraId="053BA2B6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E-mail address</w:t>
            </w:r>
          </w:p>
        </w:tc>
        <w:tc>
          <w:tcPr>
            <w:tcW w:w="566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5BDDD517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6269B2DA" w14:textId="77777777" w:rsidTr="00614283">
        <w:trPr>
          <w:trHeight w:val="272"/>
        </w:trPr>
        <w:tc>
          <w:tcPr>
            <w:tcW w:w="1555" w:type="dxa"/>
            <w:vMerge/>
          </w:tcPr>
          <w:p w14:paraId="301F2D08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370F61A0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Telephone number 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6421092B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2DC4DF67" w14:textId="77777777" w:rsidTr="00614283">
        <w:trPr>
          <w:trHeight w:val="306"/>
        </w:trPr>
        <w:tc>
          <w:tcPr>
            <w:tcW w:w="1555" w:type="dxa"/>
            <w:vMerge/>
          </w:tcPr>
          <w:p w14:paraId="0BFF352F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8A7F356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Address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3E2F0AFA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3E16" w:rsidRPr="004645CB" w14:paraId="08198C83" w14:textId="77777777" w:rsidTr="00614283">
        <w:trPr>
          <w:trHeight w:val="306"/>
        </w:trPr>
        <w:tc>
          <w:tcPr>
            <w:tcW w:w="1555" w:type="dxa"/>
            <w:vMerge/>
          </w:tcPr>
          <w:p w14:paraId="74BB504D" w14:textId="77777777" w:rsidR="00B93E16" w:rsidRPr="004645CB" w:rsidRDefault="00B93E16" w:rsidP="006142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51048AAA" w14:textId="77777777" w:rsidR="00B93E16" w:rsidRPr="004645CB" w:rsidRDefault="00B93E16" w:rsidP="006142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E-delivery mailbox </w:t>
            </w:r>
          </w:p>
          <w:p w14:paraId="36487CCA" w14:textId="77777777" w:rsidR="00B93E16" w:rsidRPr="004645CB" w:rsidRDefault="00B93E16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(E-delivery)</w:t>
            </w:r>
          </w:p>
        </w:tc>
        <w:tc>
          <w:tcPr>
            <w:tcW w:w="5666" w:type="dxa"/>
            <w:shd w:val="clear" w:color="auto" w:fill="FFFFFF" w:themeFill="background1"/>
            <w:vAlign w:val="center"/>
          </w:tcPr>
          <w:p w14:paraId="15E833D7" w14:textId="77777777" w:rsidR="00B93E16" w:rsidRPr="004645CB" w:rsidRDefault="00000000" w:rsidP="0061428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E16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Mailbox activated.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3E16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>Mailbox not activated.</w:t>
            </w:r>
          </w:p>
        </w:tc>
      </w:tr>
    </w:tbl>
    <w:p w14:paraId="00CAE7AC" w14:textId="77777777" w:rsidR="00DA6DA2" w:rsidRDefault="00DA6DA2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3981205" w14:textId="77777777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To the State Enterprise Centre of Registers</w:t>
      </w:r>
    </w:p>
    <w:p w14:paraId="5A54416B" w14:textId="553240D4" w:rsidR="00827965" w:rsidRDefault="00827965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3EDED78" w14:textId="77777777" w:rsidR="00866B8B" w:rsidRDefault="00866B8B" w:rsidP="0082796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C20A1F9" w14:textId="77777777" w:rsidR="00FC4858" w:rsidRPr="00827965" w:rsidRDefault="00FC4858" w:rsidP="008B7D5B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 xml:space="preserve">APPLICATION </w:t>
      </w:r>
    </w:p>
    <w:p w14:paraId="1AF2BC47" w14:textId="28E8DDFE" w:rsidR="00FC4858" w:rsidRPr="00827965" w:rsidRDefault="00884E18" w:rsidP="00C921A2">
      <w:pPr>
        <w:spacing w:after="0" w:line="257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</w:rPr>
        <w:t>FOR PROVISION OF DATA FROM THE REGISTER OF LEGAL ENTITIES</w:t>
      </w:r>
    </w:p>
    <w:p w14:paraId="2562A34E" w14:textId="299A602E" w:rsidR="00E03694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22688693" w14:textId="77777777" w:rsidR="00866B8B" w:rsidRDefault="00866B8B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7E09B007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(Date)</w:t>
      </w:r>
    </w:p>
    <w:p w14:paraId="54B2E8F7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6EA01F46" w14:textId="77777777" w:rsidR="00CC41A5" w:rsidRDefault="00CC41A5" w:rsidP="00CC41A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/>
          <w:sz w:val="20"/>
        </w:rPr>
        <w:t>(Place)</w:t>
      </w:r>
    </w:p>
    <w:p w14:paraId="12E8AC39" w14:textId="0323B6E4" w:rsidR="00827965" w:rsidRDefault="00827965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72A2A" w:rsidRPr="00827965" w14:paraId="407DB743" w14:textId="77777777" w:rsidTr="0065069C">
        <w:tc>
          <w:tcPr>
            <w:tcW w:w="10490" w:type="dxa"/>
          </w:tcPr>
          <w:p w14:paraId="7E7B7871" w14:textId="1B1F94C8" w:rsidR="00472A2A" w:rsidRPr="000206B6" w:rsidRDefault="00C921A2" w:rsidP="004F41E0">
            <w:pPr>
              <w:numPr>
                <w:ilvl w:val="0"/>
                <w:numId w:val="21"/>
              </w:numPr>
              <w:tabs>
                <w:tab w:val="left" w:pos="709"/>
                <w:tab w:val="left" w:pos="889"/>
              </w:tabs>
              <w:spacing w:after="120" w:line="276" w:lineRule="auto"/>
              <w:ind w:left="0" w:firstLine="605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I hereby apply for the provision of data from the Register of Legal Entities (hereinafter referred to as the ‘Register’) and issuance of extract(s) and/or transcripts or copies of electronic documents concerning a legal entity, branch or representative office of a legal entity:</w:t>
            </w:r>
          </w:p>
          <w:tbl>
            <w:tblPr>
              <w:tblW w:w="9779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24"/>
              <w:gridCol w:w="2737"/>
              <w:gridCol w:w="1422"/>
              <w:gridCol w:w="3896"/>
            </w:tblGrid>
            <w:tr w:rsidR="00C921A2" w:rsidRPr="00827965" w14:paraId="25638890" w14:textId="77777777" w:rsidTr="00473C1A">
              <w:trPr>
                <w:trHeight w:val="361"/>
              </w:trPr>
              <w:tc>
                <w:tcPr>
                  <w:tcW w:w="1724" w:type="dxa"/>
                  <w:vAlign w:val="center"/>
                </w:tcPr>
                <w:p w14:paraId="635E8CC7" w14:textId="468789F3" w:rsidR="00C921A2" w:rsidRPr="00827965" w:rsidRDefault="00C921A2" w:rsidP="008B7D5B">
                  <w:pPr>
                    <w:tabs>
                      <w:tab w:val="left" w:pos="142"/>
                    </w:tabs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Code</w:t>
                  </w:r>
                </w:p>
              </w:tc>
              <w:tc>
                <w:tcPr>
                  <w:tcW w:w="2737" w:type="dxa"/>
                  <w:shd w:val="clear" w:color="auto" w:fill="DEEAF6" w:themeFill="accent1" w:themeFillTint="33"/>
                  <w:vAlign w:val="center"/>
                </w:tcPr>
                <w:p w14:paraId="3D4B958B" w14:textId="77777777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17B4DAE0" w14:textId="2B4399B6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Name</w:t>
                  </w:r>
                </w:p>
              </w:tc>
              <w:tc>
                <w:tcPr>
                  <w:tcW w:w="3896" w:type="dxa"/>
                  <w:shd w:val="clear" w:color="auto" w:fill="DEEAF6" w:themeFill="accent1" w:themeFillTint="33"/>
                  <w:vAlign w:val="center"/>
                </w:tcPr>
                <w:p w14:paraId="103D9400" w14:textId="77777777" w:rsidR="00C921A2" w:rsidRPr="00827965" w:rsidRDefault="00C921A2" w:rsidP="008B7D5B">
                  <w:pPr>
                    <w:spacing w:after="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0C94B8AF" w14:textId="2372999A" w:rsidR="00472A2A" w:rsidRPr="00827965" w:rsidRDefault="00472A2A" w:rsidP="00945412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472A2A" w:rsidRPr="00827965" w14:paraId="78845CDB" w14:textId="77777777" w:rsidTr="0065069C">
        <w:trPr>
          <w:trHeight w:val="708"/>
        </w:trPr>
        <w:tc>
          <w:tcPr>
            <w:tcW w:w="10490" w:type="dxa"/>
          </w:tcPr>
          <w:p w14:paraId="2A0BE503" w14:textId="46D87617" w:rsidR="00E03694" w:rsidRPr="00827965" w:rsidRDefault="00E03694" w:rsidP="008B7D5B">
            <w:pPr>
              <w:pStyle w:val="NoSpacing"/>
              <w:spacing w:line="276" w:lineRule="auto"/>
              <w:ind w:left="605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58065EA" w14:textId="59B7B340" w:rsidR="00A87026" w:rsidRPr="00827965" w:rsidRDefault="00A87026" w:rsidP="00A87026">
            <w:pPr>
              <w:spacing w:line="276" w:lineRule="auto"/>
              <w:ind w:left="360" w:right="-900" w:firstLine="24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1.1.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1227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b/>
                <w:sz w:val="20"/>
              </w:rPr>
              <w:t>Extract(s)</w:t>
            </w:r>
            <w:r>
              <w:rPr>
                <w:rFonts w:ascii="Tahoma" w:hAnsi="Tahoma"/>
                <w:sz w:val="20"/>
              </w:rPr>
              <w:t>:</w:t>
            </w:r>
          </w:p>
          <w:p w14:paraId="39D2B52C" w14:textId="165E5AC3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4118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 </w:t>
            </w:r>
            <w:r w:rsidR="004F41E0">
              <w:rPr>
                <w:rFonts w:ascii="Tahoma" w:hAnsi="Tahoma"/>
                <w:color w:val="000000" w:themeColor="text1"/>
                <w:sz w:val="20"/>
                <w:shd w:val="clear" w:color="auto" w:fill="FFFFFF" w:themeFill="background1"/>
              </w:rPr>
              <w:t>Short extract (identification data)</w:t>
            </w:r>
          </w:p>
          <w:p w14:paraId="637D39CA" w14:textId="083EA26B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3875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 </w:t>
            </w:r>
            <w:r w:rsidR="004F41E0">
              <w:rPr>
                <w:rFonts w:ascii="Tahoma" w:hAnsi="Tahoma"/>
                <w:color w:val="000000" w:themeColor="text1"/>
                <w:sz w:val="20"/>
                <w:shd w:val="clear" w:color="auto" w:fill="FFFFFF" w:themeFill="background1"/>
              </w:rPr>
              <w:t>Extract of basic data</w:t>
            </w:r>
            <w:r w:rsidR="004F41E0">
              <w:rPr>
                <w:rFonts w:ascii="Tahoma" w:hAnsi="Tahoma"/>
                <w:sz w:val="20"/>
              </w:rPr>
              <w:t xml:space="preserve"> </w:t>
            </w:r>
          </w:p>
          <w:p w14:paraId="561EEE4C" w14:textId="5BC18A96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20208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 </w:t>
            </w:r>
            <w:r w:rsidR="004F41E0">
              <w:rPr>
                <w:rFonts w:ascii="Tahoma" w:hAnsi="Tahoma"/>
                <w:color w:val="000000" w:themeColor="text1"/>
                <w:sz w:val="20"/>
                <w:shd w:val="clear" w:color="auto" w:fill="FFFFFF" w:themeFill="background1"/>
              </w:rPr>
              <w:t>Extract of basic data in English</w:t>
            </w:r>
            <w:r w:rsidR="004F41E0">
              <w:rPr>
                <w:rFonts w:ascii="Tahoma" w:hAnsi="Tahoma"/>
                <w:sz w:val="20"/>
              </w:rPr>
              <w:t xml:space="preserve"> </w:t>
            </w:r>
          </w:p>
          <w:p w14:paraId="7BA8B35F" w14:textId="32007E48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hAnsi="Tahoma" w:cs="Tahoma"/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15423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 </w:t>
            </w:r>
            <w:r w:rsidR="004F41E0">
              <w:rPr>
                <w:rFonts w:ascii="Tahoma" w:hAnsi="Tahoma"/>
                <w:color w:val="000000" w:themeColor="text1"/>
                <w:sz w:val="20"/>
                <w:shd w:val="clear" w:color="auto" w:fill="FFFFFF" w:themeFill="background1"/>
              </w:rPr>
              <w:t>Full extract</w:t>
            </w:r>
          </w:p>
          <w:p w14:paraId="11F63495" w14:textId="58C50947" w:rsidR="00A87026" w:rsidRPr="00827965" w:rsidRDefault="00000000" w:rsidP="00706CDE">
            <w:pPr>
              <w:pStyle w:val="NoSpacing"/>
              <w:spacing w:line="276" w:lineRule="auto"/>
              <w:ind w:left="463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724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7026" w:rsidRPr="00827965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 </w:t>
            </w:r>
            <w:r w:rsidR="004F41E0">
              <w:rPr>
                <w:rFonts w:ascii="Tahoma" w:hAnsi="Tahoma"/>
                <w:color w:val="000000" w:themeColor="text1"/>
                <w:sz w:val="20"/>
                <w:shd w:val="clear" w:color="auto" w:fill="FFFFFF" w:themeFill="background1"/>
              </w:rPr>
              <w:t>Full extract with history</w:t>
            </w:r>
            <w:r w:rsidR="004F41E0">
              <w:rPr>
                <w:rFonts w:ascii="Tahoma" w:hAnsi="Tahoma"/>
                <w:sz w:val="20"/>
              </w:rPr>
              <w:t xml:space="preserve"> </w:t>
            </w:r>
          </w:p>
          <w:p w14:paraId="31046732" w14:textId="77777777" w:rsidR="00A87026" w:rsidRPr="00827965" w:rsidRDefault="00A87026" w:rsidP="008B7D5B">
            <w:pPr>
              <w:spacing w:line="276" w:lineRule="auto"/>
              <w:ind w:left="605" w:right="-900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042B4EB" w14:textId="60132789" w:rsidR="00373B23" w:rsidRPr="00827965" w:rsidRDefault="00373B23" w:rsidP="004F41E0">
            <w:pPr>
              <w:pStyle w:val="CommentText"/>
              <w:ind w:firstLine="600"/>
              <w:rPr>
                <w:rFonts w:ascii="Tahoma" w:eastAsia="Times New Roman" w:hAnsi="Tahoma" w:cs="Tahoma"/>
              </w:rPr>
            </w:pPr>
            <w:r>
              <w:rPr>
                <w:rFonts w:ascii="Tahoma" w:hAnsi="Tahoma"/>
              </w:rPr>
              <w:t xml:space="preserve">1.2. </w:t>
            </w: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-39513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A6DA2">
                  <w:rPr>
                    <w:rFonts w:ascii="Segoe UI Symbol" w:eastAsia="MS Gothic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b/>
              </w:rPr>
              <w:t>Transcripts and/or copies of electronic documents:</w:t>
            </w:r>
          </w:p>
          <w:p w14:paraId="7953BC32" w14:textId="77777777" w:rsidR="00A87026" w:rsidRPr="00827965" w:rsidRDefault="00A87026" w:rsidP="0044076F">
            <w:pPr>
              <w:spacing w:line="276" w:lineRule="auto"/>
              <w:ind w:right="-900"/>
              <w:rPr>
                <w:rFonts w:ascii="Tahoma" w:eastAsia="Times New Roman" w:hAnsi="Tahoma" w:cs="Tahoma"/>
                <w:sz w:val="20"/>
                <w:szCs w:val="20"/>
              </w:rPr>
            </w:pPr>
          </w:p>
          <w:tbl>
            <w:tblPr>
              <w:tblStyle w:val="TableGrid1"/>
              <w:tblpPr w:leftFromText="180" w:rightFromText="180" w:vertAnchor="text" w:horzAnchor="margin" w:tblpXSpec="center" w:tblpY="-61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777"/>
              <w:gridCol w:w="9141"/>
            </w:tblGrid>
            <w:tr w:rsidR="00706CDE" w:rsidRPr="00827965" w14:paraId="74630656" w14:textId="77777777" w:rsidTr="00473C1A">
              <w:tc>
                <w:tcPr>
                  <w:tcW w:w="777" w:type="dxa"/>
                  <w:vAlign w:val="center"/>
                </w:tcPr>
                <w:p w14:paraId="75AF7F54" w14:textId="442C8BEA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lastRenderedPageBreak/>
                    <w:t>1.2.1.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68B49FCA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  <w:tr w:rsidR="00706CDE" w:rsidRPr="00827965" w14:paraId="33823073" w14:textId="77777777" w:rsidTr="00473C1A">
              <w:tc>
                <w:tcPr>
                  <w:tcW w:w="777" w:type="dxa"/>
                  <w:vAlign w:val="center"/>
                </w:tcPr>
                <w:p w14:paraId="15F6F80C" w14:textId="3270CCF8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1.2.2.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3E969FEE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  <w:tr w:rsidR="00706CDE" w:rsidRPr="00827965" w14:paraId="11F83A43" w14:textId="77777777" w:rsidTr="00473C1A">
              <w:tc>
                <w:tcPr>
                  <w:tcW w:w="777" w:type="dxa"/>
                  <w:vAlign w:val="center"/>
                </w:tcPr>
                <w:p w14:paraId="24896E17" w14:textId="16B45424" w:rsidR="00706CDE" w:rsidRPr="00827965" w:rsidRDefault="00706CDE" w:rsidP="00706CDE">
                  <w:pPr>
                    <w:pStyle w:val="NoSpacing"/>
                    <w:spacing w:line="276" w:lineRule="auto"/>
                    <w:jc w:val="center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1.2.3.</w:t>
                  </w:r>
                </w:p>
              </w:tc>
              <w:tc>
                <w:tcPr>
                  <w:tcW w:w="9141" w:type="dxa"/>
                  <w:shd w:val="clear" w:color="auto" w:fill="DEEAF6" w:themeFill="accent1" w:themeFillTint="33"/>
                </w:tcPr>
                <w:p w14:paraId="475138AE" w14:textId="77777777" w:rsidR="00706CDE" w:rsidRPr="00827965" w:rsidRDefault="00706CDE" w:rsidP="00706CDE">
                  <w:pPr>
                    <w:pStyle w:val="NoSpacing"/>
                    <w:spacing w:line="276" w:lineRule="auto"/>
                    <w:jc w:val="both"/>
                    <w:rPr>
                      <w:rFonts w:ascii="Tahoma" w:eastAsia="Times New Roman" w:hAnsi="Tahoma" w:cs="Tahoma"/>
                      <w:noProof/>
                      <w:sz w:val="20"/>
                      <w:szCs w:val="20"/>
                      <w:shd w:val="clear" w:color="auto" w:fill="DEEAF6" w:themeFill="accent1" w:themeFillTint="33"/>
                    </w:rPr>
                  </w:pPr>
                </w:p>
              </w:tc>
            </w:tr>
          </w:tbl>
          <w:p w14:paraId="2C35813D" w14:textId="13E5F982" w:rsidR="00B93E16" w:rsidRPr="00B93E16" w:rsidRDefault="00706CDE" w:rsidP="004F41E0">
            <w:pPr>
              <w:pStyle w:val="ListParagraph"/>
              <w:numPr>
                <w:ilvl w:val="0"/>
                <w:numId w:val="21"/>
              </w:numPr>
              <w:tabs>
                <w:tab w:val="left" w:pos="886"/>
              </w:tabs>
              <w:spacing w:before="120" w:line="276" w:lineRule="auto"/>
              <w:ind w:left="33" w:right="177" w:firstLine="567"/>
              <w:contextualSpacing w:val="0"/>
              <w:jc w:val="both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Legal basis for obtaining the Register’s data (</w:t>
            </w:r>
            <w:r>
              <w:rPr>
                <w:rFonts w:ascii="Tahoma" w:hAnsi="Tahoma"/>
                <w:i/>
                <w:sz w:val="20"/>
              </w:rPr>
              <w:t>tick the appropriate box and enter additional information</w:t>
            </w:r>
            <w:r>
              <w:rPr>
                <w:rFonts w:ascii="Tahoma" w:hAnsi="Tahoma"/>
                <w:sz w:val="20"/>
              </w:rPr>
              <w:t>):</w:t>
            </w:r>
          </w:p>
          <w:p w14:paraId="0B260C8F" w14:textId="799DDC6E" w:rsidR="00C06DC7" w:rsidRDefault="00000000" w:rsidP="004F41E0">
            <w:pPr>
              <w:pStyle w:val="ListParagraph"/>
              <w:tabs>
                <w:tab w:val="left" w:pos="886"/>
              </w:tabs>
              <w:spacing w:before="120" w:line="276" w:lineRule="auto"/>
              <w:ind w:left="33" w:right="177" w:firstLine="567"/>
              <w:contextualSpacing w:val="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960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A68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 Article 2.72(3) of the Civil Code of the Republic of Lithuania, points 229, 236 of the Regulations of the Register of Legal Entities;</w:t>
            </w:r>
          </w:p>
          <w:p w14:paraId="0D7C3773" w14:textId="0AB6AE4C" w:rsidR="00CB2C11" w:rsidRPr="004F41E0" w:rsidRDefault="00000000" w:rsidP="004F41E0">
            <w:pPr>
              <w:pStyle w:val="ListParagraph"/>
              <w:tabs>
                <w:tab w:val="left" w:pos="886"/>
              </w:tabs>
              <w:spacing w:before="120" w:line="276" w:lineRule="auto"/>
              <w:ind w:left="0" w:right="177" w:firstLine="600"/>
              <w:contextualSpacing w:val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46997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A68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 The condition for lawfulness of processing set out in Article 6(1) of the GDPR </w:t>
            </w:r>
            <w:r w:rsidR="00CB2A68">
              <w:rPr>
                <w:rStyle w:val="FootnoteReference"/>
                <w:rFonts w:ascii="Tahoma" w:eastAsia="Times New Roman" w:hAnsi="Tahoma" w:cs="Tahoma"/>
                <w:sz w:val="20"/>
                <w:szCs w:val="20"/>
                <w:lang w:eastAsia="lt-LT"/>
              </w:rPr>
              <w:footnoteReference w:id="1"/>
            </w:r>
            <w:r w:rsidR="004F41E0">
              <w:rPr>
                <w:rFonts w:ascii="Tahoma" w:hAnsi="Tahoma"/>
                <w:sz w:val="20"/>
              </w:rPr>
              <w:t xml:space="preserve"> (</w:t>
            </w:r>
            <w:r w:rsidR="004F41E0">
              <w:rPr>
                <w:rFonts w:ascii="Tahoma" w:hAnsi="Tahoma"/>
                <w:i/>
                <w:sz w:val="20"/>
              </w:rPr>
              <w:t>please specify which</w:t>
            </w:r>
            <w:r w:rsidR="004F41E0">
              <w:rPr>
                <w:rFonts w:ascii="Tahoma" w:hAnsi="Tahoma"/>
                <w:sz w:val="20"/>
              </w:rPr>
              <w:t>) __________________ and the corresponding justification __________________________________________________________________________________</w:t>
            </w:r>
          </w:p>
          <w:p w14:paraId="7D5CF95A" w14:textId="22C57825" w:rsidR="00B93E16" w:rsidRPr="004F41E0" w:rsidRDefault="00B93E16" w:rsidP="004F41E0">
            <w:pPr>
              <w:tabs>
                <w:tab w:val="left" w:pos="886"/>
              </w:tabs>
              <w:spacing w:before="120" w:line="276" w:lineRule="auto"/>
              <w:ind w:right="177"/>
              <w:jc w:val="both"/>
              <w:rPr>
                <w:rFonts w:ascii="Tahoma" w:eastAsia="Times New Roman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___________________________________________________________________________________________;</w:t>
            </w:r>
          </w:p>
          <w:p w14:paraId="6D0561C7" w14:textId="15B5DB6B" w:rsidR="00CB2C11" w:rsidRDefault="00000000" w:rsidP="004F41E0">
            <w:pPr>
              <w:tabs>
                <w:tab w:val="left" w:pos="1030"/>
              </w:tabs>
              <w:spacing w:before="120" w:line="276" w:lineRule="auto"/>
              <w:ind w:right="177" w:firstLine="60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EEAF6" w:themeFill="accent1" w:themeFillTint="33"/>
                </w:rPr>
                <w:id w:val="-1532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2C11" w:rsidRPr="004F41E0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4F41E0">
              <w:rPr>
                <w:rFonts w:ascii="Tahoma" w:hAnsi="Tahoma"/>
                <w:sz w:val="20"/>
              </w:rPr>
              <w:t xml:space="preserve"> </w:t>
            </w:r>
            <w:r w:rsidR="00EE18BA">
              <w:rPr>
                <w:rFonts w:ascii="Tahoma" w:hAnsi="Tahoma"/>
                <w:sz w:val="20"/>
              </w:rPr>
              <w:t>O</w:t>
            </w:r>
            <w:r w:rsidR="004F41E0">
              <w:rPr>
                <w:rFonts w:ascii="Tahoma" w:hAnsi="Tahoma"/>
                <w:sz w:val="20"/>
              </w:rPr>
              <w:t>ther legislation: ______________________________________________________________________ ____________________________________________________________________________________________</w:t>
            </w:r>
          </w:p>
          <w:p w14:paraId="5EA4F4D9" w14:textId="5C441F51" w:rsidR="00A65E29" w:rsidRPr="0065069C" w:rsidRDefault="00CB2C11" w:rsidP="0065069C">
            <w:pPr>
              <w:tabs>
                <w:tab w:val="left" w:pos="1030"/>
              </w:tabs>
              <w:spacing w:before="120" w:line="276" w:lineRule="auto"/>
              <w:ind w:right="17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___________________________________________________________________________________________.</w:t>
            </w:r>
          </w:p>
          <w:p w14:paraId="2288E34A" w14:textId="79520298" w:rsidR="00A65E29" w:rsidRPr="00A65E29" w:rsidRDefault="00A65E29" w:rsidP="00A65E29">
            <w:pPr>
              <w:tabs>
                <w:tab w:val="left" w:pos="1030"/>
              </w:tabs>
              <w:spacing w:before="120" w:line="276" w:lineRule="auto"/>
              <w:ind w:right="2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06DC7" w:rsidRPr="00827965" w14:paraId="092F8789" w14:textId="77777777" w:rsidTr="0065069C">
        <w:tc>
          <w:tcPr>
            <w:tcW w:w="10490" w:type="dxa"/>
          </w:tcPr>
          <w:p w14:paraId="18E7C75C" w14:textId="040E3060" w:rsidR="00706CDE" w:rsidRPr="00827965" w:rsidRDefault="00706CDE" w:rsidP="00B52260">
            <w:pPr>
              <w:tabs>
                <w:tab w:val="left" w:pos="590"/>
              </w:tabs>
              <w:spacing w:line="276" w:lineRule="auto"/>
              <w:ind w:firstLine="605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lastRenderedPageBreak/>
              <w:t>3. Purpose of using the Register data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  <w:r>
              <w:rPr>
                <w:rFonts w:ascii="Tahoma" w:hAnsi="Tahoma"/>
                <w:i/>
                <w:sz w:val="20"/>
              </w:rPr>
              <w:t>(specify the legitimate and defined purpose of data use)</w:t>
            </w:r>
            <w:r>
              <w:rPr>
                <w:rFonts w:ascii="Tahoma" w:hAnsi="Tahoma"/>
                <w:sz w:val="20"/>
              </w:rPr>
              <w:t>:</w:t>
            </w:r>
          </w:p>
          <w:p w14:paraId="2C8B6040" w14:textId="2F6297BC" w:rsidR="00827965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__________________________________________________________________________________________</w:t>
            </w:r>
          </w:p>
          <w:p w14:paraId="24BB061C" w14:textId="3656722C" w:rsidR="00E23F4C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__________________________________________________________________________________________</w:t>
            </w:r>
          </w:p>
          <w:p w14:paraId="10A5620D" w14:textId="1ADF3C30" w:rsidR="00E23F4C" w:rsidRDefault="00E23F4C" w:rsidP="00B52260">
            <w:pPr>
              <w:spacing w:line="360" w:lineRule="auto"/>
              <w:ind w:left="172" w:right="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__________________________________________________________________________________________</w:t>
            </w:r>
          </w:p>
          <w:p w14:paraId="0114AFF1" w14:textId="716647E2" w:rsidR="00CB2C11" w:rsidRDefault="00CB2C11" w:rsidP="004F41E0">
            <w:pPr>
              <w:spacing w:before="120" w:line="360" w:lineRule="auto"/>
              <w:ind w:right="34" w:firstLine="601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4. I request the prepared documents (</w:t>
            </w:r>
            <w:r>
              <w:rPr>
                <w:rFonts w:ascii="Tahoma" w:hAnsi="Tahoma"/>
                <w:i/>
                <w:sz w:val="20"/>
              </w:rPr>
              <w:t>tick the appropriate box and enter additional information</w:t>
            </w:r>
            <w:r>
              <w:rPr>
                <w:rFonts w:ascii="Tahoma" w:hAnsi="Tahoma"/>
                <w:sz w:val="20"/>
              </w:rPr>
              <w:t>): </w:t>
            </w:r>
          </w:p>
          <w:tbl>
            <w:tblPr>
              <w:tblW w:w="100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0"/>
              <w:gridCol w:w="5882"/>
            </w:tblGrid>
            <w:tr w:rsidR="00CB2C11" w:rsidRPr="000206B6" w14:paraId="67BC5310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4B6C04" w14:textId="0E8BFD73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 Symbol" w:hAnsi="Segoe UI Symbol"/>
                      <w:sz w:val="20"/>
                      <w:shd w:val="clear" w:color="auto" w:fill="DBE5F1"/>
                    </w:rPr>
                    <w:t>☐</w:t>
                  </w:r>
                  <w:r>
                    <w:rPr>
                      <w:rFonts w:ascii="Tahoma" w:hAnsi="Tahoma"/>
                      <w:sz w:val="20"/>
                    </w:rPr>
                    <w:t xml:space="preserve"> To be </w:t>
                  </w:r>
                  <w:r>
                    <w:rPr>
                      <w:rFonts w:ascii="Tahoma" w:hAnsi="Tahoma"/>
                      <w:b/>
                      <w:sz w:val="20"/>
                    </w:rPr>
                    <w:t>e-mailed</w:t>
                  </w:r>
                  <w:r>
                    <w:rPr>
                      <w:rFonts w:ascii="Tahoma" w:hAnsi="Tahoma"/>
                      <w:sz w:val="20"/>
                    </w:rPr>
                    <w:t>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87B92D1" w14:textId="77777777" w:rsidR="00CB2C11" w:rsidRPr="000206B6" w:rsidRDefault="00CB2C11" w:rsidP="00CB2C11">
                  <w:pPr>
                    <w:spacing w:after="0" w:line="240" w:lineRule="auto"/>
                    <w:ind w:firstLine="73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 </w:t>
                  </w:r>
                </w:p>
              </w:tc>
            </w:tr>
            <w:tr w:rsidR="00CB2C11" w:rsidRPr="000206B6" w14:paraId="25C552B8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B6DB2" w14:textId="15DE1B1B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 Symbol" w:hAnsi="Segoe UI Symbol"/>
                      <w:sz w:val="20"/>
                      <w:shd w:val="clear" w:color="auto" w:fill="DBE5F1"/>
                    </w:rPr>
                    <w:t>☐</w:t>
                  </w:r>
                  <w:r>
                    <w:rPr>
                      <w:rFonts w:ascii="Tahoma" w:hAnsi="Tahoma"/>
                      <w:sz w:val="20"/>
                    </w:rPr>
                    <w:t xml:space="preserve"> To be delivered via the </w:t>
                  </w:r>
                  <w:r>
                    <w:rPr>
                      <w:rFonts w:ascii="Tahoma" w:hAnsi="Tahoma"/>
                      <w:b/>
                      <w:sz w:val="20"/>
                    </w:rPr>
                    <w:t>E-delivery</w:t>
                  </w:r>
                  <w:r>
                    <w:rPr>
                      <w:rFonts w:ascii="Tahoma" w:hAnsi="Tahoma"/>
                      <w:sz w:val="20"/>
                    </w:rPr>
                    <w:t xml:space="preserve"> system.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1D3C1A30" w14:textId="49A3EFDC" w:rsidR="00CB2C11" w:rsidRPr="000206B6" w:rsidRDefault="00CB2C11" w:rsidP="00436984">
                  <w:pPr>
                    <w:spacing w:after="0" w:line="240" w:lineRule="auto"/>
                    <w:ind w:firstLine="73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If E-delivery mailbox is activated</w:t>
                  </w:r>
                  <w:r w:rsidR="00436984">
                    <w:rPr>
                      <w:rStyle w:val="FootnoteReference"/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  <w:footnoteReference w:id="2"/>
                  </w:r>
                  <w:r>
                    <w:rPr>
                      <w:rFonts w:ascii="Tahoma" w:hAnsi="Tahoma"/>
                      <w:sz w:val="20"/>
                    </w:rPr>
                    <w:t>. </w:t>
                  </w:r>
                </w:p>
              </w:tc>
            </w:tr>
            <w:tr w:rsidR="00CB2C11" w:rsidRPr="000206B6" w14:paraId="211B32D1" w14:textId="77777777" w:rsidTr="0065069C">
              <w:trPr>
                <w:trHeight w:val="30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327ED" w14:textId="59C83239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 Symbol" w:hAnsi="Segoe UI Symbol"/>
                      <w:sz w:val="20"/>
                      <w:shd w:val="clear" w:color="auto" w:fill="DBE5F1"/>
                    </w:rPr>
                    <w:t>☐</w:t>
                  </w:r>
                  <w:r>
                    <w:rPr>
                      <w:rFonts w:ascii="Tahoma" w:hAnsi="Tahoma"/>
                      <w:sz w:val="20"/>
                    </w:rPr>
                    <w:t xml:space="preserve"> To be sent </w:t>
                  </w:r>
                  <w:r>
                    <w:rPr>
                      <w:rFonts w:ascii="Tahoma" w:hAnsi="Tahoma"/>
                      <w:b/>
                      <w:sz w:val="20"/>
                    </w:rPr>
                    <w:t>by mail</w:t>
                  </w:r>
                  <w:r>
                    <w:rPr>
                      <w:rFonts w:ascii="Tahoma" w:hAnsi="Tahoma"/>
                      <w:sz w:val="20"/>
                    </w:rPr>
                    <w:t>  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7A1F62B8" w14:textId="77777777" w:rsidR="00CB2C11" w:rsidRPr="000206B6" w:rsidRDefault="00CB2C11" w:rsidP="00CB2C11">
                  <w:pPr>
                    <w:spacing w:after="0" w:line="240" w:lineRule="auto"/>
                    <w:ind w:firstLine="73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 </w:t>
                  </w:r>
                </w:p>
              </w:tc>
            </w:tr>
            <w:tr w:rsidR="00CB2C11" w:rsidRPr="000206B6" w14:paraId="65BE9C72" w14:textId="77777777" w:rsidTr="0065069C">
              <w:trPr>
                <w:trHeight w:val="330"/>
              </w:trPr>
              <w:tc>
                <w:tcPr>
                  <w:tcW w:w="4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94D13" w14:textId="3F7E0D56" w:rsidR="00CB2C11" w:rsidRPr="000206B6" w:rsidRDefault="00CB2C11" w:rsidP="004F41E0">
                  <w:pPr>
                    <w:spacing w:after="0" w:line="276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 Symbol" w:hAnsi="Segoe UI Symbol"/>
                      <w:sz w:val="20"/>
                      <w:shd w:val="clear" w:color="auto" w:fill="DBE5F1"/>
                    </w:rPr>
                    <w:t>☐</w:t>
                  </w:r>
                  <w:r>
                    <w:rPr>
                      <w:rFonts w:ascii="Tahoma" w:hAnsi="Tahoma"/>
                      <w:sz w:val="20"/>
                    </w:rPr>
                    <w:t xml:space="preserve"> I will pick it up in person at the following </w:t>
                  </w:r>
                  <w:r>
                    <w:rPr>
                      <w:rFonts w:ascii="Tahoma" w:hAnsi="Tahoma"/>
                      <w:b/>
                      <w:sz w:val="20"/>
                    </w:rPr>
                    <w:t>unit</w:t>
                  </w:r>
                  <w:r>
                    <w:rPr>
                      <w:rFonts w:ascii="Tahoma" w:hAnsi="Tahoma"/>
                      <w:sz w:val="20"/>
                    </w:rPr>
                    <w:t xml:space="preserve"> of the State Enterprise Centre of Registers:</w:t>
                  </w:r>
                </w:p>
              </w:tc>
              <w:tc>
                <w:tcPr>
                  <w:tcW w:w="5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678EA0E0" w14:textId="77777777" w:rsidR="00CB2C11" w:rsidRPr="000206B6" w:rsidRDefault="00000000" w:rsidP="00CB2C11">
                  <w:pPr>
                    <w:spacing w:after="0" w:line="240" w:lineRule="auto"/>
                    <w:ind w:firstLine="73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1"/>
                      </w:rPr>
                      <w:id w:val="1498622704"/>
                      <w:placeholder>
                        <w:docPart w:val="15CB2523CC584FB38BA16535B2E4C445"/>
                      </w:placeholder>
                      <w15:color w:val="000000"/>
                      <w:comboBox>
                        <w:listItem w:displayText="Lvivo str. 25, 09320 Vilnius " w:value="Lvivo g. 25, 09320 Vilnius "/>
                        <w:listItem w:displayText="Kauno str. 20, 28241 Utena" w:value="Kauno g. 20, 28241 Utena"/>
                        <w:listItem w:displayText="P. Puzino str. 7, 35173 Panevėžys" w:value="P. Puzino g. 7, 35173 Panevėžys"/>
                        <w:listItem w:displayText="E. Ožeškienės str. 12, 44252 Kaunas" w:value="E. Ožeškienės g. 12, 44252 Kaunas"/>
                        <w:listItem w:displayText="Paukščių tak. 2, 76346 Šiauliai" w:value="Paukščių tak. 2, 76346 Šiauliai"/>
                        <w:listItem w:displayText="Laisvės str. 10, 68306 Marijampolė" w:value="Laisvės g. 10, 68306 Marijampolė"/>
                        <w:listItem w:displayText="Baltijos av. 123-1, 93224 Klaipėda" w:value="Baltijos pr. 123-1, 93224 Klaipėda"/>
                        <w:listItem w:displayText="Turgaus sq. 15A-2, 87122 Telšiai" w:value="Turgaus a. 15A-2, 87122 Telšiai"/>
                        <w:listItem w:displayText="Jūros str. 3, 72212 Tauragė" w:value="Jūros g. 3, 72212 Tauragė"/>
                        <w:listItem w:displayText="Pušyno str. 51, 62143 Alytus" w:value="Pušyno g. 51, 62143 Alytus"/>
                        <w:listItem w:displayText="Other (enter)" w:value="Kita (įrašyti)"/>
                        <w:listItem w:displayText="[Pasirinkite arba įrašykite.]" w:value="[Pasirinkite arba įrašykite.]"/>
                      </w:comboBox>
                    </w:sdtPr>
                    <w:sdtContent>
                      <w:r w:rsidR="004F41E0">
                        <w:rPr>
                          <w:rStyle w:val="Style1"/>
                        </w:rPr>
                        <w:t>[Select or enter.]</w:t>
                      </w:r>
                    </w:sdtContent>
                  </w:sdt>
                </w:p>
              </w:tc>
            </w:tr>
          </w:tbl>
          <w:p w14:paraId="7BE08A5B" w14:textId="00DFC079" w:rsidR="00CB2C11" w:rsidRDefault="00CB2C11" w:rsidP="00CB2C11">
            <w:pPr>
              <w:spacing w:line="360" w:lineRule="auto"/>
              <w:ind w:right="32" w:firstLine="600"/>
              <w:rPr>
                <w:rFonts w:ascii="Tahoma" w:hAnsi="Tahoma" w:cs="Tahoma"/>
                <w:sz w:val="20"/>
                <w:szCs w:val="20"/>
              </w:rPr>
            </w:pPr>
          </w:p>
          <w:p w14:paraId="22E79669" w14:textId="77928D82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5. I guarantee payment for the service provided: </w:t>
            </w:r>
          </w:p>
          <w:tbl>
            <w:tblPr>
              <w:tblW w:w="1008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11"/>
              <w:gridCol w:w="4678"/>
            </w:tblGrid>
            <w:tr w:rsidR="00CB2C11" w:rsidRPr="000206B6" w14:paraId="7BB81E93" w14:textId="77777777" w:rsidTr="0065069C">
              <w:trPr>
                <w:trHeight w:val="300"/>
              </w:trPr>
              <w:tc>
                <w:tcPr>
                  <w:tcW w:w="10089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C900261" w14:textId="4FD9F952" w:rsidR="00CB2C11" w:rsidRPr="000206B6" w:rsidRDefault="00CB2C11" w:rsidP="004F41E0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MS Gothic" w:hAnsi="MS Gothic"/>
                      <w:sz w:val="20"/>
                      <w:shd w:val="clear" w:color="auto" w:fill="DBE5F1"/>
                    </w:rPr>
                    <w:t>☐</w:t>
                  </w:r>
                  <w:r>
                    <w:rPr>
                      <w:rFonts w:ascii="Tahoma" w:hAnsi="Tahoma"/>
                      <w:sz w:val="20"/>
                    </w:rPr>
                    <w:t xml:space="preserve"> Use the available balance (</w:t>
                  </w:r>
                  <w:r>
                    <w:rPr>
                      <w:rFonts w:ascii="Tahoma" w:hAnsi="Tahoma"/>
                      <w:i/>
                      <w:sz w:val="20"/>
                    </w:rPr>
                    <w:t>if any</w:t>
                  </w:r>
                  <w:r>
                    <w:rPr>
                      <w:rFonts w:ascii="Tahoma" w:hAnsi="Tahoma"/>
                      <w:sz w:val="20"/>
                    </w:rPr>
                    <w:t>). </w:t>
                  </w:r>
                </w:p>
              </w:tc>
            </w:tr>
            <w:tr w:rsidR="00CB2C11" w:rsidRPr="000206B6" w14:paraId="40F570CA" w14:textId="77777777" w:rsidTr="0065069C">
              <w:trPr>
                <w:trHeight w:val="300"/>
              </w:trPr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79D759" w14:textId="6A420EA2" w:rsidR="00CB2C11" w:rsidRPr="000206B6" w:rsidRDefault="00CB2C11" w:rsidP="0065069C">
                  <w:pPr>
                    <w:spacing w:after="0" w:line="276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MS Gothic" w:hAnsi="MS Gothic"/>
                      <w:sz w:val="20"/>
                      <w:shd w:val="clear" w:color="auto" w:fill="DBE5F1"/>
                    </w:rPr>
                    <w:t>☐</w:t>
                  </w:r>
                  <w:r>
                    <w:rPr>
                      <w:rFonts w:ascii="Tahoma" w:hAnsi="Tahoma"/>
                      <w:sz w:val="20"/>
                    </w:rPr>
                    <w:t xml:space="preserve"> E-mail invoice for payment to (</w:t>
                  </w:r>
                  <w:r>
                    <w:rPr>
                      <w:rFonts w:ascii="Tahoma" w:hAnsi="Tahoma"/>
                      <w:i/>
                      <w:sz w:val="20"/>
                    </w:rPr>
                    <w:t>specify</w:t>
                  </w:r>
                  <w:r>
                    <w:rPr>
                      <w:rFonts w:ascii="Tahoma" w:hAnsi="Tahoma"/>
                      <w:sz w:val="20"/>
                    </w:rPr>
                    <w:t>) 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EEAF6" w:themeFill="accent1" w:themeFillTint="33"/>
                  <w:hideMark/>
                </w:tcPr>
                <w:p w14:paraId="1A476B8B" w14:textId="77777777" w:rsidR="00CB2C11" w:rsidRPr="000206B6" w:rsidRDefault="00CB2C11" w:rsidP="0065069C">
                  <w:pPr>
                    <w:spacing w:after="0" w:line="276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 </w:t>
                  </w:r>
                </w:p>
              </w:tc>
            </w:tr>
            <w:tr w:rsidR="0065069C" w:rsidRPr="000206B6" w14:paraId="3A65CB8A" w14:textId="0590F904" w:rsidTr="0065069C">
              <w:trPr>
                <w:trHeight w:val="300"/>
              </w:trPr>
              <w:tc>
                <w:tcPr>
                  <w:tcW w:w="54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90EB44" w14:textId="1B0A370E" w:rsidR="0065069C" w:rsidRPr="0065069C" w:rsidRDefault="00000000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shd w:val="clear" w:color="auto" w:fill="DEEAF6" w:themeFill="accent1" w:themeFillTint="33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z w:val="20"/>
                        <w:szCs w:val="20"/>
                        <w:shd w:val="clear" w:color="auto" w:fill="DEEAF6" w:themeFill="accent1" w:themeFillTint="33"/>
                      </w:rPr>
                      <w:id w:val="-696614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5069C">
                        <w:rPr>
                          <w:rFonts w:ascii="MS Gothic" w:eastAsia="MS Gothic" w:hAnsi="MS Gothic" w:cs="Tahoma" w:hint="eastAsia"/>
                          <w:sz w:val="20"/>
                          <w:szCs w:val="20"/>
                          <w:shd w:val="clear" w:color="auto" w:fill="DEEAF6" w:themeFill="accent1" w:themeFillTint="33"/>
                          <w:lang w:eastAsia="lt-LT"/>
                        </w:rPr>
                        <w:t>☐</w:t>
                      </w:r>
                    </w:sdtContent>
                  </w:sdt>
                  <w:r w:rsidR="004F41E0">
                    <w:rPr>
                      <w:rFonts w:ascii="Tahoma" w:hAnsi="Tahoma"/>
                      <w:sz w:val="20"/>
                    </w:rPr>
                    <w:t xml:space="preserve"> I have the right to receive the data free of charge (</w:t>
                  </w:r>
                  <w:r w:rsidR="004F41E0">
                    <w:rPr>
                      <w:rFonts w:ascii="Tahoma" w:hAnsi="Tahoma"/>
                      <w:i/>
                      <w:sz w:val="20"/>
                    </w:rPr>
                    <w:t>please specify the legislation granting this right</w:t>
                  </w:r>
                  <w:r w:rsidR="004F41E0">
                    <w:rPr>
                      <w:rFonts w:ascii="Tahoma" w:hAnsi="Tahoma"/>
                      <w:sz w:val="20"/>
                    </w:rPr>
                    <w:t>):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452B3D" w14:textId="77777777" w:rsidR="0065069C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  <w:p w14:paraId="17547726" w14:textId="77777777" w:rsidR="0065069C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  <w:p w14:paraId="6FEB8BF9" w14:textId="516B2AC4" w:rsidR="0065069C" w:rsidRPr="000206B6" w:rsidRDefault="0065069C" w:rsidP="0065069C">
                  <w:pPr>
                    <w:spacing w:after="0" w:line="276" w:lineRule="auto"/>
                    <w:ind w:left="21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7AB04723" w14:textId="77777777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  <w:lang w:eastAsia="lt-LT"/>
              </w:rPr>
            </w:pPr>
          </w:p>
          <w:p w14:paraId="4C4BB986" w14:textId="3DFCD351" w:rsidR="00CB2C11" w:rsidRDefault="00CB2C11" w:rsidP="00CB2C11">
            <w:pPr>
              <w:spacing w:line="360" w:lineRule="auto"/>
              <w:ind w:right="32" w:firstLine="60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6. The application shall be accompanied by the following documents: </w:t>
            </w:r>
          </w:p>
          <w:tbl>
            <w:tblPr>
              <w:tblW w:w="1009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9493"/>
            </w:tblGrid>
            <w:tr w:rsidR="00CB2C11" w:rsidRPr="000206B6" w14:paraId="27237B91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75B38" w14:textId="77777777" w:rsidR="00CB2C11" w:rsidRPr="00473C1A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No.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349D1" w14:textId="77777777" w:rsidR="00CB2C11" w:rsidRPr="000206B6" w:rsidRDefault="00CB2C11" w:rsidP="00CB2C11">
                  <w:pPr>
                    <w:spacing w:after="0" w:line="240" w:lineRule="auto"/>
                    <w:ind w:firstLine="54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Title of document </w:t>
                  </w:r>
                </w:p>
              </w:tc>
            </w:tr>
            <w:tr w:rsidR="00CB2C11" w:rsidRPr="000206B6" w14:paraId="37DE5F77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83CB3" w14:textId="77777777" w:rsidR="00CB2C11" w:rsidRPr="000206B6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1.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494D5C65" w14:textId="77777777" w:rsidR="00CB2C11" w:rsidRPr="000206B6" w:rsidRDefault="00CB2C11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 </w:t>
                  </w:r>
                </w:p>
              </w:tc>
            </w:tr>
            <w:tr w:rsidR="00CB2C11" w:rsidRPr="000206B6" w14:paraId="28359DB9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12AB9" w14:textId="77777777" w:rsidR="00CB2C11" w:rsidRPr="000206B6" w:rsidRDefault="00CB2C11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2.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14:paraId="6CD0FAE2" w14:textId="77777777" w:rsidR="00CB2C11" w:rsidRPr="000206B6" w:rsidRDefault="00CB2C11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sz w:val="20"/>
                    </w:rPr>
                    <w:t> </w:t>
                  </w:r>
                </w:p>
              </w:tc>
            </w:tr>
            <w:tr w:rsidR="00436984" w:rsidRPr="000206B6" w14:paraId="69DE41EE" w14:textId="77777777" w:rsidTr="0065069C">
              <w:trPr>
                <w:trHeight w:val="300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69126" w14:textId="6F65E04B" w:rsidR="00436984" w:rsidRPr="000206B6" w:rsidRDefault="00436984" w:rsidP="00CB2C11">
                  <w:pPr>
                    <w:spacing w:after="0" w:line="240" w:lineRule="auto"/>
                    <w:jc w:val="center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sz w:val="20"/>
                    </w:rPr>
                    <w:t>3.</w:t>
                  </w:r>
                </w:p>
              </w:tc>
              <w:tc>
                <w:tcPr>
                  <w:tcW w:w="9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DFB399E" w14:textId="77777777" w:rsidR="00436984" w:rsidRPr="000206B6" w:rsidRDefault="00436984" w:rsidP="00CB2C11">
                  <w:pPr>
                    <w:spacing w:after="0" w:line="240" w:lineRule="auto"/>
                    <w:jc w:val="both"/>
                    <w:textAlignment w:val="baseline"/>
                    <w:rPr>
                      <w:rFonts w:ascii="Tahoma" w:eastAsia="Times New Roman" w:hAnsi="Tahoma" w:cs="Tahoma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2743938F" w14:textId="77777777" w:rsidR="00CB2C11" w:rsidRDefault="00CB2C11" w:rsidP="00CB2C11">
            <w:pPr>
              <w:spacing w:line="360" w:lineRule="auto"/>
              <w:ind w:right="32" w:firstLine="600"/>
              <w:rPr>
                <w:rFonts w:ascii="Tahoma" w:hAnsi="Tahoma" w:cs="Tahoma"/>
                <w:sz w:val="20"/>
                <w:szCs w:val="20"/>
              </w:rPr>
            </w:pPr>
          </w:p>
          <w:p w14:paraId="1DBA2524" w14:textId="5A11B4B4" w:rsidR="00C06DC7" w:rsidRPr="00827965" w:rsidRDefault="00C06DC7" w:rsidP="008771AA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5E33404F" w14:textId="77777777" w:rsidR="00C0337A" w:rsidRPr="00C23DEA" w:rsidRDefault="00C0337A" w:rsidP="00C0337A">
      <w:pPr>
        <w:spacing w:before="120"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sz w:val="20"/>
          <w:u w:val="single"/>
        </w:rPr>
        <w:lastRenderedPageBreak/>
        <w:t>Consent to the processing of personal data for the purposes of improving the quality of customer service and performance efficiency</w:t>
      </w:r>
      <w:r>
        <w:rPr>
          <w:rFonts w:ascii="Tahoma" w:hAnsi="Tahoma"/>
          <w:b/>
          <w:sz w:val="20"/>
        </w:rPr>
        <w:t>:</w:t>
      </w:r>
    </w:p>
    <w:p w14:paraId="6F36F8DA" w14:textId="77777777" w:rsidR="00C0337A" w:rsidRPr="00C23DEA" w:rsidRDefault="00000000" w:rsidP="00C0337A">
      <w:pPr>
        <w:pStyle w:val="CommentText"/>
        <w:spacing w:line="276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37A" w:rsidRPr="00C23DEA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4F41E0">
        <w:rPr>
          <w:rFonts w:ascii="Tahoma" w:hAnsi="Tahoma"/>
          <w:b/>
        </w:rPr>
        <w:t xml:space="preserve"> I agree that the Centre of Registers contacts me for the purposes of improving the quality of customer service and performance efficiency using the e-mail address and/or telephone number indicated in this application.</w:t>
      </w:r>
    </w:p>
    <w:p w14:paraId="160364AD" w14:textId="44483D7F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/>
        </w:rPr>
        <w:t>Consent is valid for one year.</w:t>
      </w:r>
    </w:p>
    <w:p w14:paraId="1B4D4F95" w14:textId="6EADB391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I know I have the right to withdraw this consent at any time. Withdrawal of consent is possible in the following ways: by calling </w:t>
      </w:r>
      <w:r w:rsidR="00AA3860" w:rsidRPr="00AA3860">
        <w:rPr>
          <w:rFonts w:ascii="Tahoma" w:hAnsi="Tahoma"/>
        </w:rPr>
        <w:t xml:space="preserve">+370 5 </w:t>
      </w:r>
      <w:r>
        <w:rPr>
          <w:rFonts w:ascii="Tahoma" w:hAnsi="Tahoma"/>
        </w:rPr>
        <w:t>268 8262, by sending an e-mail to </w:t>
      </w:r>
      <w:hyperlink r:id="rId8" w:tgtFrame="_blank" w:tooltip="mailto:info@registrucentras.lt" w:history="1">
        <w:r>
          <w:rPr>
            <w:rStyle w:val="Hyperlink"/>
            <w:rFonts w:ascii="Tahoma" w:hAnsi="Tahoma"/>
          </w:rPr>
          <w:t>info@registrucentras.lt</w:t>
        </w:r>
      </w:hyperlink>
      <w:r>
        <w:rPr>
          <w:rFonts w:ascii="Tahoma" w:hAnsi="Tahoma"/>
        </w:rPr>
        <w:t>, by logging in to my account in the Centre of Registers’ Self Service system, or by visiting the Customer Service Unit directly.</w:t>
      </w:r>
    </w:p>
    <w:p w14:paraId="7FF2CE3B" w14:textId="25E0D132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/>
        </w:rPr>
        <w:t>For more information on the processing of personal data on the basis of consent, see the website of the Centre of Registers: </w:t>
      </w:r>
      <w:hyperlink r:id="rId9" w:tgtFrame="_blank" w:tooltip="http://www.registrucentras.lt/" w:history="1">
        <w:r>
          <w:rPr>
            <w:rStyle w:val="Hyperlink"/>
            <w:rFonts w:ascii="Tahoma" w:hAnsi="Tahoma"/>
          </w:rPr>
          <w:t>www.registrucentras.lt</w:t>
        </w:r>
      </w:hyperlink>
      <w:r>
        <w:rPr>
          <w:rFonts w:ascii="Tahoma" w:hAnsi="Tahoma"/>
        </w:rPr>
        <w:t>, section “Asmens duomenų apsauga”. </w:t>
      </w:r>
    </w:p>
    <w:p w14:paraId="20DEBC19" w14:textId="77777777" w:rsidR="00C0337A" w:rsidRPr="00C23DEA" w:rsidRDefault="00C0337A" w:rsidP="00C0337A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1BE2DEEE" w14:textId="77777777" w:rsidR="00C0337A" w:rsidRPr="00C23DEA" w:rsidRDefault="00000000" w:rsidP="00C0337A">
      <w:pPr>
        <w:spacing w:line="276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337A" w:rsidRPr="00C23DEA">
            <w:rPr>
              <w:rFonts w:ascii="Segoe UI Symbol" w:hAnsi="Segoe UI Symbol" w:cs="Segoe UI Symbol"/>
              <w:sz w:val="20"/>
              <w:szCs w:val="20"/>
              <w:shd w:val="clear" w:color="auto" w:fill="DEEAF6"/>
            </w:rPr>
            <w:t>☐</w:t>
          </w:r>
        </w:sdtContent>
      </w:sdt>
      <w:r w:rsidR="004F41E0">
        <w:rPr>
          <w:rFonts w:ascii="Tahoma" w:hAnsi="Tahoma"/>
          <w:sz w:val="20"/>
        </w:rPr>
        <w:t xml:space="preserve"> </w:t>
      </w:r>
      <w:r w:rsidR="004F41E0">
        <w:rPr>
          <w:rFonts w:ascii="Tahoma" w:hAnsi="Tahoma"/>
          <w:b/>
          <w:sz w:val="20"/>
        </w:rPr>
        <w:t>I do not agree that the Centre of Registers contacts me using the e-mail address and/or telephone number.</w:t>
      </w:r>
    </w:p>
    <w:p w14:paraId="698F0DC0" w14:textId="77777777" w:rsidR="00C0337A" w:rsidRPr="00C23DEA" w:rsidRDefault="00C0337A" w:rsidP="00C0337A">
      <w:pPr>
        <w:spacing w:line="276" w:lineRule="auto"/>
        <w:ind w:left="142" w:hanging="284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C0337A" w:rsidRPr="00C23DEA" w14:paraId="4FE8D9D9" w14:textId="77777777" w:rsidTr="00614283">
        <w:tc>
          <w:tcPr>
            <w:tcW w:w="5387" w:type="dxa"/>
            <w:shd w:val="clear" w:color="auto" w:fill="DEEAF6" w:themeFill="accent1" w:themeFillTint="33"/>
          </w:tcPr>
          <w:p w14:paraId="300F6EEB" w14:textId="77777777" w:rsidR="00C0337A" w:rsidRPr="00C23DEA" w:rsidRDefault="00C0337A" w:rsidP="0061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EEAF6" w:themeFill="accent1" w:themeFillTint="33"/>
          </w:tcPr>
          <w:p w14:paraId="5B1F03FD" w14:textId="77777777" w:rsidR="00C0337A" w:rsidRPr="00C23DEA" w:rsidRDefault="00C0337A" w:rsidP="006142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37A" w:rsidRPr="00C23DEA" w14:paraId="471B16F0" w14:textId="77777777" w:rsidTr="00614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14:paraId="32FA4AFA" w14:textId="77777777" w:rsidR="00C0337A" w:rsidRPr="00C23DEA" w:rsidRDefault="00C0337A" w:rsidP="00614283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(</w:t>
            </w:r>
            <w:r>
              <w:rPr>
                <w:rFonts w:ascii="Tahoma" w:hAnsi="Tahoma"/>
                <w:i/>
                <w:sz w:val="20"/>
              </w:rPr>
              <w:t>Name, surname</w:t>
            </w:r>
            <w:r>
              <w:rPr>
                <w:rFonts w:ascii="Tahoma" w:hAnsi="Tahoma"/>
                <w:sz w:val="20"/>
              </w:rPr>
              <w:t>)                                                          (</w:t>
            </w:r>
            <w:r>
              <w:rPr>
                <w:rFonts w:ascii="Tahoma" w:hAnsi="Tahoma"/>
                <w:i/>
                <w:sz w:val="20"/>
              </w:rPr>
              <w:t>Signature</w:t>
            </w:r>
            <w:r>
              <w:rPr>
                <w:rFonts w:ascii="Tahoma" w:hAnsi="Tahoma"/>
                <w:sz w:val="20"/>
              </w:rPr>
              <w:t>)</w:t>
            </w:r>
          </w:p>
        </w:tc>
      </w:tr>
    </w:tbl>
    <w:p w14:paraId="754BBEEA" w14:textId="77777777" w:rsidR="00C0337A" w:rsidRPr="00C23DEA" w:rsidRDefault="00C0337A" w:rsidP="00C0337A">
      <w:pPr>
        <w:pStyle w:val="NoSpacing"/>
        <w:ind w:left="284"/>
        <w:jc w:val="both"/>
        <w:outlineLvl w:val="0"/>
        <w:rPr>
          <w:rFonts w:ascii="Tahoma" w:hAnsi="Tahoma" w:cs="Tahoma"/>
          <w:sz w:val="20"/>
          <w:szCs w:val="20"/>
          <w:lang w:eastAsia="lt-LT"/>
        </w:rPr>
      </w:pPr>
    </w:p>
    <w:p w14:paraId="75E80D04" w14:textId="77777777" w:rsidR="00C0337A" w:rsidRPr="00C23DEA" w:rsidRDefault="00C0337A" w:rsidP="00C0337A">
      <w:pPr>
        <w:pStyle w:val="Default"/>
        <w:ind w:firstLine="567"/>
        <w:jc w:val="both"/>
        <w:rPr>
          <w:rFonts w:ascii="Tahoma" w:hAnsi="Tahoma" w:cs="Tahoma"/>
          <w:sz w:val="20"/>
          <w:szCs w:val="20"/>
        </w:rPr>
      </w:pPr>
    </w:p>
    <w:p w14:paraId="2516CDFE" w14:textId="76E95D91" w:rsidR="00B559EB" w:rsidRPr="00C23DEA" w:rsidRDefault="00B559EB" w:rsidP="00DF1807">
      <w:pPr>
        <w:pStyle w:val="NoSpacing"/>
        <w:tabs>
          <w:tab w:val="left" w:pos="9781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sectPr w:rsidR="00B559EB" w:rsidRPr="00C23DEA" w:rsidSect="008559DC">
      <w:headerReference w:type="default" r:id="rId10"/>
      <w:headerReference w:type="first" r:id="rId11"/>
      <w:endnotePr>
        <w:numFmt w:val="decimal"/>
      </w:endnotePr>
      <w:pgSz w:w="12240" w:h="15840" w:code="1"/>
      <w:pgMar w:top="1134" w:right="851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04CD2" w14:textId="77777777" w:rsidR="008559DC" w:rsidRDefault="008559DC" w:rsidP="00936CA1">
      <w:pPr>
        <w:spacing w:after="0" w:line="240" w:lineRule="auto"/>
      </w:pPr>
      <w:r>
        <w:separator/>
      </w:r>
    </w:p>
  </w:endnote>
  <w:endnote w:type="continuationSeparator" w:id="0">
    <w:p w14:paraId="52467AD7" w14:textId="77777777" w:rsidR="008559DC" w:rsidRDefault="008559DC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603F4E" w14:textId="77777777" w:rsidR="008559DC" w:rsidRDefault="008559DC" w:rsidP="00936CA1">
      <w:pPr>
        <w:spacing w:after="0" w:line="240" w:lineRule="auto"/>
      </w:pPr>
      <w:r>
        <w:separator/>
      </w:r>
    </w:p>
  </w:footnote>
  <w:footnote w:type="continuationSeparator" w:id="0">
    <w:p w14:paraId="7E2F78CB" w14:textId="77777777" w:rsidR="008559DC" w:rsidRDefault="008559DC" w:rsidP="00936CA1">
      <w:pPr>
        <w:spacing w:after="0" w:line="240" w:lineRule="auto"/>
      </w:pPr>
      <w:r>
        <w:continuationSeparator/>
      </w:r>
    </w:p>
  </w:footnote>
  <w:footnote w:id="1">
    <w:p w14:paraId="56FAEA31" w14:textId="0DB5433C" w:rsidR="00CB2A68" w:rsidRPr="00436984" w:rsidRDefault="00CB2A68" w:rsidP="00436984">
      <w:pPr>
        <w:pStyle w:val="CommentText"/>
        <w:spacing w:after="0" w:line="276" w:lineRule="auto"/>
        <w:rPr>
          <w:rFonts w:ascii="Tahoma" w:hAnsi="Tahoma" w:cs="Tahoma"/>
          <w:sz w:val="18"/>
          <w:szCs w:val="18"/>
        </w:rPr>
      </w:pPr>
      <w:r>
        <w:rPr>
          <w:rStyle w:val="FootnoteReference"/>
          <w:rFonts w:ascii="Tahoma" w:hAnsi="Tahoma" w:cs="Tahoma"/>
          <w:color w:val="FF0000"/>
          <w:sz w:val="18"/>
          <w:szCs w:val="18"/>
        </w:rPr>
        <w:footnoteRef/>
      </w:r>
      <w:hyperlink r:id="rId1" w:history="1">
        <w:r>
          <w:rPr>
            <w:rStyle w:val="Hyperlink"/>
            <w:rFonts w:ascii="Tahoma" w:hAnsi="Tahoma"/>
            <w:color w:val="FF0000"/>
            <w:sz w:val="18"/>
          </w:rPr>
          <w:t>https://eur-lex.europa.eu/legal-content/EN/TXT/?uri=CELEX%3A32016R0679</w:t>
        </w:r>
      </w:hyperlink>
      <w:r>
        <w:rPr>
          <w:rFonts w:ascii="Tahoma" w:hAnsi="Tahoma"/>
          <w:color w:val="FF0000"/>
          <w:sz w:val="18"/>
        </w:rPr>
        <w:t xml:space="preserve"> </w:t>
      </w:r>
    </w:p>
  </w:footnote>
  <w:footnote w:id="2">
    <w:p w14:paraId="3135B3AC" w14:textId="6939F93B" w:rsidR="00436984" w:rsidRDefault="00436984" w:rsidP="00436984">
      <w:pPr>
        <w:pStyle w:val="FootnoteText"/>
        <w:spacing w:line="276" w:lineRule="auto"/>
      </w:pPr>
      <w:r>
        <w:rPr>
          <w:rStyle w:val="FootnoteReference"/>
          <w:rFonts w:ascii="Tahoma" w:hAnsi="Tahoma" w:cs="Tahoma"/>
          <w:sz w:val="18"/>
          <w:szCs w:val="18"/>
        </w:rPr>
        <w:footnoteRef/>
      </w:r>
      <w:r>
        <w:rPr>
          <w:rFonts w:ascii="Tahoma" w:hAnsi="Tahoma"/>
          <w:sz w:val="18"/>
        </w:rPr>
        <w:t xml:space="preserve"> If, during the sending of documents, it turns out that the E-delivery mailbox is not active, the documents will be sent by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2399554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07A04B3E" w14:textId="71A3EED1" w:rsidR="00546C82" w:rsidRPr="008B7D5B" w:rsidRDefault="00546C82">
        <w:pPr>
          <w:pStyle w:val="Header"/>
          <w:jc w:val="center"/>
          <w:rPr>
            <w:rFonts w:ascii="Tahoma" w:hAnsi="Tahoma" w:cs="Tahoma"/>
          </w:rPr>
        </w:pPr>
        <w:r w:rsidRPr="008B7D5B">
          <w:rPr>
            <w:rFonts w:ascii="Tahoma" w:hAnsi="Tahoma" w:cs="Tahoma"/>
          </w:rPr>
          <w:fldChar w:fldCharType="begin"/>
        </w:r>
        <w:r w:rsidRPr="008B7D5B">
          <w:rPr>
            <w:rFonts w:ascii="Tahoma" w:hAnsi="Tahoma" w:cs="Tahoma"/>
          </w:rPr>
          <w:instrText>PAGE   \* MERGEFORMAT</w:instrText>
        </w:r>
        <w:r w:rsidRPr="008B7D5B">
          <w:rPr>
            <w:rFonts w:ascii="Tahoma" w:hAnsi="Tahoma" w:cs="Tahoma"/>
          </w:rPr>
          <w:fldChar w:fldCharType="separate"/>
        </w:r>
        <w:r w:rsidR="00EE18BA">
          <w:rPr>
            <w:rFonts w:ascii="Tahoma" w:hAnsi="Tahoma" w:cs="Tahoma"/>
            <w:noProof/>
          </w:rPr>
          <w:t>3</w:t>
        </w:r>
        <w:r w:rsidRPr="008B7D5B">
          <w:rPr>
            <w:rFonts w:ascii="Tahoma" w:hAnsi="Tahoma" w:cs="Tahom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C5CFC" w14:textId="131E068C" w:rsidR="00B93E16" w:rsidRPr="00B93E16" w:rsidRDefault="00B93E16">
    <w:pPr>
      <w:pStyle w:val="Header"/>
      <w:rPr>
        <w:rFonts w:ascii="Tahoma" w:hAnsi="Tahoma" w:cs="Tahoma"/>
        <w:i/>
        <w:iCs/>
        <w:sz w:val="20"/>
        <w:szCs w:val="20"/>
      </w:rPr>
    </w:pPr>
    <w:r>
      <w:rPr>
        <w:rFonts w:ascii="Tahoma" w:hAnsi="Tahoma"/>
        <w:i/>
        <w:sz w:val="20"/>
      </w:rPr>
      <w:t>*Mandatory fields</w:t>
    </w:r>
  </w:p>
  <w:p w14:paraId="186F0579" w14:textId="77777777" w:rsidR="00B93E16" w:rsidRDefault="00B93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66589"/>
    <w:multiLevelType w:val="multilevel"/>
    <w:tmpl w:val="13AE4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17DCE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4612ADA"/>
    <w:multiLevelType w:val="hybridMultilevel"/>
    <w:tmpl w:val="06927484"/>
    <w:lvl w:ilvl="0" w:tplc="7EB66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B4082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673A"/>
    <w:multiLevelType w:val="hybridMultilevel"/>
    <w:tmpl w:val="0056285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A62BD"/>
    <w:multiLevelType w:val="multilevel"/>
    <w:tmpl w:val="61381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86582"/>
    <w:multiLevelType w:val="hybridMultilevel"/>
    <w:tmpl w:val="231C2AC4"/>
    <w:lvl w:ilvl="0" w:tplc="2C3207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44B6"/>
    <w:multiLevelType w:val="multilevel"/>
    <w:tmpl w:val="5B1A6DF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F34B3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93636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864AEE"/>
    <w:multiLevelType w:val="multilevel"/>
    <w:tmpl w:val="B8D42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1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643025">
    <w:abstractNumId w:val="12"/>
  </w:num>
  <w:num w:numId="2" w16cid:durableId="950822688">
    <w:abstractNumId w:val="17"/>
  </w:num>
  <w:num w:numId="3" w16cid:durableId="1167549540">
    <w:abstractNumId w:val="2"/>
  </w:num>
  <w:num w:numId="4" w16cid:durableId="1286276982">
    <w:abstractNumId w:val="19"/>
  </w:num>
  <w:num w:numId="5" w16cid:durableId="212935275">
    <w:abstractNumId w:val="9"/>
  </w:num>
  <w:num w:numId="6" w16cid:durableId="69620907">
    <w:abstractNumId w:val="23"/>
  </w:num>
  <w:num w:numId="7" w16cid:durableId="63572094">
    <w:abstractNumId w:val="15"/>
  </w:num>
  <w:num w:numId="8" w16cid:durableId="85655837">
    <w:abstractNumId w:val="13"/>
  </w:num>
  <w:num w:numId="9" w16cid:durableId="1767383040">
    <w:abstractNumId w:val="24"/>
  </w:num>
  <w:num w:numId="10" w16cid:durableId="1644118581">
    <w:abstractNumId w:val="21"/>
  </w:num>
  <w:num w:numId="11" w16cid:durableId="1016539684">
    <w:abstractNumId w:val="10"/>
  </w:num>
  <w:num w:numId="12" w16cid:durableId="1836460387">
    <w:abstractNumId w:val="4"/>
  </w:num>
  <w:num w:numId="13" w16cid:durableId="203912036">
    <w:abstractNumId w:val="14"/>
  </w:num>
  <w:num w:numId="14" w16cid:durableId="1346327492">
    <w:abstractNumId w:val="3"/>
  </w:num>
  <w:num w:numId="15" w16cid:durableId="1380713719">
    <w:abstractNumId w:val="1"/>
  </w:num>
  <w:num w:numId="16" w16cid:durableId="377246648">
    <w:abstractNumId w:val="5"/>
  </w:num>
  <w:num w:numId="17" w16cid:durableId="1342784164">
    <w:abstractNumId w:val="22"/>
  </w:num>
  <w:num w:numId="18" w16cid:durableId="1757483022">
    <w:abstractNumId w:val="6"/>
  </w:num>
  <w:num w:numId="19" w16cid:durableId="649483338">
    <w:abstractNumId w:val="16"/>
  </w:num>
  <w:num w:numId="20" w16cid:durableId="953362177">
    <w:abstractNumId w:val="18"/>
  </w:num>
  <w:num w:numId="21" w16cid:durableId="916475529">
    <w:abstractNumId w:val="20"/>
  </w:num>
  <w:num w:numId="22" w16cid:durableId="122191107">
    <w:abstractNumId w:val="11"/>
  </w:num>
  <w:num w:numId="23" w16cid:durableId="1898319943">
    <w:abstractNumId w:val="8"/>
  </w:num>
  <w:num w:numId="24" w16cid:durableId="600651012">
    <w:abstractNumId w:val="7"/>
  </w:num>
  <w:num w:numId="25" w16cid:durableId="17833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ocumentProtection w:formatting="1" w:enforcement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8"/>
    <w:rsid w:val="000043A7"/>
    <w:rsid w:val="00005B89"/>
    <w:rsid w:val="0000689E"/>
    <w:rsid w:val="00011720"/>
    <w:rsid w:val="000156A9"/>
    <w:rsid w:val="000206B6"/>
    <w:rsid w:val="00020A18"/>
    <w:rsid w:val="00020EDE"/>
    <w:rsid w:val="00021DBD"/>
    <w:rsid w:val="0002590B"/>
    <w:rsid w:val="00026FD4"/>
    <w:rsid w:val="0002714A"/>
    <w:rsid w:val="00030B11"/>
    <w:rsid w:val="00035A72"/>
    <w:rsid w:val="00037420"/>
    <w:rsid w:val="00041E54"/>
    <w:rsid w:val="00042F80"/>
    <w:rsid w:val="00043A9E"/>
    <w:rsid w:val="00043FF1"/>
    <w:rsid w:val="00064F65"/>
    <w:rsid w:val="00066B7D"/>
    <w:rsid w:val="00067E2D"/>
    <w:rsid w:val="000706C7"/>
    <w:rsid w:val="0007175F"/>
    <w:rsid w:val="00075C42"/>
    <w:rsid w:val="000800A3"/>
    <w:rsid w:val="0008476B"/>
    <w:rsid w:val="0008477E"/>
    <w:rsid w:val="00086740"/>
    <w:rsid w:val="00090247"/>
    <w:rsid w:val="000A0866"/>
    <w:rsid w:val="000A0ED0"/>
    <w:rsid w:val="000A3803"/>
    <w:rsid w:val="000A4834"/>
    <w:rsid w:val="000A585E"/>
    <w:rsid w:val="000A66FF"/>
    <w:rsid w:val="000B14F6"/>
    <w:rsid w:val="000B66CD"/>
    <w:rsid w:val="000B6B85"/>
    <w:rsid w:val="000B7702"/>
    <w:rsid w:val="000C76A6"/>
    <w:rsid w:val="000D087A"/>
    <w:rsid w:val="000D2B1F"/>
    <w:rsid w:val="000D2CCD"/>
    <w:rsid w:val="000D58B9"/>
    <w:rsid w:val="000E0FCC"/>
    <w:rsid w:val="000E13E6"/>
    <w:rsid w:val="000E3B52"/>
    <w:rsid w:val="000E5602"/>
    <w:rsid w:val="000E5CB8"/>
    <w:rsid w:val="000E6D15"/>
    <w:rsid w:val="000F4DCD"/>
    <w:rsid w:val="000F7797"/>
    <w:rsid w:val="00103156"/>
    <w:rsid w:val="00103FF4"/>
    <w:rsid w:val="00104AF5"/>
    <w:rsid w:val="00125F36"/>
    <w:rsid w:val="0012758A"/>
    <w:rsid w:val="001308FE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620E8"/>
    <w:rsid w:val="001641AA"/>
    <w:rsid w:val="00165BA9"/>
    <w:rsid w:val="00171772"/>
    <w:rsid w:val="00171EF7"/>
    <w:rsid w:val="00183947"/>
    <w:rsid w:val="00186106"/>
    <w:rsid w:val="00192011"/>
    <w:rsid w:val="0019312A"/>
    <w:rsid w:val="001A038A"/>
    <w:rsid w:val="001A0FFF"/>
    <w:rsid w:val="001A789D"/>
    <w:rsid w:val="001B66DB"/>
    <w:rsid w:val="001C4484"/>
    <w:rsid w:val="001D1896"/>
    <w:rsid w:val="001D5E83"/>
    <w:rsid w:val="001D60EC"/>
    <w:rsid w:val="001E00C2"/>
    <w:rsid w:val="001E21C0"/>
    <w:rsid w:val="001E299D"/>
    <w:rsid w:val="001E5314"/>
    <w:rsid w:val="001F2E44"/>
    <w:rsid w:val="002073A8"/>
    <w:rsid w:val="0021322D"/>
    <w:rsid w:val="0022369D"/>
    <w:rsid w:val="00225E1D"/>
    <w:rsid w:val="002315A4"/>
    <w:rsid w:val="00240D80"/>
    <w:rsid w:val="00241745"/>
    <w:rsid w:val="00245804"/>
    <w:rsid w:val="00245E7F"/>
    <w:rsid w:val="00251E6D"/>
    <w:rsid w:val="002527B4"/>
    <w:rsid w:val="00254A88"/>
    <w:rsid w:val="00280D3C"/>
    <w:rsid w:val="0028615C"/>
    <w:rsid w:val="0029372E"/>
    <w:rsid w:val="00294312"/>
    <w:rsid w:val="002943CC"/>
    <w:rsid w:val="00294641"/>
    <w:rsid w:val="002953CD"/>
    <w:rsid w:val="00297177"/>
    <w:rsid w:val="002A5216"/>
    <w:rsid w:val="002B4B24"/>
    <w:rsid w:val="002B7B29"/>
    <w:rsid w:val="002D2512"/>
    <w:rsid w:val="002D3A42"/>
    <w:rsid w:val="002D3F53"/>
    <w:rsid w:val="002E5C8B"/>
    <w:rsid w:val="00302CAF"/>
    <w:rsid w:val="00305DEB"/>
    <w:rsid w:val="00315313"/>
    <w:rsid w:val="00320AFF"/>
    <w:rsid w:val="003230CF"/>
    <w:rsid w:val="003233F0"/>
    <w:rsid w:val="00324F95"/>
    <w:rsid w:val="00336B7A"/>
    <w:rsid w:val="00345144"/>
    <w:rsid w:val="003505D2"/>
    <w:rsid w:val="0035080F"/>
    <w:rsid w:val="00353E81"/>
    <w:rsid w:val="003630BC"/>
    <w:rsid w:val="003713D2"/>
    <w:rsid w:val="00373B23"/>
    <w:rsid w:val="00376C5A"/>
    <w:rsid w:val="0038460F"/>
    <w:rsid w:val="003907EB"/>
    <w:rsid w:val="0039341C"/>
    <w:rsid w:val="003948BF"/>
    <w:rsid w:val="003965E5"/>
    <w:rsid w:val="00397C36"/>
    <w:rsid w:val="003A518D"/>
    <w:rsid w:val="003A79E9"/>
    <w:rsid w:val="003B0A23"/>
    <w:rsid w:val="003B1970"/>
    <w:rsid w:val="003B3DF1"/>
    <w:rsid w:val="003C0726"/>
    <w:rsid w:val="003C21D0"/>
    <w:rsid w:val="003C2639"/>
    <w:rsid w:val="003C63A4"/>
    <w:rsid w:val="003C6807"/>
    <w:rsid w:val="003D386B"/>
    <w:rsid w:val="003D7743"/>
    <w:rsid w:val="003E0E6E"/>
    <w:rsid w:val="003E7F86"/>
    <w:rsid w:val="0040436E"/>
    <w:rsid w:val="0040725D"/>
    <w:rsid w:val="00407BC1"/>
    <w:rsid w:val="00414733"/>
    <w:rsid w:val="00420DC2"/>
    <w:rsid w:val="00423DA4"/>
    <w:rsid w:val="00427E54"/>
    <w:rsid w:val="00430282"/>
    <w:rsid w:val="0043132F"/>
    <w:rsid w:val="00436984"/>
    <w:rsid w:val="0044076F"/>
    <w:rsid w:val="0044440D"/>
    <w:rsid w:val="004451B3"/>
    <w:rsid w:val="004550D5"/>
    <w:rsid w:val="0045513B"/>
    <w:rsid w:val="004569F5"/>
    <w:rsid w:val="00472A2A"/>
    <w:rsid w:val="004734FB"/>
    <w:rsid w:val="00473C1A"/>
    <w:rsid w:val="004822C6"/>
    <w:rsid w:val="004861D5"/>
    <w:rsid w:val="0049149F"/>
    <w:rsid w:val="004A1E2B"/>
    <w:rsid w:val="004A6547"/>
    <w:rsid w:val="004B7B57"/>
    <w:rsid w:val="004C36CB"/>
    <w:rsid w:val="004C46C2"/>
    <w:rsid w:val="004E0BC6"/>
    <w:rsid w:val="004E4EB9"/>
    <w:rsid w:val="004E55C9"/>
    <w:rsid w:val="004F317E"/>
    <w:rsid w:val="004F41E0"/>
    <w:rsid w:val="004F6282"/>
    <w:rsid w:val="00504173"/>
    <w:rsid w:val="00505620"/>
    <w:rsid w:val="005060A9"/>
    <w:rsid w:val="005063D5"/>
    <w:rsid w:val="00517E3B"/>
    <w:rsid w:val="00520BA7"/>
    <w:rsid w:val="0052685A"/>
    <w:rsid w:val="00531B18"/>
    <w:rsid w:val="005335EF"/>
    <w:rsid w:val="005358D1"/>
    <w:rsid w:val="00535DBA"/>
    <w:rsid w:val="00540DE5"/>
    <w:rsid w:val="00546C82"/>
    <w:rsid w:val="005524FA"/>
    <w:rsid w:val="00557435"/>
    <w:rsid w:val="00557DE3"/>
    <w:rsid w:val="005619F1"/>
    <w:rsid w:val="00565C3F"/>
    <w:rsid w:val="00572B27"/>
    <w:rsid w:val="00574D0F"/>
    <w:rsid w:val="005801C6"/>
    <w:rsid w:val="00583C02"/>
    <w:rsid w:val="00585362"/>
    <w:rsid w:val="00585F1A"/>
    <w:rsid w:val="005971AA"/>
    <w:rsid w:val="005A5F86"/>
    <w:rsid w:val="005A60B7"/>
    <w:rsid w:val="005B3587"/>
    <w:rsid w:val="005B5362"/>
    <w:rsid w:val="005B5508"/>
    <w:rsid w:val="005B5815"/>
    <w:rsid w:val="005C00F0"/>
    <w:rsid w:val="005C2CCA"/>
    <w:rsid w:val="005C334C"/>
    <w:rsid w:val="005C3932"/>
    <w:rsid w:val="005C4CFE"/>
    <w:rsid w:val="005E05E5"/>
    <w:rsid w:val="005E4CCD"/>
    <w:rsid w:val="005E7E1E"/>
    <w:rsid w:val="006007F4"/>
    <w:rsid w:val="00601899"/>
    <w:rsid w:val="00607970"/>
    <w:rsid w:val="00611D8B"/>
    <w:rsid w:val="0061240A"/>
    <w:rsid w:val="00612C99"/>
    <w:rsid w:val="00615635"/>
    <w:rsid w:val="00620C9E"/>
    <w:rsid w:val="0062138C"/>
    <w:rsid w:val="00622A1F"/>
    <w:rsid w:val="00623FCE"/>
    <w:rsid w:val="00630FA2"/>
    <w:rsid w:val="00634EFC"/>
    <w:rsid w:val="0063523D"/>
    <w:rsid w:val="00637D9F"/>
    <w:rsid w:val="006416FE"/>
    <w:rsid w:val="0064279F"/>
    <w:rsid w:val="0065069C"/>
    <w:rsid w:val="006665CE"/>
    <w:rsid w:val="006714DD"/>
    <w:rsid w:val="00675E90"/>
    <w:rsid w:val="00680251"/>
    <w:rsid w:val="006805B2"/>
    <w:rsid w:val="00681A2E"/>
    <w:rsid w:val="00684651"/>
    <w:rsid w:val="0068478C"/>
    <w:rsid w:val="006A142A"/>
    <w:rsid w:val="006A2DAA"/>
    <w:rsid w:val="006B5707"/>
    <w:rsid w:val="006B5E7E"/>
    <w:rsid w:val="006B6DBA"/>
    <w:rsid w:val="006C03A8"/>
    <w:rsid w:val="006C5F5A"/>
    <w:rsid w:val="006D13BB"/>
    <w:rsid w:val="006D2F49"/>
    <w:rsid w:val="006D5B42"/>
    <w:rsid w:val="006D5FA9"/>
    <w:rsid w:val="006D7985"/>
    <w:rsid w:val="006E1031"/>
    <w:rsid w:val="006F436A"/>
    <w:rsid w:val="006F7D1C"/>
    <w:rsid w:val="00706CDE"/>
    <w:rsid w:val="0071186E"/>
    <w:rsid w:val="00711D22"/>
    <w:rsid w:val="00714295"/>
    <w:rsid w:val="00717CB2"/>
    <w:rsid w:val="00727E25"/>
    <w:rsid w:val="007330FA"/>
    <w:rsid w:val="00733C15"/>
    <w:rsid w:val="00734133"/>
    <w:rsid w:val="007343F2"/>
    <w:rsid w:val="00735F83"/>
    <w:rsid w:val="00740AC9"/>
    <w:rsid w:val="00741AE3"/>
    <w:rsid w:val="007437BE"/>
    <w:rsid w:val="007504B7"/>
    <w:rsid w:val="007531EB"/>
    <w:rsid w:val="00757211"/>
    <w:rsid w:val="00764297"/>
    <w:rsid w:val="00764773"/>
    <w:rsid w:val="007666D8"/>
    <w:rsid w:val="007745C4"/>
    <w:rsid w:val="007776FA"/>
    <w:rsid w:val="00791F8B"/>
    <w:rsid w:val="007A1425"/>
    <w:rsid w:val="007A2C8B"/>
    <w:rsid w:val="007A4C12"/>
    <w:rsid w:val="007A73BE"/>
    <w:rsid w:val="007B3C5E"/>
    <w:rsid w:val="007C03CA"/>
    <w:rsid w:val="007C098C"/>
    <w:rsid w:val="007C0CAE"/>
    <w:rsid w:val="007C2109"/>
    <w:rsid w:val="007C223F"/>
    <w:rsid w:val="007C75F8"/>
    <w:rsid w:val="007C7F2F"/>
    <w:rsid w:val="007D13F1"/>
    <w:rsid w:val="007D1CCD"/>
    <w:rsid w:val="007D3ADA"/>
    <w:rsid w:val="007D5BC5"/>
    <w:rsid w:val="007E0376"/>
    <w:rsid w:val="007E36A8"/>
    <w:rsid w:val="007F165B"/>
    <w:rsid w:val="00801EFB"/>
    <w:rsid w:val="008023B3"/>
    <w:rsid w:val="008040D0"/>
    <w:rsid w:val="00814F57"/>
    <w:rsid w:val="0081562C"/>
    <w:rsid w:val="008160C0"/>
    <w:rsid w:val="00816EBA"/>
    <w:rsid w:val="008208ED"/>
    <w:rsid w:val="00821405"/>
    <w:rsid w:val="00825E57"/>
    <w:rsid w:val="00827965"/>
    <w:rsid w:val="00830889"/>
    <w:rsid w:val="00832FA8"/>
    <w:rsid w:val="00835119"/>
    <w:rsid w:val="00835401"/>
    <w:rsid w:val="00836A69"/>
    <w:rsid w:val="0084058E"/>
    <w:rsid w:val="00841CFC"/>
    <w:rsid w:val="0084346C"/>
    <w:rsid w:val="008443D0"/>
    <w:rsid w:val="0084465E"/>
    <w:rsid w:val="00845C92"/>
    <w:rsid w:val="00846ACE"/>
    <w:rsid w:val="00852DBC"/>
    <w:rsid w:val="008559DC"/>
    <w:rsid w:val="00857223"/>
    <w:rsid w:val="00866B8B"/>
    <w:rsid w:val="00876EC5"/>
    <w:rsid w:val="008771AA"/>
    <w:rsid w:val="00884E18"/>
    <w:rsid w:val="008920C6"/>
    <w:rsid w:val="008A0383"/>
    <w:rsid w:val="008A255F"/>
    <w:rsid w:val="008A4E5A"/>
    <w:rsid w:val="008B7D5B"/>
    <w:rsid w:val="008B7DA7"/>
    <w:rsid w:val="008C293F"/>
    <w:rsid w:val="008C4115"/>
    <w:rsid w:val="008C7B4B"/>
    <w:rsid w:val="008D2072"/>
    <w:rsid w:val="008D64D2"/>
    <w:rsid w:val="008D7988"/>
    <w:rsid w:val="008E51E4"/>
    <w:rsid w:val="008E5A76"/>
    <w:rsid w:val="008F0120"/>
    <w:rsid w:val="008F1DD4"/>
    <w:rsid w:val="008F44A3"/>
    <w:rsid w:val="008F5603"/>
    <w:rsid w:val="00904F56"/>
    <w:rsid w:val="00905AC1"/>
    <w:rsid w:val="00916424"/>
    <w:rsid w:val="00916C29"/>
    <w:rsid w:val="00917F93"/>
    <w:rsid w:val="00927756"/>
    <w:rsid w:val="00931DC3"/>
    <w:rsid w:val="00936CA1"/>
    <w:rsid w:val="00937135"/>
    <w:rsid w:val="0093720A"/>
    <w:rsid w:val="00945D5F"/>
    <w:rsid w:val="00946B6F"/>
    <w:rsid w:val="00950E18"/>
    <w:rsid w:val="00955277"/>
    <w:rsid w:val="0095636E"/>
    <w:rsid w:val="0096799A"/>
    <w:rsid w:val="00970F85"/>
    <w:rsid w:val="0097161A"/>
    <w:rsid w:val="009748F5"/>
    <w:rsid w:val="00980131"/>
    <w:rsid w:val="00991432"/>
    <w:rsid w:val="009917DA"/>
    <w:rsid w:val="00995C95"/>
    <w:rsid w:val="009A4EF6"/>
    <w:rsid w:val="009A58DB"/>
    <w:rsid w:val="009C619C"/>
    <w:rsid w:val="009C7597"/>
    <w:rsid w:val="009C7A3E"/>
    <w:rsid w:val="009C7D91"/>
    <w:rsid w:val="009D672E"/>
    <w:rsid w:val="009E3ED4"/>
    <w:rsid w:val="009E54C0"/>
    <w:rsid w:val="00A12861"/>
    <w:rsid w:val="00A212C8"/>
    <w:rsid w:val="00A21B8C"/>
    <w:rsid w:val="00A27016"/>
    <w:rsid w:val="00A34CD8"/>
    <w:rsid w:val="00A367C7"/>
    <w:rsid w:val="00A4035B"/>
    <w:rsid w:val="00A43044"/>
    <w:rsid w:val="00A45D56"/>
    <w:rsid w:val="00A56D80"/>
    <w:rsid w:val="00A57DFE"/>
    <w:rsid w:val="00A657EB"/>
    <w:rsid w:val="00A65E29"/>
    <w:rsid w:val="00A72D77"/>
    <w:rsid w:val="00A73188"/>
    <w:rsid w:val="00A7430A"/>
    <w:rsid w:val="00A8286D"/>
    <w:rsid w:val="00A8599B"/>
    <w:rsid w:val="00A865D6"/>
    <w:rsid w:val="00A87026"/>
    <w:rsid w:val="00A87FB0"/>
    <w:rsid w:val="00A96AF6"/>
    <w:rsid w:val="00AA0761"/>
    <w:rsid w:val="00AA3860"/>
    <w:rsid w:val="00AB2443"/>
    <w:rsid w:val="00AB329B"/>
    <w:rsid w:val="00AB3AA8"/>
    <w:rsid w:val="00AC47DB"/>
    <w:rsid w:val="00AC5D2A"/>
    <w:rsid w:val="00AC6CF4"/>
    <w:rsid w:val="00AE33D8"/>
    <w:rsid w:val="00AF01A8"/>
    <w:rsid w:val="00AF5DCF"/>
    <w:rsid w:val="00B00E9B"/>
    <w:rsid w:val="00B02C25"/>
    <w:rsid w:val="00B05B07"/>
    <w:rsid w:val="00B070E7"/>
    <w:rsid w:val="00B265A9"/>
    <w:rsid w:val="00B414BB"/>
    <w:rsid w:val="00B42272"/>
    <w:rsid w:val="00B52260"/>
    <w:rsid w:val="00B559EB"/>
    <w:rsid w:val="00B567A6"/>
    <w:rsid w:val="00B708FC"/>
    <w:rsid w:val="00B75EE5"/>
    <w:rsid w:val="00B76077"/>
    <w:rsid w:val="00B7663F"/>
    <w:rsid w:val="00B840B5"/>
    <w:rsid w:val="00B93E16"/>
    <w:rsid w:val="00BB326F"/>
    <w:rsid w:val="00BB46B3"/>
    <w:rsid w:val="00BC705A"/>
    <w:rsid w:val="00BE3936"/>
    <w:rsid w:val="00BE3DC8"/>
    <w:rsid w:val="00BE63EE"/>
    <w:rsid w:val="00BE7BF1"/>
    <w:rsid w:val="00BF0537"/>
    <w:rsid w:val="00BF462A"/>
    <w:rsid w:val="00BF78F4"/>
    <w:rsid w:val="00C03246"/>
    <w:rsid w:val="00C0337A"/>
    <w:rsid w:val="00C06DC7"/>
    <w:rsid w:val="00C10F31"/>
    <w:rsid w:val="00C1364E"/>
    <w:rsid w:val="00C23DEA"/>
    <w:rsid w:val="00C26E05"/>
    <w:rsid w:val="00C3174A"/>
    <w:rsid w:val="00C31F24"/>
    <w:rsid w:val="00C32416"/>
    <w:rsid w:val="00C34E2C"/>
    <w:rsid w:val="00C41634"/>
    <w:rsid w:val="00C41CBE"/>
    <w:rsid w:val="00C43701"/>
    <w:rsid w:val="00C46A46"/>
    <w:rsid w:val="00C471FA"/>
    <w:rsid w:val="00C57DD1"/>
    <w:rsid w:val="00C64574"/>
    <w:rsid w:val="00C674DE"/>
    <w:rsid w:val="00C70D4F"/>
    <w:rsid w:val="00C72964"/>
    <w:rsid w:val="00C75175"/>
    <w:rsid w:val="00C7785F"/>
    <w:rsid w:val="00C80843"/>
    <w:rsid w:val="00C81A60"/>
    <w:rsid w:val="00C86044"/>
    <w:rsid w:val="00C87C43"/>
    <w:rsid w:val="00C921A2"/>
    <w:rsid w:val="00C96FB0"/>
    <w:rsid w:val="00CA4924"/>
    <w:rsid w:val="00CB2A68"/>
    <w:rsid w:val="00CB2C11"/>
    <w:rsid w:val="00CB3068"/>
    <w:rsid w:val="00CC41A5"/>
    <w:rsid w:val="00CC5E22"/>
    <w:rsid w:val="00CD5805"/>
    <w:rsid w:val="00CE28CA"/>
    <w:rsid w:val="00CE400C"/>
    <w:rsid w:val="00CF3078"/>
    <w:rsid w:val="00CF714B"/>
    <w:rsid w:val="00D027A9"/>
    <w:rsid w:val="00D02A00"/>
    <w:rsid w:val="00D03078"/>
    <w:rsid w:val="00D06647"/>
    <w:rsid w:val="00D13AAC"/>
    <w:rsid w:val="00D143F6"/>
    <w:rsid w:val="00D1461E"/>
    <w:rsid w:val="00D16D3C"/>
    <w:rsid w:val="00D26138"/>
    <w:rsid w:val="00D26282"/>
    <w:rsid w:val="00D277F4"/>
    <w:rsid w:val="00D31ED9"/>
    <w:rsid w:val="00D341D8"/>
    <w:rsid w:val="00D4417A"/>
    <w:rsid w:val="00D527A5"/>
    <w:rsid w:val="00D5630A"/>
    <w:rsid w:val="00D56A24"/>
    <w:rsid w:val="00D57102"/>
    <w:rsid w:val="00D6577D"/>
    <w:rsid w:val="00D72B9F"/>
    <w:rsid w:val="00D73733"/>
    <w:rsid w:val="00D74063"/>
    <w:rsid w:val="00D7755B"/>
    <w:rsid w:val="00D778AE"/>
    <w:rsid w:val="00D80179"/>
    <w:rsid w:val="00D801F3"/>
    <w:rsid w:val="00D875A7"/>
    <w:rsid w:val="00D96A54"/>
    <w:rsid w:val="00DA3525"/>
    <w:rsid w:val="00DA6DA2"/>
    <w:rsid w:val="00DD10D9"/>
    <w:rsid w:val="00DD6534"/>
    <w:rsid w:val="00DD7DB4"/>
    <w:rsid w:val="00DE5FA9"/>
    <w:rsid w:val="00DF1807"/>
    <w:rsid w:val="00E03694"/>
    <w:rsid w:val="00E066F2"/>
    <w:rsid w:val="00E06E08"/>
    <w:rsid w:val="00E1511C"/>
    <w:rsid w:val="00E16464"/>
    <w:rsid w:val="00E23F4C"/>
    <w:rsid w:val="00E355E3"/>
    <w:rsid w:val="00E427E0"/>
    <w:rsid w:val="00E4443D"/>
    <w:rsid w:val="00E54238"/>
    <w:rsid w:val="00E574E9"/>
    <w:rsid w:val="00E6170B"/>
    <w:rsid w:val="00E62C69"/>
    <w:rsid w:val="00E65818"/>
    <w:rsid w:val="00E82303"/>
    <w:rsid w:val="00E83225"/>
    <w:rsid w:val="00E8396B"/>
    <w:rsid w:val="00E87431"/>
    <w:rsid w:val="00E91D73"/>
    <w:rsid w:val="00E9286F"/>
    <w:rsid w:val="00E9329F"/>
    <w:rsid w:val="00E9436A"/>
    <w:rsid w:val="00E9520C"/>
    <w:rsid w:val="00E95489"/>
    <w:rsid w:val="00E96FBF"/>
    <w:rsid w:val="00E977D3"/>
    <w:rsid w:val="00EB150F"/>
    <w:rsid w:val="00EC07CA"/>
    <w:rsid w:val="00EC19A2"/>
    <w:rsid w:val="00EC1FD5"/>
    <w:rsid w:val="00EC3AFE"/>
    <w:rsid w:val="00ED0A67"/>
    <w:rsid w:val="00ED2244"/>
    <w:rsid w:val="00ED6220"/>
    <w:rsid w:val="00EE18BA"/>
    <w:rsid w:val="00EE35E9"/>
    <w:rsid w:val="00EE6ABA"/>
    <w:rsid w:val="00EF0965"/>
    <w:rsid w:val="00F00306"/>
    <w:rsid w:val="00F1448C"/>
    <w:rsid w:val="00F22E92"/>
    <w:rsid w:val="00F237EC"/>
    <w:rsid w:val="00F248EE"/>
    <w:rsid w:val="00F2576D"/>
    <w:rsid w:val="00F26819"/>
    <w:rsid w:val="00F31D7E"/>
    <w:rsid w:val="00F34B7C"/>
    <w:rsid w:val="00F40E37"/>
    <w:rsid w:val="00F43A25"/>
    <w:rsid w:val="00F512D5"/>
    <w:rsid w:val="00F51A30"/>
    <w:rsid w:val="00F5475F"/>
    <w:rsid w:val="00F54E4A"/>
    <w:rsid w:val="00F55B55"/>
    <w:rsid w:val="00F626AD"/>
    <w:rsid w:val="00F7092E"/>
    <w:rsid w:val="00F75927"/>
    <w:rsid w:val="00F80B54"/>
    <w:rsid w:val="00F86757"/>
    <w:rsid w:val="00F91596"/>
    <w:rsid w:val="00F92B9A"/>
    <w:rsid w:val="00FA607D"/>
    <w:rsid w:val="00FB1374"/>
    <w:rsid w:val="00FB16C3"/>
    <w:rsid w:val="00FB6416"/>
    <w:rsid w:val="00FC23E6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819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12954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C485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CA1"/>
    <w:rPr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36CA1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473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70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2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0206B6"/>
  </w:style>
  <w:style w:type="character" w:customStyle="1" w:styleId="eop">
    <w:name w:val="eop"/>
    <w:basedOn w:val="DefaultParagraphFont"/>
    <w:rsid w:val="000206B6"/>
  </w:style>
  <w:style w:type="character" w:customStyle="1" w:styleId="contentcontrolboundarysink">
    <w:name w:val="contentcontrolboundarysink"/>
    <w:basedOn w:val="DefaultParagraphFont"/>
    <w:rsid w:val="000206B6"/>
  </w:style>
  <w:style w:type="character" w:customStyle="1" w:styleId="superscript">
    <w:name w:val="superscript"/>
    <w:basedOn w:val="DefaultParagraphFont"/>
    <w:rsid w:val="000206B6"/>
  </w:style>
  <w:style w:type="paragraph" w:customStyle="1" w:styleId="Default">
    <w:name w:val="Default"/>
    <w:rsid w:val="00C03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2A68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436984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16R06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CB2523CC584FB38BA16535B2E4C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2820-5664-4BDB-A365-A130D3540975}"/>
      </w:docPartPr>
      <w:docPartBody>
        <w:p w:rsidR="00BC6D8E" w:rsidRDefault="0065147E" w:rsidP="0065147E">
          <w:pPr>
            <w:pStyle w:val="15CB2523CC584FB38BA16535B2E4C445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CA"/>
    <w:rsid w:val="000071C0"/>
    <w:rsid w:val="00062F21"/>
    <w:rsid w:val="000827FC"/>
    <w:rsid w:val="0008497A"/>
    <w:rsid w:val="000A52FC"/>
    <w:rsid w:val="000B2D9E"/>
    <w:rsid w:val="000C6382"/>
    <w:rsid w:val="000D3091"/>
    <w:rsid w:val="000F4B0A"/>
    <w:rsid w:val="000F641C"/>
    <w:rsid w:val="00113C70"/>
    <w:rsid w:val="001225A2"/>
    <w:rsid w:val="001313CA"/>
    <w:rsid w:val="00142249"/>
    <w:rsid w:val="00147585"/>
    <w:rsid w:val="00151700"/>
    <w:rsid w:val="00163E95"/>
    <w:rsid w:val="00165FF5"/>
    <w:rsid w:val="00174496"/>
    <w:rsid w:val="001A31F7"/>
    <w:rsid w:val="001A6123"/>
    <w:rsid w:val="001D393D"/>
    <w:rsid w:val="001F3581"/>
    <w:rsid w:val="00224BC1"/>
    <w:rsid w:val="00232597"/>
    <w:rsid w:val="00256A15"/>
    <w:rsid w:val="00262A16"/>
    <w:rsid w:val="002747E9"/>
    <w:rsid w:val="002A0E62"/>
    <w:rsid w:val="0035297F"/>
    <w:rsid w:val="00360FDB"/>
    <w:rsid w:val="00370134"/>
    <w:rsid w:val="003854F5"/>
    <w:rsid w:val="003A661D"/>
    <w:rsid w:val="003F0534"/>
    <w:rsid w:val="004168FE"/>
    <w:rsid w:val="00445C7E"/>
    <w:rsid w:val="00471271"/>
    <w:rsid w:val="00483781"/>
    <w:rsid w:val="00492D28"/>
    <w:rsid w:val="004C63A3"/>
    <w:rsid w:val="004E433E"/>
    <w:rsid w:val="004E5268"/>
    <w:rsid w:val="0051672C"/>
    <w:rsid w:val="0051716A"/>
    <w:rsid w:val="00535CC6"/>
    <w:rsid w:val="005441BD"/>
    <w:rsid w:val="005458F7"/>
    <w:rsid w:val="00553F9C"/>
    <w:rsid w:val="006250E6"/>
    <w:rsid w:val="00630995"/>
    <w:rsid w:val="0065147E"/>
    <w:rsid w:val="00683BAC"/>
    <w:rsid w:val="006C03A8"/>
    <w:rsid w:val="006F1355"/>
    <w:rsid w:val="006F3AE6"/>
    <w:rsid w:val="007026FD"/>
    <w:rsid w:val="00722DBA"/>
    <w:rsid w:val="00723D5C"/>
    <w:rsid w:val="00733383"/>
    <w:rsid w:val="00741568"/>
    <w:rsid w:val="00763B8F"/>
    <w:rsid w:val="007A72DF"/>
    <w:rsid w:val="007B11E7"/>
    <w:rsid w:val="007B2A16"/>
    <w:rsid w:val="007D6C6D"/>
    <w:rsid w:val="007D752A"/>
    <w:rsid w:val="00826583"/>
    <w:rsid w:val="00851F5C"/>
    <w:rsid w:val="00913114"/>
    <w:rsid w:val="009A071D"/>
    <w:rsid w:val="009A08F3"/>
    <w:rsid w:val="009C0295"/>
    <w:rsid w:val="009D4C03"/>
    <w:rsid w:val="009E0D55"/>
    <w:rsid w:val="009F609F"/>
    <w:rsid w:val="00A165C7"/>
    <w:rsid w:val="00A334BC"/>
    <w:rsid w:val="00A54857"/>
    <w:rsid w:val="00A55269"/>
    <w:rsid w:val="00A97B85"/>
    <w:rsid w:val="00AB68D1"/>
    <w:rsid w:val="00AD77E2"/>
    <w:rsid w:val="00AF0EDA"/>
    <w:rsid w:val="00B154F7"/>
    <w:rsid w:val="00B50E0F"/>
    <w:rsid w:val="00B5672B"/>
    <w:rsid w:val="00B83BA7"/>
    <w:rsid w:val="00BA67F9"/>
    <w:rsid w:val="00BC6D8E"/>
    <w:rsid w:val="00C406A0"/>
    <w:rsid w:val="00C42BF1"/>
    <w:rsid w:val="00C74D4A"/>
    <w:rsid w:val="00CB3C0B"/>
    <w:rsid w:val="00D2059A"/>
    <w:rsid w:val="00D31BAE"/>
    <w:rsid w:val="00D47A19"/>
    <w:rsid w:val="00D66338"/>
    <w:rsid w:val="00D76D65"/>
    <w:rsid w:val="00D77656"/>
    <w:rsid w:val="00DA4BE4"/>
    <w:rsid w:val="00DB0D9E"/>
    <w:rsid w:val="00DC56D5"/>
    <w:rsid w:val="00DE38AA"/>
    <w:rsid w:val="00DE3B55"/>
    <w:rsid w:val="00DF0EE4"/>
    <w:rsid w:val="00E120F4"/>
    <w:rsid w:val="00E4241A"/>
    <w:rsid w:val="00E632C6"/>
    <w:rsid w:val="00E946C1"/>
    <w:rsid w:val="00E97768"/>
    <w:rsid w:val="00EA1672"/>
    <w:rsid w:val="00EA2A49"/>
    <w:rsid w:val="00EA3859"/>
    <w:rsid w:val="00EE3E2A"/>
    <w:rsid w:val="00F41E1F"/>
    <w:rsid w:val="00F77753"/>
    <w:rsid w:val="00F85346"/>
    <w:rsid w:val="00FA6E8C"/>
    <w:rsid w:val="00FC4FB9"/>
    <w:rsid w:val="00FE5D3C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47E"/>
    <w:rPr>
      <w:color w:val="808080"/>
    </w:rPr>
  </w:style>
  <w:style w:type="paragraph" w:customStyle="1" w:styleId="15CB2523CC584FB38BA16535B2E4C445">
    <w:name w:val="15CB2523CC584FB38BA16535B2E4C445"/>
    <w:rsid w:val="00651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85C1-E191-4DDB-864D-4DB739FA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Justina Sabalienė</cp:lastModifiedBy>
  <cp:revision>5</cp:revision>
  <cp:lastPrinted>2022-05-25T19:18:00Z</cp:lastPrinted>
  <dcterms:created xsi:type="dcterms:W3CDTF">2024-01-30T08:06:00Z</dcterms:created>
  <dcterms:modified xsi:type="dcterms:W3CDTF">2024-02-26T09:26:00Z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2023-11-08T13:19:53Z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af0f2f73-c28a-4352-a807-12fbb049d73e</vt:lpwstr>
  </property>
  <property fmtid="{D5CDD505-2E9C-101B-9397-08002B2CF9AE}" pid="8" name="MSIP_Label_179ca552-b207-4d72-8d58-818aee87ca18_ContentBits">
    <vt:lpwstr>0</vt:lpwstr>
  </property>
</Properties>
</file>