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Light"/>
        <w:tblpPr w:leftFromText="180" w:rightFromText="180" w:vertAnchor="page" w:horzAnchor="margin" w:tblpY="1016"/>
        <w:tblW w:w="10343" w:type="dxa"/>
        <w:tblLook w:val="04A0" w:firstRow="1" w:lastRow="0" w:firstColumn="1" w:lastColumn="0" w:noHBand="0" w:noVBand="1"/>
      </w:tblPr>
      <w:tblGrid>
        <w:gridCol w:w="1838"/>
        <w:gridCol w:w="3260"/>
        <w:gridCol w:w="5245"/>
      </w:tblGrid>
      <w:tr w:rsidR="005621FC" w:rsidRPr="0061240A" w14:paraId="7A3AAD81" w14:textId="77777777" w:rsidTr="004B7D2F">
        <w:trPr>
          <w:trHeight w:val="984"/>
        </w:trPr>
        <w:tc>
          <w:tcPr>
            <w:tcW w:w="1838" w:type="dxa"/>
            <w:vMerge w:val="restart"/>
            <w:shd w:val="clear" w:color="auto" w:fill="FFFFFF" w:themeFill="background1"/>
            <w:textDirection w:val="btLr"/>
            <w:vAlign w:val="center"/>
          </w:tcPr>
          <w:p w14:paraId="70321033" w14:textId="2BD90278" w:rsidR="005621FC" w:rsidRPr="003B4766" w:rsidRDefault="005621FC" w:rsidP="005621FC">
            <w:pPr>
              <w:spacing w:line="276" w:lineRule="auto"/>
              <w:ind w:left="32" w:right="113"/>
              <w:jc w:val="center"/>
              <w:rPr>
                <w:rFonts w:ascii="Tahoma" w:hAnsi="Tahoma" w:cs="Tahoma"/>
                <w:b/>
                <w:sz w:val="20"/>
                <w:szCs w:val="20"/>
              </w:rPr>
            </w:pPr>
            <w:r>
              <w:rPr>
                <w:rFonts w:ascii="Tahoma" w:hAnsi="Tahoma"/>
                <w:b/>
                <w:sz w:val="20"/>
              </w:rPr>
              <w:t>Identification data</w:t>
            </w:r>
          </w:p>
          <w:p w14:paraId="4BA4625F" w14:textId="77777777" w:rsidR="005621FC" w:rsidRPr="003B4766" w:rsidRDefault="005621FC" w:rsidP="005621FC">
            <w:pPr>
              <w:spacing w:line="276" w:lineRule="auto"/>
              <w:ind w:left="32" w:right="113"/>
              <w:jc w:val="center"/>
              <w:rPr>
                <w:rFonts w:ascii="Tahoma" w:hAnsi="Tahoma" w:cs="Tahoma"/>
                <w:b/>
                <w:sz w:val="20"/>
                <w:szCs w:val="20"/>
              </w:rPr>
            </w:pPr>
            <w:r>
              <w:rPr>
                <w:rFonts w:ascii="Tahoma" w:hAnsi="Tahoma"/>
                <w:b/>
                <w:sz w:val="20"/>
              </w:rPr>
              <w:t>of the customer(s)</w:t>
            </w:r>
          </w:p>
        </w:tc>
        <w:tc>
          <w:tcPr>
            <w:tcW w:w="3260" w:type="dxa"/>
            <w:shd w:val="clear" w:color="auto" w:fill="FFFFFF" w:themeFill="background1"/>
            <w:vAlign w:val="center"/>
          </w:tcPr>
          <w:p w14:paraId="7C5EBB70" w14:textId="77777777" w:rsidR="005621FC" w:rsidRPr="003B4766" w:rsidRDefault="005621FC" w:rsidP="005621FC">
            <w:pPr>
              <w:spacing w:line="276" w:lineRule="auto"/>
              <w:ind w:left="32"/>
              <w:rPr>
                <w:rFonts w:ascii="Tahoma" w:hAnsi="Tahoma" w:cs="Tahoma"/>
                <w:sz w:val="20"/>
                <w:szCs w:val="20"/>
              </w:rPr>
            </w:pPr>
            <w:r>
              <w:rPr>
                <w:rFonts w:ascii="Tahoma" w:hAnsi="Tahoma"/>
                <w:sz w:val="20"/>
              </w:rPr>
              <w:t>* Name</w:t>
            </w:r>
            <w:r>
              <w:rPr>
                <w:sz w:val="20"/>
              </w:rPr>
              <w:t xml:space="preserve"> </w:t>
            </w:r>
            <w:r>
              <w:rPr>
                <w:rFonts w:ascii="Tahoma" w:hAnsi="Tahoma"/>
                <w:sz w:val="20"/>
              </w:rPr>
              <w:t>and surname/name of the company</w:t>
            </w:r>
          </w:p>
        </w:tc>
        <w:tc>
          <w:tcPr>
            <w:tcW w:w="5245" w:type="dxa"/>
            <w:shd w:val="clear" w:color="auto" w:fill="DEEAF6" w:themeFill="accent1" w:themeFillTint="33"/>
            <w:vAlign w:val="center"/>
          </w:tcPr>
          <w:p w14:paraId="5949AB3A" w14:textId="77777777" w:rsidR="005621FC" w:rsidRPr="003B4766" w:rsidRDefault="005621FC" w:rsidP="005621FC">
            <w:pPr>
              <w:spacing w:line="276" w:lineRule="auto"/>
              <w:rPr>
                <w:rFonts w:ascii="Tahoma" w:hAnsi="Tahoma" w:cs="Tahoma"/>
                <w:sz w:val="20"/>
                <w:szCs w:val="20"/>
              </w:rPr>
            </w:pPr>
          </w:p>
        </w:tc>
      </w:tr>
      <w:tr w:rsidR="005621FC" w:rsidRPr="0061240A" w14:paraId="599589A0" w14:textId="77777777" w:rsidTr="005621FC">
        <w:trPr>
          <w:trHeight w:val="1262"/>
        </w:trPr>
        <w:tc>
          <w:tcPr>
            <w:tcW w:w="1838" w:type="dxa"/>
            <w:vMerge/>
            <w:shd w:val="clear" w:color="auto" w:fill="FFFFFF" w:themeFill="background1"/>
            <w:textDirection w:val="btLr"/>
            <w:vAlign w:val="center"/>
          </w:tcPr>
          <w:p w14:paraId="381F1B1C" w14:textId="77777777" w:rsidR="005621FC" w:rsidRPr="003B4766" w:rsidRDefault="005621FC" w:rsidP="005621FC">
            <w:pPr>
              <w:spacing w:line="276" w:lineRule="auto"/>
              <w:ind w:left="113" w:right="113"/>
              <w:jc w:val="center"/>
              <w:rPr>
                <w:rFonts w:ascii="Tahoma" w:hAnsi="Tahoma" w:cs="Tahoma"/>
                <w:b/>
                <w:color w:val="FF0000"/>
                <w:sz w:val="20"/>
                <w:szCs w:val="20"/>
              </w:rPr>
            </w:pPr>
          </w:p>
        </w:tc>
        <w:tc>
          <w:tcPr>
            <w:tcW w:w="3260" w:type="dxa"/>
            <w:shd w:val="clear" w:color="auto" w:fill="FFFFFF" w:themeFill="background1"/>
            <w:vAlign w:val="center"/>
          </w:tcPr>
          <w:p w14:paraId="1C5FD4B8" w14:textId="77777777" w:rsidR="005621FC" w:rsidRPr="003B4766" w:rsidRDefault="005621FC" w:rsidP="005621FC">
            <w:pPr>
              <w:spacing w:line="276" w:lineRule="auto"/>
              <w:rPr>
                <w:rFonts w:ascii="Tahoma" w:hAnsi="Tahoma" w:cs="Tahoma"/>
                <w:sz w:val="20"/>
                <w:szCs w:val="20"/>
              </w:rPr>
            </w:pPr>
            <w:r>
              <w:rPr>
                <w:rFonts w:ascii="Tahoma" w:hAnsi="Tahoma"/>
                <w:sz w:val="20"/>
              </w:rPr>
              <w:t>* Personal identity code or date of birth/company code</w:t>
            </w:r>
          </w:p>
          <w:p w14:paraId="23705EA1" w14:textId="77777777" w:rsidR="005621FC" w:rsidRPr="003B4766" w:rsidRDefault="005621FC" w:rsidP="005621FC">
            <w:pPr>
              <w:spacing w:line="276" w:lineRule="auto"/>
              <w:rPr>
                <w:rFonts w:ascii="Tahoma" w:hAnsi="Tahoma" w:cs="Tahoma"/>
                <w:sz w:val="20"/>
                <w:szCs w:val="20"/>
              </w:rPr>
            </w:pPr>
            <w:r>
              <w:rPr>
                <w:rFonts w:ascii="Tahoma" w:hAnsi="Tahoma"/>
                <w:i/>
                <w:sz w:val="20"/>
              </w:rPr>
              <w:t>(Date of birth if no personal identity code is given.)</w:t>
            </w:r>
          </w:p>
        </w:tc>
        <w:tc>
          <w:tcPr>
            <w:tcW w:w="5245" w:type="dxa"/>
            <w:shd w:val="clear" w:color="auto" w:fill="DEEAF6" w:themeFill="accent1" w:themeFillTint="33"/>
            <w:vAlign w:val="center"/>
          </w:tcPr>
          <w:p w14:paraId="28EAFA6A" w14:textId="77777777" w:rsidR="005621FC" w:rsidRPr="003B4766" w:rsidRDefault="005621FC" w:rsidP="005621FC">
            <w:pPr>
              <w:spacing w:line="276" w:lineRule="auto"/>
              <w:rPr>
                <w:rFonts w:ascii="Tahoma" w:hAnsi="Tahoma" w:cs="Tahoma"/>
                <w:sz w:val="20"/>
                <w:szCs w:val="20"/>
              </w:rPr>
            </w:pPr>
          </w:p>
        </w:tc>
      </w:tr>
      <w:tr w:rsidR="005621FC" w:rsidRPr="0061240A" w14:paraId="1DBE541D" w14:textId="77777777" w:rsidTr="004B7D2F">
        <w:trPr>
          <w:cantSplit/>
          <w:trHeight w:val="856"/>
        </w:trPr>
        <w:tc>
          <w:tcPr>
            <w:tcW w:w="1838" w:type="dxa"/>
            <w:vMerge w:val="restart"/>
            <w:shd w:val="clear" w:color="auto" w:fill="FFFFFF" w:themeFill="background1"/>
            <w:textDirection w:val="btLr"/>
            <w:vAlign w:val="center"/>
          </w:tcPr>
          <w:p w14:paraId="58CDA626" w14:textId="77777777" w:rsidR="005621FC" w:rsidRPr="003B4766" w:rsidRDefault="005621FC" w:rsidP="005621FC">
            <w:pPr>
              <w:spacing w:line="276" w:lineRule="auto"/>
              <w:ind w:left="113" w:right="113"/>
              <w:jc w:val="center"/>
              <w:rPr>
                <w:rFonts w:ascii="Tahoma" w:hAnsi="Tahoma" w:cs="Tahoma"/>
                <w:b/>
                <w:sz w:val="20"/>
                <w:szCs w:val="20"/>
              </w:rPr>
            </w:pPr>
            <w:r>
              <w:rPr>
                <w:rFonts w:ascii="Tahoma" w:hAnsi="Tahoma"/>
                <w:b/>
                <w:sz w:val="20"/>
              </w:rPr>
              <w:t xml:space="preserve">Identification data of the representative </w:t>
            </w:r>
            <w:r>
              <w:rPr>
                <w:rFonts w:ascii="Tahoma" w:hAnsi="Tahoma"/>
                <w:i/>
                <w:sz w:val="20"/>
              </w:rPr>
              <w:t>(To be filled in when the application is submitted by the representative.)</w:t>
            </w:r>
          </w:p>
        </w:tc>
        <w:tc>
          <w:tcPr>
            <w:tcW w:w="3260" w:type="dxa"/>
            <w:shd w:val="clear" w:color="auto" w:fill="FFFFFF" w:themeFill="background1"/>
            <w:vAlign w:val="center"/>
          </w:tcPr>
          <w:p w14:paraId="646BF6A4" w14:textId="77777777" w:rsidR="005621FC" w:rsidRPr="003B4766" w:rsidRDefault="005621FC" w:rsidP="005621FC">
            <w:pPr>
              <w:spacing w:line="276" w:lineRule="auto"/>
              <w:rPr>
                <w:rFonts w:ascii="Tahoma" w:hAnsi="Tahoma" w:cs="Tahoma"/>
                <w:sz w:val="20"/>
                <w:szCs w:val="20"/>
              </w:rPr>
            </w:pPr>
            <w:r>
              <w:rPr>
                <w:rFonts w:ascii="Tahoma" w:hAnsi="Tahoma"/>
                <w:sz w:val="20"/>
              </w:rPr>
              <w:t>* Name</w:t>
            </w:r>
            <w:r>
              <w:rPr>
                <w:sz w:val="20"/>
              </w:rPr>
              <w:t xml:space="preserve"> </w:t>
            </w:r>
            <w:r>
              <w:rPr>
                <w:rFonts w:ascii="Tahoma" w:hAnsi="Tahoma"/>
                <w:sz w:val="20"/>
              </w:rPr>
              <w:t>and surname</w:t>
            </w:r>
          </w:p>
        </w:tc>
        <w:tc>
          <w:tcPr>
            <w:tcW w:w="5245" w:type="dxa"/>
            <w:shd w:val="clear" w:color="auto" w:fill="DEEAF6" w:themeFill="accent1" w:themeFillTint="33"/>
            <w:vAlign w:val="center"/>
          </w:tcPr>
          <w:p w14:paraId="1CE1CE91" w14:textId="77777777" w:rsidR="005621FC" w:rsidRPr="003B4766" w:rsidRDefault="005621FC" w:rsidP="005621FC">
            <w:pPr>
              <w:spacing w:line="276" w:lineRule="auto"/>
              <w:rPr>
                <w:rFonts w:ascii="Tahoma" w:hAnsi="Tahoma" w:cs="Tahoma"/>
                <w:sz w:val="20"/>
                <w:szCs w:val="20"/>
              </w:rPr>
            </w:pPr>
          </w:p>
        </w:tc>
      </w:tr>
      <w:tr w:rsidR="005621FC" w:rsidRPr="0061240A" w14:paraId="17255C2F" w14:textId="77777777" w:rsidTr="00D24C84">
        <w:trPr>
          <w:trHeight w:val="1537"/>
        </w:trPr>
        <w:tc>
          <w:tcPr>
            <w:tcW w:w="1838" w:type="dxa"/>
            <w:vMerge/>
            <w:shd w:val="clear" w:color="auto" w:fill="FFFFFF" w:themeFill="background1"/>
            <w:textDirection w:val="btLr"/>
            <w:vAlign w:val="center"/>
          </w:tcPr>
          <w:p w14:paraId="29ADA24C" w14:textId="77777777" w:rsidR="005621FC" w:rsidRPr="003B4766" w:rsidRDefault="005621FC" w:rsidP="005621FC">
            <w:pPr>
              <w:spacing w:line="276" w:lineRule="auto"/>
              <w:ind w:left="113" w:right="113"/>
              <w:jc w:val="center"/>
              <w:rPr>
                <w:rFonts w:ascii="Tahoma" w:hAnsi="Tahoma" w:cs="Tahoma"/>
                <w:b/>
                <w:color w:val="FF0000"/>
                <w:sz w:val="20"/>
                <w:szCs w:val="20"/>
              </w:rPr>
            </w:pPr>
          </w:p>
        </w:tc>
        <w:tc>
          <w:tcPr>
            <w:tcW w:w="3260" w:type="dxa"/>
            <w:shd w:val="clear" w:color="auto" w:fill="FFFFFF" w:themeFill="background1"/>
            <w:vAlign w:val="center"/>
          </w:tcPr>
          <w:p w14:paraId="0537F536" w14:textId="77777777" w:rsidR="005621FC" w:rsidRPr="003B4766" w:rsidRDefault="005621FC" w:rsidP="005621FC">
            <w:pPr>
              <w:spacing w:line="276" w:lineRule="auto"/>
              <w:rPr>
                <w:rFonts w:ascii="Tahoma" w:hAnsi="Tahoma" w:cs="Tahoma"/>
                <w:sz w:val="20"/>
                <w:szCs w:val="20"/>
              </w:rPr>
            </w:pPr>
            <w:r>
              <w:rPr>
                <w:rFonts w:ascii="Tahoma" w:hAnsi="Tahoma"/>
                <w:sz w:val="20"/>
              </w:rPr>
              <w:t>* Personal identity code or date of birth</w:t>
            </w:r>
          </w:p>
          <w:p w14:paraId="4EC6C38D" w14:textId="77777777" w:rsidR="005621FC" w:rsidRPr="003B4766" w:rsidRDefault="005621FC" w:rsidP="005621FC">
            <w:pPr>
              <w:spacing w:line="276" w:lineRule="auto"/>
              <w:rPr>
                <w:rFonts w:ascii="Tahoma" w:hAnsi="Tahoma" w:cs="Tahoma"/>
                <w:i/>
                <w:sz w:val="20"/>
                <w:szCs w:val="20"/>
              </w:rPr>
            </w:pPr>
            <w:r>
              <w:rPr>
                <w:rFonts w:ascii="Tahoma" w:hAnsi="Tahoma"/>
                <w:i/>
                <w:sz w:val="20"/>
              </w:rPr>
              <w:t>(Date of birth if no personal identity code is given.)</w:t>
            </w:r>
          </w:p>
        </w:tc>
        <w:tc>
          <w:tcPr>
            <w:tcW w:w="5245" w:type="dxa"/>
            <w:shd w:val="clear" w:color="auto" w:fill="DEEAF6" w:themeFill="accent1" w:themeFillTint="33"/>
            <w:vAlign w:val="center"/>
          </w:tcPr>
          <w:p w14:paraId="3A48D522" w14:textId="77777777" w:rsidR="005621FC" w:rsidRPr="003B4766" w:rsidRDefault="005621FC" w:rsidP="005621FC">
            <w:pPr>
              <w:spacing w:line="276" w:lineRule="auto"/>
              <w:rPr>
                <w:rFonts w:ascii="Tahoma" w:hAnsi="Tahoma" w:cs="Tahoma"/>
                <w:sz w:val="20"/>
                <w:szCs w:val="20"/>
              </w:rPr>
            </w:pPr>
          </w:p>
        </w:tc>
      </w:tr>
      <w:tr w:rsidR="005621FC" w:rsidRPr="0061240A" w14:paraId="3C4AE4FB" w14:textId="77777777" w:rsidTr="005621FC">
        <w:trPr>
          <w:trHeight w:val="183"/>
        </w:trPr>
        <w:tc>
          <w:tcPr>
            <w:tcW w:w="1838" w:type="dxa"/>
            <w:vMerge w:val="restart"/>
            <w:tcBorders>
              <w:top w:val="single" w:sz="4" w:space="0" w:color="auto"/>
            </w:tcBorders>
            <w:textDirection w:val="btLr"/>
            <w:vAlign w:val="center"/>
          </w:tcPr>
          <w:p w14:paraId="0F4E40F5" w14:textId="77777777" w:rsidR="005621FC" w:rsidRPr="003B4766" w:rsidRDefault="005621FC" w:rsidP="005621FC">
            <w:pPr>
              <w:spacing w:line="276" w:lineRule="auto"/>
              <w:ind w:left="32" w:right="113"/>
              <w:jc w:val="center"/>
              <w:rPr>
                <w:rFonts w:ascii="Tahoma" w:hAnsi="Tahoma" w:cs="Tahoma"/>
                <w:b/>
                <w:sz w:val="20"/>
                <w:szCs w:val="20"/>
              </w:rPr>
            </w:pPr>
            <w:r>
              <w:rPr>
                <w:rFonts w:ascii="Tahoma" w:hAnsi="Tahoma"/>
                <w:b/>
                <w:sz w:val="20"/>
              </w:rPr>
              <w:t>Contact details</w:t>
            </w:r>
          </w:p>
        </w:tc>
        <w:tc>
          <w:tcPr>
            <w:tcW w:w="3260" w:type="dxa"/>
            <w:tcBorders>
              <w:top w:val="single" w:sz="4" w:space="0" w:color="auto"/>
            </w:tcBorders>
            <w:vAlign w:val="center"/>
          </w:tcPr>
          <w:p w14:paraId="481EAE3A" w14:textId="77777777" w:rsidR="005621FC" w:rsidRPr="003B4766" w:rsidRDefault="005621FC" w:rsidP="005621FC">
            <w:pPr>
              <w:spacing w:line="276" w:lineRule="auto"/>
              <w:rPr>
                <w:rFonts w:ascii="Tahoma" w:hAnsi="Tahoma" w:cs="Tahoma"/>
                <w:sz w:val="20"/>
                <w:szCs w:val="20"/>
              </w:rPr>
            </w:pPr>
            <w:r>
              <w:rPr>
                <w:rFonts w:ascii="Tahoma" w:hAnsi="Tahoma"/>
                <w:sz w:val="20"/>
              </w:rPr>
              <w:t xml:space="preserve">* Contact details for communication </w:t>
            </w:r>
            <w:r>
              <w:rPr>
                <w:rFonts w:ascii="Tahoma" w:hAnsi="Tahoma"/>
                <w:i/>
                <w:sz w:val="20"/>
              </w:rPr>
              <w:t>(please select and enter)</w:t>
            </w:r>
            <w:r>
              <w:rPr>
                <w:rFonts w:ascii="Tahoma" w:hAnsi="Tahoma"/>
                <w:sz w:val="20"/>
              </w:rPr>
              <w:t>:</w:t>
            </w:r>
          </w:p>
        </w:tc>
        <w:tc>
          <w:tcPr>
            <w:tcW w:w="5245" w:type="dxa"/>
            <w:tcBorders>
              <w:top w:val="single" w:sz="4" w:space="0" w:color="auto"/>
            </w:tcBorders>
            <w:shd w:val="clear" w:color="auto" w:fill="DEEAF6" w:themeFill="accent1" w:themeFillTint="33"/>
            <w:vAlign w:val="center"/>
          </w:tcPr>
          <w:p w14:paraId="5C0EBBE3" w14:textId="77777777" w:rsidR="005621FC" w:rsidRPr="003B4766" w:rsidRDefault="005621FC" w:rsidP="005621FC">
            <w:pPr>
              <w:spacing w:line="276" w:lineRule="auto"/>
              <w:rPr>
                <w:rFonts w:ascii="Tahoma" w:hAnsi="Tahoma" w:cs="Tahoma"/>
                <w:sz w:val="20"/>
                <w:szCs w:val="20"/>
              </w:rPr>
            </w:pPr>
          </w:p>
        </w:tc>
      </w:tr>
      <w:tr w:rsidR="005621FC" w:rsidRPr="0061240A" w14:paraId="414A25FB" w14:textId="77777777" w:rsidTr="005621FC">
        <w:trPr>
          <w:trHeight w:val="183"/>
        </w:trPr>
        <w:tc>
          <w:tcPr>
            <w:tcW w:w="1838" w:type="dxa"/>
            <w:vMerge/>
          </w:tcPr>
          <w:p w14:paraId="203F5225" w14:textId="77777777" w:rsidR="005621FC" w:rsidRPr="003B4766" w:rsidRDefault="005621FC" w:rsidP="005621FC">
            <w:pPr>
              <w:spacing w:line="276" w:lineRule="auto"/>
              <w:rPr>
                <w:rFonts w:ascii="Tahoma" w:hAnsi="Tahoma" w:cs="Tahoma"/>
                <w:sz w:val="20"/>
                <w:szCs w:val="20"/>
              </w:rPr>
            </w:pPr>
          </w:p>
        </w:tc>
        <w:tc>
          <w:tcPr>
            <w:tcW w:w="3260" w:type="dxa"/>
            <w:tcBorders>
              <w:top w:val="single" w:sz="4" w:space="0" w:color="BFBFBF" w:themeColor="background1" w:themeShade="BF"/>
            </w:tcBorders>
            <w:vAlign w:val="center"/>
          </w:tcPr>
          <w:p w14:paraId="383F0A91" w14:textId="77777777" w:rsidR="005621FC" w:rsidRPr="003B4766" w:rsidRDefault="005621FC" w:rsidP="005621FC">
            <w:pPr>
              <w:spacing w:line="276" w:lineRule="auto"/>
              <w:rPr>
                <w:rFonts w:ascii="Tahoma" w:hAnsi="Tahoma" w:cs="Tahoma"/>
                <w:sz w:val="20"/>
                <w:szCs w:val="20"/>
              </w:rPr>
            </w:pPr>
            <w:r>
              <w:rPr>
                <w:rFonts w:ascii="Tahoma" w:hAnsi="Tahoma"/>
                <w:sz w:val="20"/>
              </w:rPr>
              <w:t>E-mail address</w:t>
            </w:r>
          </w:p>
        </w:tc>
        <w:tc>
          <w:tcPr>
            <w:tcW w:w="5245" w:type="dxa"/>
            <w:tcBorders>
              <w:top w:val="single" w:sz="4" w:space="0" w:color="BFBFBF" w:themeColor="background1" w:themeShade="BF"/>
            </w:tcBorders>
            <w:shd w:val="clear" w:color="auto" w:fill="DEEAF6" w:themeFill="accent1" w:themeFillTint="33"/>
            <w:vAlign w:val="center"/>
          </w:tcPr>
          <w:p w14:paraId="65852E32" w14:textId="77777777" w:rsidR="005621FC" w:rsidRPr="003B4766" w:rsidRDefault="005621FC" w:rsidP="005621FC">
            <w:pPr>
              <w:spacing w:line="276" w:lineRule="auto"/>
              <w:rPr>
                <w:rFonts w:ascii="Tahoma" w:hAnsi="Tahoma" w:cs="Tahoma"/>
                <w:sz w:val="20"/>
                <w:szCs w:val="20"/>
              </w:rPr>
            </w:pPr>
          </w:p>
        </w:tc>
      </w:tr>
      <w:tr w:rsidR="005621FC" w:rsidRPr="0061240A" w14:paraId="5B195A97" w14:textId="77777777" w:rsidTr="005621FC">
        <w:trPr>
          <w:trHeight w:val="272"/>
        </w:trPr>
        <w:tc>
          <w:tcPr>
            <w:tcW w:w="1838" w:type="dxa"/>
            <w:vMerge/>
          </w:tcPr>
          <w:p w14:paraId="549FE4A6" w14:textId="77777777" w:rsidR="005621FC" w:rsidRPr="003B4766" w:rsidRDefault="005621FC" w:rsidP="005621FC">
            <w:pPr>
              <w:spacing w:line="276" w:lineRule="auto"/>
              <w:rPr>
                <w:rFonts w:ascii="Tahoma" w:hAnsi="Tahoma" w:cs="Tahoma"/>
                <w:sz w:val="20"/>
                <w:szCs w:val="20"/>
              </w:rPr>
            </w:pPr>
          </w:p>
        </w:tc>
        <w:tc>
          <w:tcPr>
            <w:tcW w:w="3260" w:type="dxa"/>
            <w:vAlign w:val="center"/>
          </w:tcPr>
          <w:p w14:paraId="1513A5AD" w14:textId="77777777" w:rsidR="005621FC" w:rsidRPr="003B4766" w:rsidRDefault="005621FC" w:rsidP="005621FC">
            <w:pPr>
              <w:spacing w:line="276" w:lineRule="auto"/>
              <w:rPr>
                <w:rFonts w:ascii="Tahoma" w:hAnsi="Tahoma" w:cs="Tahoma"/>
                <w:sz w:val="20"/>
                <w:szCs w:val="20"/>
              </w:rPr>
            </w:pPr>
            <w:r>
              <w:rPr>
                <w:rFonts w:ascii="Tahoma" w:hAnsi="Tahoma"/>
                <w:sz w:val="20"/>
              </w:rPr>
              <w:t xml:space="preserve">Telephone number </w:t>
            </w:r>
          </w:p>
        </w:tc>
        <w:tc>
          <w:tcPr>
            <w:tcW w:w="5245" w:type="dxa"/>
            <w:shd w:val="clear" w:color="auto" w:fill="DEEAF6" w:themeFill="accent1" w:themeFillTint="33"/>
            <w:vAlign w:val="center"/>
          </w:tcPr>
          <w:p w14:paraId="2DC78A82" w14:textId="77777777" w:rsidR="005621FC" w:rsidRPr="003B4766" w:rsidRDefault="005621FC" w:rsidP="005621FC">
            <w:pPr>
              <w:spacing w:line="276" w:lineRule="auto"/>
              <w:rPr>
                <w:rFonts w:ascii="Tahoma" w:hAnsi="Tahoma" w:cs="Tahoma"/>
                <w:sz w:val="20"/>
                <w:szCs w:val="20"/>
              </w:rPr>
            </w:pPr>
          </w:p>
        </w:tc>
      </w:tr>
      <w:tr w:rsidR="005621FC" w:rsidRPr="0061240A" w14:paraId="6AE98A3A" w14:textId="77777777" w:rsidTr="005621FC">
        <w:trPr>
          <w:trHeight w:val="306"/>
        </w:trPr>
        <w:tc>
          <w:tcPr>
            <w:tcW w:w="1838" w:type="dxa"/>
            <w:vMerge/>
          </w:tcPr>
          <w:p w14:paraId="76B549FD" w14:textId="77777777" w:rsidR="005621FC" w:rsidRPr="003B4766" w:rsidRDefault="005621FC" w:rsidP="005621FC">
            <w:pPr>
              <w:spacing w:line="276" w:lineRule="auto"/>
              <w:rPr>
                <w:rFonts w:ascii="Tahoma" w:hAnsi="Tahoma" w:cs="Tahoma"/>
                <w:sz w:val="20"/>
                <w:szCs w:val="20"/>
              </w:rPr>
            </w:pPr>
          </w:p>
        </w:tc>
        <w:tc>
          <w:tcPr>
            <w:tcW w:w="3260" w:type="dxa"/>
            <w:vAlign w:val="center"/>
          </w:tcPr>
          <w:p w14:paraId="23E467C6" w14:textId="77777777" w:rsidR="005621FC" w:rsidRPr="003B4766" w:rsidRDefault="005621FC" w:rsidP="005621FC">
            <w:pPr>
              <w:spacing w:line="276" w:lineRule="auto"/>
              <w:rPr>
                <w:rFonts w:ascii="Tahoma" w:hAnsi="Tahoma" w:cs="Tahoma"/>
                <w:sz w:val="20"/>
                <w:szCs w:val="20"/>
              </w:rPr>
            </w:pPr>
            <w:r>
              <w:rPr>
                <w:rFonts w:ascii="Tahoma" w:hAnsi="Tahoma"/>
                <w:sz w:val="20"/>
              </w:rPr>
              <w:t>Address</w:t>
            </w:r>
          </w:p>
        </w:tc>
        <w:tc>
          <w:tcPr>
            <w:tcW w:w="5245" w:type="dxa"/>
            <w:shd w:val="clear" w:color="auto" w:fill="DEEAF6" w:themeFill="accent1" w:themeFillTint="33"/>
            <w:vAlign w:val="center"/>
          </w:tcPr>
          <w:p w14:paraId="0C6DC9F6" w14:textId="77777777" w:rsidR="005621FC" w:rsidRPr="003B4766" w:rsidRDefault="005621FC" w:rsidP="005621FC">
            <w:pPr>
              <w:spacing w:line="276" w:lineRule="auto"/>
              <w:rPr>
                <w:rFonts w:ascii="Tahoma" w:hAnsi="Tahoma" w:cs="Tahoma"/>
                <w:sz w:val="20"/>
                <w:szCs w:val="20"/>
              </w:rPr>
            </w:pPr>
          </w:p>
        </w:tc>
      </w:tr>
      <w:tr w:rsidR="005621FC" w:rsidRPr="0061240A" w14:paraId="3FDDDB6B" w14:textId="77777777" w:rsidTr="005621FC">
        <w:trPr>
          <w:trHeight w:val="306"/>
        </w:trPr>
        <w:tc>
          <w:tcPr>
            <w:tcW w:w="1838" w:type="dxa"/>
            <w:vMerge/>
          </w:tcPr>
          <w:p w14:paraId="1C68C530" w14:textId="77777777" w:rsidR="005621FC" w:rsidRPr="003B4766" w:rsidRDefault="005621FC" w:rsidP="005621FC">
            <w:pPr>
              <w:rPr>
                <w:rFonts w:ascii="Tahoma" w:hAnsi="Tahoma" w:cs="Tahoma"/>
                <w:sz w:val="20"/>
                <w:szCs w:val="20"/>
              </w:rPr>
            </w:pPr>
          </w:p>
        </w:tc>
        <w:tc>
          <w:tcPr>
            <w:tcW w:w="3260" w:type="dxa"/>
            <w:vAlign w:val="center"/>
          </w:tcPr>
          <w:p w14:paraId="7A618E7D" w14:textId="77777777" w:rsidR="005621FC" w:rsidRPr="003B4766" w:rsidRDefault="005621FC" w:rsidP="005621FC">
            <w:pPr>
              <w:rPr>
                <w:rFonts w:ascii="Tahoma" w:hAnsi="Tahoma" w:cs="Tahoma"/>
                <w:sz w:val="20"/>
                <w:szCs w:val="20"/>
              </w:rPr>
            </w:pPr>
            <w:r>
              <w:rPr>
                <w:rFonts w:ascii="Tahoma" w:hAnsi="Tahoma"/>
                <w:sz w:val="20"/>
              </w:rPr>
              <w:t xml:space="preserve">E-delivery mailbox </w:t>
            </w:r>
          </w:p>
          <w:p w14:paraId="0BA43944" w14:textId="77777777" w:rsidR="005621FC" w:rsidRPr="003B4766" w:rsidRDefault="005621FC" w:rsidP="005621FC">
            <w:pPr>
              <w:spacing w:line="276" w:lineRule="auto"/>
              <w:rPr>
                <w:rFonts w:ascii="Tahoma" w:hAnsi="Tahoma" w:cs="Tahoma"/>
                <w:sz w:val="20"/>
                <w:szCs w:val="20"/>
              </w:rPr>
            </w:pPr>
            <w:r>
              <w:rPr>
                <w:rFonts w:ascii="Tahoma" w:hAnsi="Tahoma"/>
                <w:sz w:val="20"/>
              </w:rPr>
              <w:t>(E-delivery)</w:t>
            </w:r>
          </w:p>
        </w:tc>
        <w:tc>
          <w:tcPr>
            <w:tcW w:w="5245" w:type="dxa"/>
            <w:shd w:val="clear" w:color="auto" w:fill="FFFFFF" w:themeFill="background1"/>
            <w:vAlign w:val="center"/>
          </w:tcPr>
          <w:p w14:paraId="36358FE4" w14:textId="77777777" w:rsidR="005621FC" w:rsidRPr="003B4766" w:rsidRDefault="00000000" w:rsidP="005621FC">
            <w:pPr>
              <w:spacing w:line="276" w:lineRule="auto"/>
              <w:rPr>
                <w:rFonts w:ascii="Tahoma" w:hAnsi="Tahoma" w:cs="Tahoma"/>
                <w:sz w:val="20"/>
                <w:szCs w:val="20"/>
              </w:rPr>
            </w:pPr>
            <w:sdt>
              <w:sdtPr>
                <w:rPr>
                  <w:rFonts w:ascii="Tahoma" w:hAnsi="Tahoma" w:cs="Tahoma"/>
                  <w:noProof/>
                  <w:sz w:val="20"/>
                  <w:szCs w:val="20"/>
                  <w:shd w:val="clear" w:color="auto" w:fill="DEEAF6" w:themeFill="accent1" w:themeFillTint="33"/>
                </w:rPr>
                <w:id w:val="-62954343"/>
                <w14:checkbox>
                  <w14:checked w14:val="0"/>
                  <w14:checkedState w14:val="2612" w14:font="MS Gothic"/>
                  <w14:uncheckedState w14:val="2610" w14:font="MS Gothic"/>
                </w14:checkbox>
              </w:sdtPr>
              <w:sdtContent>
                <w:r w:rsidR="005621FC" w:rsidRPr="003B4766">
                  <w:rPr>
                    <w:rFonts w:ascii="MS Gothic" w:eastAsia="MS Gothic" w:hAnsi="MS Gothic" w:cs="Tahoma"/>
                    <w:noProof/>
                    <w:sz w:val="20"/>
                    <w:szCs w:val="20"/>
                    <w:shd w:val="clear" w:color="auto" w:fill="DEEAF6" w:themeFill="accent1" w:themeFillTint="33"/>
                  </w:rPr>
                  <w:t>☐</w:t>
                </w:r>
              </w:sdtContent>
            </w:sdt>
            <w:r w:rsidR="004F4BDD">
              <w:rPr>
                <w:rFonts w:ascii="Tahoma" w:hAnsi="Tahoma"/>
                <w:sz w:val="20"/>
              </w:rPr>
              <w:t xml:space="preserve">Mailbox activated. </w:t>
            </w:r>
            <w:sdt>
              <w:sdtPr>
                <w:rPr>
                  <w:rFonts w:ascii="Tahoma" w:hAnsi="Tahoma" w:cs="Tahoma"/>
                  <w:noProof/>
                  <w:sz w:val="20"/>
                  <w:szCs w:val="20"/>
                  <w:shd w:val="clear" w:color="auto" w:fill="DEEAF6" w:themeFill="accent1" w:themeFillTint="33"/>
                </w:rPr>
                <w:id w:val="1062216341"/>
                <w14:checkbox>
                  <w14:checked w14:val="0"/>
                  <w14:checkedState w14:val="2612" w14:font="MS Gothic"/>
                  <w14:uncheckedState w14:val="2610" w14:font="MS Gothic"/>
                </w14:checkbox>
              </w:sdtPr>
              <w:sdtContent>
                <w:r w:rsidR="005621FC" w:rsidRPr="003B4766">
                  <w:rPr>
                    <w:rFonts w:ascii="MS Gothic" w:eastAsia="MS Gothic" w:hAnsi="MS Gothic" w:cs="Tahoma"/>
                    <w:noProof/>
                    <w:sz w:val="20"/>
                    <w:szCs w:val="20"/>
                    <w:shd w:val="clear" w:color="auto" w:fill="DEEAF6" w:themeFill="accent1" w:themeFillTint="33"/>
                  </w:rPr>
                  <w:t>☐</w:t>
                </w:r>
              </w:sdtContent>
            </w:sdt>
            <w:r w:rsidR="004F4BDD">
              <w:rPr>
                <w:rFonts w:ascii="Tahoma" w:hAnsi="Tahoma"/>
                <w:sz w:val="20"/>
              </w:rPr>
              <w:t>Mailbox not activated.</w:t>
            </w:r>
          </w:p>
        </w:tc>
      </w:tr>
    </w:tbl>
    <w:p w14:paraId="27BCD3F7" w14:textId="6DE0773E" w:rsidR="009917DA" w:rsidRDefault="009917DA" w:rsidP="00FC4858">
      <w:pPr>
        <w:spacing w:after="0" w:line="240" w:lineRule="auto"/>
        <w:rPr>
          <w:rFonts w:ascii="Tahoma" w:eastAsia="Times New Roman" w:hAnsi="Tahoma" w:cs="Tahoma"/>
          <w:sz w:val="20"/>
          <w:szCs w:val="20"/>
        </w:rPr>
      </w:pPr>
    </w:p>
    <w:p w14:paraId="574B7324" w14:textId="77777777" w:rsidR="000B4770" w:rsidRPr="0061240A" w:rsidRDefault="000B4770" w:rsidP="00FC4858">
      <w:pPr>
        <w:spacing w:after="0" w:line="240" w:lineRule="auto"/>
        <w:rPr>
          <w:rFonts w:ascii="Tahoma" w:eastAsia="Times New Roman" w:hAnsi="Tahoma" w:cs="Tahoma"/>
          <w:sz w:val="20"/>
          <w:szCs w:val="20"/>
        </w:rPr>
      </w:pPr>
    </w:p>
    <w:p w14:paraId="121C64BA" w14:textId="67A71F0A" w:rsidR="00FC4858" w:rsidRDefault="00FC4858" w:rsidP="00FC4858">
      <w:pPr>
        <w:spacing w:after="0" w:line="240" w:lineRule="auto"/>
        <w:rPr>
          <w:rFonts w:ascii="Tahoma" w:eastAsia="Times New Roman" w:hAnsi="Tahoma" w:cs="Tahoma"/>
          <w:sz w:val="20"/>
          <w:szCs w:val="20"/>
        </w:rPr>
      </w:pPr>
      <w:r>
        <w:rPr>
          <w:rFonts w:ascii="Tahoma" w:hAnsi="Tahoma"/>
          <w:sz w:val="20"/>
        </w:rPr>
        <w:t>To the State Enterprise Centre of Registers</w:t>
      </w:r>
    </w:p>
    <w:p w14:paraId="115EBC95" w14:textId="7A75582C" w:rsidR="00CB59AB" w:rsidRDefault="00CB59AB" w:rsidP="00FC4858">
      <w:pPr>
        <w:spacing w:after="0" w:line="240" w:lineRule="auto"/>
        <w:rPr>
          <w:rFonts w:ascii="Tahoma" w:eastAsia="Times New Roman" w:hAnsi="Tahoma" w:cs="Tahoma"/>
          <w:sz w:val="20"/>
          <w:szCs w:val="20"/>
        </w:rPr>
      </w:pPr>
    </w:p>
    <w:p w14:paraId="6650FDAC" w14:textId="77777777" w:rsidR="009917DA" w:rsidRPr="0061240A" w:rsidRDefault="009917DA" w:rsidP="00FC4858">
      <w:pPr>
        <w:spacing w:after="0" w:line="240" w:lineRule="auto"/>
        <w:jc w:val="center"/>
        <w:rPr>
          <w:rFonts w:ascii="Tahoma" w:eastAsia="Times New Roman" w:hAnsi="Tahoma" w:cs="Tahoma"/>
          <w:b/>
          <w:spacing w:val="8"/>
          <w:sz w:val="20"/>
          <w:szCs w:val="20"/>
        </w:rPr>
      </w:pPr>
    </w:p>
    <w:p w14:paraId="4C20A1F9" w14:textId="48FE4606" w:rsidR="00FC4858" w:rsidRPr="0061240A" w:rsidRDefault="00FC4858" w:rsidP="00FC4858">
      <w:pPr>
        <w:spacing w:after="0" w:line="240" w:lineRule="auto"/>
        <w:jc w:val="center"/>
        <w:rPr>
          <w:rFonts w:ascii="Tahoma" w:eastAsia="Times New Roman" w:hAnsi="Tahoma" w:cs="Tahoma"/>
          <w:b/>
          <w:sz w:val="20"/>
          <w:szCs w:val="20"/>
        </w:rPr>
      </w:pPr>
      <w:r>
        <w:rPr>
          <w:rFonts w:ascii="Tahoma" w:hAnsi="Tahoma"/>
          <w:b/>
          <w:sz w:val="20"/>
        </w:rPr>
        <w:t>APPLICATION</w:t>
      </w:r>
    </w:p>
    <w:p w14:paraId="1AF2BC47" w14:textId="79265BC4" w:rsidR="00FC4858" w:rsidRDefault="00FC4858" w:rsidP="00FC4858">
      <w:pPr>
        <w:spacing w:after="0" w:line="240" w:lineRule="auto"/>
        <w:jc w:val="center"/>
        <w:rPr>
          <w:rFonts w:ascii="Tahoma" w:eastAsia="Times New Roman" w:hAnsi="Tahoma" w:cs="Tahoma"/>
          <w:b/>
          <w:sz w:val="20"/>
          <w:szCs w:val="20"/>
        </w:rPr>
      </w:pPr>
      <w:r>
        <w:rPr>
          <w:rFonts w:ascii="Tahoma" w:hAnsi="Tahoma"/>
          <w:b/>
          <w:sz w:val="20"/>
        </w:rPr>
        <w:t>FOR ACTION IN THE REAL PROPERTY REGISTER AND/OR CADASTRE</w:t>
      </w:r>
    </w:p>
    <w:p w14:paraId="148EAB82" w14:textId="03F12CA5" w:rsidR="00E55D77" w:rsidRDefault="00E55D77" w:rsidP="00E55D77">
      <w:pPr>
        <w:spacing w:after="0" w:line="240" w:lineRule="auto"/>
        <w:jc w:val="center"/>
        <w:rPr>
          <w:rFonts w:ascii="Tahoma" w:eastAsia="Times New Roman" w:hAnsi="Tahoma" w:cs="Tahoma"/>
          <w:sz w:val="20"/>
          <w:szCs w:val="20"/>
        </w:rPr>
      </w:pPr>
    </w:p>
    <w:p w14:paraId="564A751B" w14:textId="77777777" w:rsidR="00AD7765" w:rsidRDefault="00AD7765" w:rsidP="00E55D77">
      <w:pPr>
        <w:spacing w:after="0" w:line="240" w:lineRule="auto"/>
        <w:jc w:val="center"/>
        <w:rPr>
          <w:rFonts w:ascii="Tahoma" w:eastAsia="Times New Roman" w:hAnsi="Tahoma" w:cs="Tahoma"/>
          <w:sz w:val="20"/>
          <w:szCs w:val="20"/>
        </w:rPr>
      </w:pPr>
    </w:p>
    <w:p w14:paraId="2978722E" w14:textId="2E4B29C8" w:rsidR="00E55D77" w:rsidRDefault="00E55D77" w:rsidP="00E55D77">
      <w:pPr>
        <w:spacing w:after="0" w:line="240" w:lineRule="auto"/>
        <w:jc w:val="center"/>
        <w:rPr>
          <w:rFonts w:ascii="Tahoma" w:eastAsia="Times New Roman" w:hAnsi="Tahoma" w:cs="Tahoma"/>
          <w:sz w:val="20"/>
          <w:szCs w:val="20"/>
        </w:rPr>
      </w:pPr>
      <w:r>
        <w:rPr>
          <w:rFonts w:ascii="Tahoma" w:hAnsi="Tahoma"/>
          <w:sz w:val="20"/>
        </w:rPr>
        <w:t>(Date)</w:t>
      </w:r>
    </w:p>
    <w:p w14:paraId="0CC12016" w14:textId="77777777" w:rsidR="00E55D77" w:rsidRDefault="00E55D77" w:rsidP="00E55D77">
      <w:pPr>
        <w:spacing w:after="0" w:line="240" w:lineRule="auto"/>
        <w:jc w:val="center"/>
        <w:rPr>
          <w:rFonts w:ascii="Tahoma" w:eastAsia="Times New Roman" w:hAnsi="Tahoma" w:cs="Tahoma"/>
          <w:sz w:val="20"/>
          <w:szCs w:val="20"/>
        </w:rPr>
      </w:pPr>
    </w:p>
    <w:p w14:paraId="67F8A982" w14:textId="77777777" w:rsidR="00E55D77" w:rsidRDefault="00E55D77" w:rsidP="00E55D77">
      <w:pPr>
        <w:spacing w:after="0" w:line="240" w:lineRule="auto"/>
        <w:jc w:val="center"/>
        <w:rPr>
          <w:rFonts w:ascii="Tahoma" w:eastAsia="Times New Roman" w:hAnsi="Tahoma" w:cs="Tahoma"/>
          <w:sz w:val="20"/>
          <w:szCs w:val="20"/>
        </w:rPr>
      </w:pPr>
      <w:r>
        <w:rPr>
          <w:rFonts w:ascii="Tahoma" w:hAnsi="Tahoma"/>
          <w:sz w:val="20"/>
        </w:rPr>
        <w:t>(Place)</w:t>
      </w:r>
    </w:p>
    <w:p w14:paraId="2A75834B" w14:textId="793AAE3B" w:rsidR="00CB59AB" w:rsidRDefault="00CB59AB" w:rsidP="00FC4858">
      <w:pPr>
        <w:spacing w:after="0" w:line="240" w:lineRule="auto"/>
        <w:jc w:val="center"/>
        <w:rPr>
          <w:rFonts w:ascii="Tahoma" w:eastAsia="Times New Roman" w:hAnsi="Tahoma" w:cs="Tahoma"/>
          <w:b/>
          <w:sz w:val="20"/>
          <w:szCs w:val="20"/>
        </w:rPr>
      </w:pPr>
    </w:p>
    <w:p w14:paraId="5B3B1367" w14:textId="04644DEF" w:rsidR="00CB59AB" w:rsidRDefault="00CB59AB" w:rsidP="00FC4858">
      <w:pPr>
        <w:spacing w:after="0" w:line="240" w:lineRule="auto"/>
        <w:jc w:val="center"/>
        <w:rPr>
          <w:rFonts w:ascii="Tahoma" w:eastAsia="Times New Roman" w:hAnsi="Tahoma" w:cs="Tahoma"/>
          <w:b/>
          <w:sz w:val="20"/>
          <w:szCs w:val="20"/>
        </w:rPr>
      </w:pPr>
    </w:p>
    <w:tbl>
      <w:tblPr>
        <w:tblStyle w:val="TableGrid"/>
        <w:tblW w:w="10348" w:type="dxa"/>
        <w:tblLook w:val="04A0" w:firstRow="1" w:lastRow="0" w:firstColumn="1" w:lastColumn="0" w:noHBand="0" w:noVBand="1"/>
      </w:tblPr>
      <w:tblGrid>
        <w:gridCol w:w="1701"/>
        <w:gridCol w:w="3579"/>
        <w:gridCol w:w="1936"/>
        <w:gridCol w:w="1409"/>
        <w:gridCol w:w="1723"/>
      </w:tblGrid>
      <w:tr w:rsidR="00231F21" w:rsidRPr="0061240A" w14:paraId="22A43E0F" w14:textId="77777777" w:rsidTr="00E34655">
        <w:trPr>
          <w:trHeight w:val="269"/>
        </w:trPr>
        <w:tc>
          <w:tcPr>
            <w:tcW w:w="7216" w:type="dxa"/>
            <w:gridSpan w:val="3"/>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EB998EE" w14:textId="5605B731" w:rsidR="00231F21" w:rsidRPr="001044DC" w:rsidRDefault="00231F21" w:rsidP="00231F21">
            <w:pPr>
              <w:pStyle w:val="NoSpacing"/>
              <w:spacing w:line="276" w:lineRule="auto"/>
              <w:ind w:firstLine="33"/>
              <w:rPr>
                <w:rFonts w:ascii="Tahoma" w:eastAsia="Times New Roman" w:hAnsi="Tahoma" w:cs="Tahoma"/>
                <w:sz w:val="20"/>
                <w:szCs w:val="20"/>
              </w:rPr>
            </w:pPr>
            <w:r>
              <w:rPr>
                <w:rFonts w:ascii="Tahoma" w:hAnsi="Tahoma"/>
                <w:sz w:val="20"/>
              </w:rPr>
              <w:t>1. I hereby apply for action in the Real Property Register and/or Cadastre:</w:t>
            </w:r>
          </w:p>
        </w:tc>
        <w:tc>
          <w:tcPr>
            <w:tcW w:w="313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2CE6EF" w14:textId="2D847AD5" w:rsidR="00231F21" w:rsidRPr="001044DC" w:rsidRDefault="00E27952" w:rsidP="00E27952">
            <w:pPr>
              <w:pStyle w:val="NoSpacing"/>
              <w:spacing w:line="276" w:lineRule="auto"/>
              <w:jc w:val="center"/>
              <w:rPr>
                <w:rFonts w:ascii="Tahoma" w:eastAsia="Times New Roman" w:hAnsi="Tahoma" w:cs="Tahoma"/>
                <w:sz w:val="20"/>
                <w:szCs w:val="20"/>
              </w:rPr>
            </w:pPr>
            <w:r>
              <w:rPr>
                <w:rFonts w:ascii="Tahoma" w:hAnsi="Tahoma"/>
                <w:sz w:val="20"/>
              </w:rPr>
              <w:t>Term</w:t>
            </w:r>
            <w:r w:rsidR="00231F21">
              <w:rPr>
                <w:rFonts w:ascii="Tahoma" w:hAnsi="Tahoma"/>
                <w:sz w:val="20"/>
              </w:rPr>
              <w:t xml:space="preserve"> in working days</w:t>
            </w:r>
            <w:r w:rsidR="00231F21" w:rsidRPr="001044DC">
              <w:rPr>
                <w:rStyle w:val="FootnoteReference"/>
                <w:rFonts w:ascii="Tahoma" w:eastAsia="Times New Roman" w:hAnsi="Tahoma" w:cs="Tahoma"/>
                <w:sz w:val="20"/>
                <w:szCs w:val="20"/>
              </w:rPr>
              <w:footnoteReference w:id="1"/>
            </w:r>
          </w:p>
        </w:tc>
      </w:tr>
      <w:tr w:rsidR="00231F21" w:rsidRPr="0061240A" w14:paraId="32AF8A0E" w14:textId="77777777" w:rsidTr="00E34655">
        <w:tc>
          <w:tcPr>
            <w:tcW w:w="7216" w:type="dxa"/>
            <w:gridSpan w:val="3"/>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ED9A1F" w14:textId="39503B75" w:rsidR="00231F21" w:rsidRPr="001044DC" w:rsidRDefault="00231F21" w:rsidP="00D0204A">
            <w:pPr>
              <w:pStyle w:val="NoSpacing"/>
              <w:spacing w:line="276" w:lineRule="auto"/>
              <w:ind w:firstLine="33"/>
              <w:rPr>
                <w:rFonts w:ascii="Tahoma" w:eastAsia="Times New Roman" w:hAnsi="Tahoma" w:cs="Tahoma"/>
                <w:sz w:val="20"/>
                <w:szCs w:val="20"/>
              </w:rPr>
            </w:pPr>
          </w:p>
        </w:tc>
        <w:tc>
          <w:tcPr>
            <w:tcW w:w="14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3E547A" w14:textId="77777777" w:rsidR="00231F21" w:rsidRPr="001044DC" w:rsidRDefault="00231F21" w:rsidP="00266A3B">
            <w:pPr>
              <w:pStyle w:val="NoSpacing"/>
              <w:spacing w:line="276" w:lineRule="auto"/>
              <w:jc w:val="center"/>
              <w:rPr>
                <w:rFonts w:ascii="Tahoma" w:eastAsia="Times New Roman" w:hAnsi="Tahoma" w:cs="Tahoma"/>
                <w:sz w:val="20"/>
                <w:szCs w:val="20"/>
              </w:rPr>
            </w:pPr>
            <w:r>
              <w:rPr>
                <w:rFonts w:ascii="Tahoma" w:hAnsi="Tahoma"/>
                <w:sz w:val="20"/>
              </w:rPr>
              <w:t>Standard</w:t>
            </w:r>
          </w:p>
        </w:tc>
        <w:tc>
          <w:tcPr>
            <w:tcW w:w="17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3BB584" w14:textId="24258F97" w:rsidR="00231F21" w:rsidRPr="001044DC" w:rsidRDefault="00231F21" w:rsidP="00266A3B">
            <w:pPr>
              <w:pStyle w:val="NoSpacing"/>
              <w:spacing w:line="276" w:lineRule="auto"/>
              <w:jc w:val="center"/>
              <w:rPr>
                <w:rFonts w:ascii="Tahoma" w:eastAsia="Times New Roman" w:hAnsi="Tahoma" w:cs="Tahoma"/>
                <w:sz w:val="20"/>
                <w:szCs w:val="20"/>
              </w:rPr>
            </w:pPr>
            <w:r>
              <w:rPr>
                <w:rFonts w:ascii="Tahoma" w:hAnsi="Tahoma"/>
                <w:sz w:val="20"/>
              </w:rPr>
              <w:t>Urgent</w:t>
            </w:r>
            <w:r w:rsidR="00E27952">
              <w:rPr>
                <w:rFonts w:ascii="Tahoma" w:hAnsi="Tahoma"/>
                <w:sz w:val="20"/>
              </w:rPr>
              <w:t xml:space="preserve"> procedure</w:t>
            </w:r>
          </w:p>
        </w:tc>
      </w:tr>
      <w:tr w:rsidR="00710E78" w:rsidRPr="0061240A" w14:paraId="562F05AD" w14:textId="77777777" w:rsidTr="003B4766">
        <w:trPr>
          <w:trHeight w:val="593"/>
        </w:trPr>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35013A7" w14:textId="61930A7D" w:rsidR="003630BC" w:rsidRPr="000A3803" w:rsidRDefault="00000000" w:rsidP="002266C2">
            <w:pPr>
              <w:pStyle w:val="NoSpacing"/>
              <w:spacing w:line="276" w:lineRule="auto"/>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605393897"/>
                <w14:checkbox>
                  <w14:checked w14:val="0"/>
                  <w14:checkedState w14:val="2612" w14:font="MS Gothic"/>
                  <w14:uncheckedState w14:val="2610" w14:font="MS Gothic"/>
                </w14:checkbox>
              </w:sdtPr>
              <w:sdtContent>
                <w:r w:rsidR="00305DEB">
                  <w:rPr>
                    <w:rFonts w:ascii="MS Gothic" w:eastAsia="MS Gothic" w:hAnsi="MS Gothic" w:cs="Tahoma" w:hint="eastAsia"/>
                    <w:sz w:val="20"/>
                    <w:szCs w:val="20"/>
                    <w:shd w:val="clear" w:color="auto" w:fill="DEEAF6" w:themeFill="accent1" w:themeFillTint="33"/>
                  </w:rPr>
                  <w:t>☐</w:t>
                </w:r>
              </w:sdtContent>
            </w:sdt>
            <w:r w:rsidR="004F4BDD">
              <w:rPr>
                <w:rFonts w:ascii="Tahoma" w:hAnsi="Tahoma"/>
                <w:sz w:val="20"/>
              </w:rPr>
              <w:t xml:space="preserve"> to register</w:t>
            </w:r>
          </w:p>
          <w:p w14:paraId="020EBBF9" w14:textId="7CD95EF7" w:rsidR="003630BC" w:rsidRPr="000A3803" w:rsidRDefault="00000000" w:rsidP="002266C2">
            <w:pPr>
              <w:pStyle w:val="NoSpacing"/>
              <w:spacing w:line="276" w:lineRule="auto"/>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1218167351"/>
                <w14:checkbox>
                  <w14:checked w14:val="0"/>
                  <w14:checkedState w14:val="2612" w14:font="MS Gothic"/>
                  <w14:uncheckedState w14:val="2610" w14:font="MS Gothic"/>
                </w14:checkbox>
              </w:sdtPr>
              <w:sdtContent>
                <w:r w:rsidR="00FF3F6C">
                  <w:rPr>
                    <w:rFonts w:ascii="MS Gothic" w:eastAsia="MS Gothic" w:hAnsi="MS Gothic" w:cs="Tahoma" w:hint="eastAsia"/>
                    <w:sz w:val="20"/>
                    <w:szCs w:val="20"/>
                    <w:shd w:val="clear" w:color="auto" w:fill="DEEAF6" w:themeFill="accent1" w:themeFillTint="33"/>
                  </w:rPr>
                  <w:t>☐</w:t>
                </w:r>
              </w:sdtContent>
            </w:sdt>
            <w:r w:rsidR="004F4BDD">
              <w:rPr>
                <w:rFonts w:ascii="Tahoma" w:hAnsi="Tahoma"/>
                <w:sz w:val="20"/>
              </w:rPr>
              <w:t xml:space="preserve"> to deregister</w:t>
            </w:r>
          </w:p>
        </w:tc>
        <w:tc>
          <w:tcPr>
            <w:tcW w:w="35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A4DEBD1" w14:textId="4A0CBBB3" w:rsidR="003630BC" w:rsidRPr="000A3803" w:rsidRDefault="003630BC" w:rsidP="00933B3F">
            <w:pPr>
              <w:pStyle w:val="NoSpacing"/>
              <w:spacing w:line="276" w:lineRule="auto"/>
              <w:rPr>
                <w:rFonts w:ascii="Tahoma" w:eastAsia="Times New Roman" w:hAnsi="Tahoma" w:cs="Tahoma"/>
                <w:sz w:val="20"/>
                <w:szCs w:val="20"/>
              </w:rPr>
            </w:pPr>
            <w:r>
              <w:rPr>
                <w:rFonts w:ascii="Tahoma" w:hAnsi="Tahoma"/>
                <w:sz w:val="20"/>
              </w:rPr>
              <w:t xml:space="preserve">the real property object(s) and the ownership </w:t>
            </w:r>
            <w:r w:rsidR="00933B3F">
              <w:rPr>
                <w:rFonts w:ascii="Tahoma" w:hAnsi="Tahoma"/>
                <w:sz w:val="20"/>
              </w:rPr>
              <w:t>right to</w:t>
            </w:r>
            <w:r>
              <w:rPr>
                <w:rFonts w:ascii="Tahoma" w:hAnsi="Tahoma"/>
                <w:sz w:val="20"/>
              </w:rPr>
              <w:t xml:space="preserve"> the real property object(s).</w:t>
            </w:r>
          </w:p>
        </w:tc>
        <w:tc>
          <w:tcPr>
            <w:tcW w:w="193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5C78C8" w14:textId="77777777" w:rsidR="003630BC" w:rsidRDefault="003630BC" w:rsidP="002266C2">
            <w:pPr>
              <w:pStyle w:val="NoSpacing"/>
              <w:spacing w:line="276" w:lineRule="auto"/>
              <w:rPr>
                <w:rFonts w:ascii="Tahoma" w:eastAsia="Times New Roman" w:hAnsi="Tahoma" w:cs="Tahoma"/>
                <w:sz w:val="20"/>
                <w:szCs w:val="20"/>
              </w:rPr>
            </w:pPr>
          </w:p>
          <w:p w14:paraId="789288E7" w14:textId="77777777" w:rsidR="003630BC" w:rsidRDefault="003630BC" w:rsidP="002266C2">
            <w:pPr>
              <w:pStyle w:val="NoSpacing"/>
              <w:spacing w:line="276" w:lineRule="auto"/>
              <w:rPr>
                <w:rFonts w:ascii="Tahoma" w:eastAsia="Times New Roman" w:hAnsi="Tahoma" w:cs="Tahoma"/>
                <w:sz w:val="20"/>
                <w:szCs w:val="20"/>
              </w:rPr>
            </w:pPr>
          </w:p>
          <w:p w14:paraId="289B0B4B" w14:textId="77777777" w:rsidR="003630BC" w:rsidRDefault="003630BC" w:rsidP="002266C2">
            <w:pPr>
              <w:pStyle w:val="NoSpacing"/>
              <w:spacing w:line="276" w:lineRule="auto"/>
              <w:rPr>
                <w:rFonts w:ascii="Tahoma" w:eastAsia="Times New Roman" w:hAnsi="Tahoma" w:cs="Tahoma"/>
                <w:sz w:val="20"/>
                <w:szCs w:val="20"/>
              </w:rPr>
            </w:pPr>
          </w:p>
          <w:p w14:paraId="5F0CFC02" w14:textId="77777777" w:rsidR="003630BC" w:rsidRDefault="003630BC" w:rsidP="002266C2">
            <w:pPr>
              <w:pStyle w:val="NoSpacing"/>
              <w:spacing w:line="276" w:lineRule="auto"/>
              <w:rPr>
                <w:rFonts w:ascii="Tahoma" w:eastAsia="Times New Roman" w:hAnsi="Tahoma" w:cs="Tahoma"/>
                <w:sz w:val="20"/>
                <w:szCs w:val="20"/>
              </w:rPr>
            </w:pPr>
          </w:p>
          <w:p w14:paraId="102CC8AC" w14:textId="77777777" w:rsidR="003630BC" w:rsidRDefault="003630BC" w:rsidP="002266C2">
            <w:pPr>
              <w:pStyle w:val="NoSpacing"/>
              <w:spacing w:line="276" w:lineRule="auto"/>
              <w:rPr>
                <w:rFonts w:ascii="Tahoma" w:eastAsia="Times New Roman" w:hAnsi="Tahoma" w:cs="Tahoma"/>
                <w:sz w:val="20"/>
                <w:szCs w:val="20"/>
              </w:rPr>
            </w:pPr>
          </w:p>
          <w:p w14:paraId="211B3033" w14:textId="77777777" w:rsidR="003630BC" w:rsidRDefault="003630BC" w:rsidP="002266C2">
            <w:pPr>
              <w:pStyle w:val="NoSpacing"/>
              <w:spacing w:line="276" w:lineRule="auto"/>
              <w:rPr>
                <w:rFonts w:ascii="Tahoma" w:eastAsia="Times New Roman" w:hAnsi="Tahoma" w:cs="Tahoma"/>
                <w:sz w:val="20"/>
                <w:szCs w:val="20"/>
              </w:rPr>
            </w:pPr>
          </w:p>
          <w:p w14:paraId="2B14D378" w14:textId="77777777" w:rsidR="003630BC" w:rsidRDefault="003630BC" w:rsidP="002266C2">
            <w:pPr>
              <w:pStyle w:val="NoSpacing"/>
              <w:spacing w:line="276" w:lineRule="auto"/>
              <w:rPr>
                <w:rFonts w:ascii="Tahoma" w:eastAsia="Times New Roman" w:hAnsi="Tahoma" w:cs="Tahoma"/>
                <w:sz w:val="20"/>
                <w:szCs w:val="20"/>
              </w:rPr>
            </w:pPr>
          </w:p>
          <w:p w14:paraId="59016C3F" w14:textId="77777777" w:rsidR="003630BC" w:rsidRPr="00F80B54" w:rsidRDefault="003630BC" w:rsidP="002266C2">
            <w:pPr>
              <w:pStyle w:val="NoSpacing"/>
              <w:spacing w:line="276" w:lineRule="auto"/>
              <w:rPr>
                <w:rFonts w:ascii="Tahoma" w:eastAsia="Times New Roman" w:hAnsi="Tahoma" w:cs="Tahoma"/>
                <w:sz w:val="20"/>
                <w:szCs w:val="20"/>
                <w:lang w:val="en-US"/>
              </w:rPr>
            </w:pPr>
          </w:p>
          <w:p w14:paraId="26A29BEF" w14:textId="77777777" w:rsidR="003630BC" w:rsidRDefault="003630BC" w:rsidP="002266C2">
            <w:pPr>
              <w:pStyle w:val="NoSpacing"/>
              <w:spacing w:line="276" w:lineRule="auto"/>
              <w:rPr>
                <w:rFonts w:ascii="Tahoma" w:eastAsia="Times New Roman"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0"/>
            </w:tblGrid>
            <w:tr w:rsidR="003630BC" w14:paraId="3784B5F9" w14:textId="77777777" w:rsidTr="003630BC">
              <w:tc>
                <w:tcPr>
                  <w:tcW w:w="2213" w:type="dxa"/>
                </w:tcPr>
                <w:p w14:paraId="4744DAA5" w14:textId="3B31BF3E" w:rsidR="003630BC" w:rsidRDefault="00000000" w:rsidP="002266C2">
                  <w:pPr>
                    <w:pStyle w:val="NoSpacing"/>
                    <w:spacing w:line="276" w:lineRule="auto"/>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174080719"/>
                      <w14:checkbox>
                        <w14:checked w14:val="0"/>
                        <w14:checkedState w14:val="2612" w14:font="MS Gothic"/>
                        <w14:uncheckedState w14:val="2610" w14:font="MS Gothic"/>
                      </w14:checkbox>
                    </w:sdtPr>
                    <w:sdtContent>
                      <w:r w:rsidR="005D71BD">
                        <w:rPr>
                          <w:rFonts w:ascii="MS Gothic" w:eastAsia="MS Gothic" w:hAnsi="MS Gothic" w:cs="Tahoma" w:hint="eastAsia"/>
                          <w:sz w:val="20"/>
                          <w:szCs w:val="20"/>
                          <w:shd w:val="clear" w:color="auto" w:fill="DEEAF6" w:themeFill="accent1" w:themeFillTint="33"/>
                        </w:rPr>
                        <w:t>☐</w:t>
                      </w:r>
                    </w:sdtContent>
                  </w:sdt>
                  <w:r w:rsidR="004F4BDD">
                    <w:rPr>
                      <w:rFonts w:ascii="Tahoma" w:hAnsi="Tahoma"/>
                      <w:sz w:val="20"/>
                    </w:rPr>
                    <w:t xml:space="preserve"> of a land parcel</w:t>
                  </w:r>
                </w:p>
              </w:tc>
            </w:tr>
            <w:tr w:rsidR="003630BC" w14:paraId="074737FB" w14:textId="77777777" w:rsidTr="003630BC">
              <w:tc>
                <w:tcPr>
                  <w:tcW w:w="2213" w:type="dxa"/>
                </w:tcPr>
                <w:p w14:paraId="7945D69D" w14:textId="6DD9AE25" w:rsidR="003630BC" w:rsidRDefault="00000000" w:rsidP="00933B3F">
                  <w:pPr>
                    <w:pStyle w:val="NoSpacing"/>
                    <w:spacing w:line="276" w:lineRule="auto"/>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1729067642"/>
                      <w14:checkbox>
                        <w14:checked w14:val="0"/>
                        <w14:checkedState w14:val="2612" w14:font="MS Gothic"/>
                        <w14:uncheckedState w14:val="2610" w14:font="MS Gothic"/>
                      </w14:checkbox>
                    </w:sdtPr>
                    <w:sdtContent>
                      <w:r w:rsidR="00A12861" w:rsidRPr="00A12861">
                        <w:rPr>
                          <w:rFonts w:ascii="MS Gothic" w:eastAsia="MS Gothic" w:hAnsi="MS Gothic" w:cs="Tahoma" w:hint="eastAsia"/>
                          <w:sz w:val="20"/>
                          <w:szCs w:val="20"/>
                          <w:shd w:val="clear" w:color="auto" w:fill="DEEAF6" w:themeFill="accent1" w:themeFillTint="33"/>
                        </w:rPr>
                        <w:t>☐</w:t>
                      </w:r>
                    </w:sdtContent>
                  </w:sdt>
                  <w:r w:rsidR="004F4BDD">
                    <w:rPr>
                      <w:rFonts w:ascii="Tahoma" w:hAnsi="Tahoma"/>
                      <w:sz w:val="20"/>
                    </w:rPr>
                    <w:t xml:space="preserve"> of premises or an apartment</w:t>
                  </w:r>
                </w:p>
              </w:tc>
            </w:tr>
            <w:tr w:rsidR="003630BC" w14:paraId="45C17BDD" w14:textId="77777777" w:rsidTr="003630BC">
              <w:tc>
                <w:tcPr>
                  <w:tcW w:w="2213" w:type="dxa"/>
                </w:tcPr>
                <w:p w14:paraId="523B3DDF" w14:textId="649ED390" w:rsidR="003630BC" w:rsidRDefault="00000000" w:rsidP="00933B3F">
                  <w:pPr>
                    <w:pStyle w:val="NoSpacing"/>
                    <w:spacing w:line="276" w:lineRule="auto"/>
                    <w:rPr>
                      <w:rFonts w:ascii="Tahoma" w:eastAsia="Times New Roman" w:hAnsi="Tahoma" w:cs="Tahoma"/>
                      <w:sz w:val="20"/>
                      <w:szCs w:val="20"/>
                    </w:rPr>
                  </w:pPr>
                  <w:sdt>
                    <w:sdtPr>
                      <w:rPr>
                        <w:rFonts w:ascii="MS Gothic" w:eastAsia="MS Gothic" w:hAnsi="MS Gothic" w:cs="Tahoma" w:hint="eastAsia"/>
                        <w:sz w:val="20"/>
                        <w:szCs w:val="20"/>
                        <w:shd w:val="clear" w:color="auto" w:fill="DEEAF6" w:themeFill="accent1" w:themeFillTint="33"/>
                      </w:rPr>
                      <w:id w:val="-1591846193"/>
                      <w14:checkbox>
                        <w14:checked w14:val="0"/>
                        <w14:checkedState w14:val="2612" w14:font="MS Gothic"/>
                        <w14:uncheckedState w14:val="2610" w14:font="MS Gothic"/>
                      </w14:checkbox>
                    </w:sdtPr>
                    <w:sdtContent>
                      <w:r w:rsidR="00305DEB">
                        <w:rPr>
                          <w:rFonts w:ascii="MS Gothic" w:eastAsia="MS Gothic" w:hAnsi="MS Gothic" w:cs="Tahoma" w:hint="eastAsia"/>
                          <w:sz w:val="20"/>
                          <w:szCs w:val="20"/>
                          <w:shd w:val="clear" w:color="auto" w:fill="DEEAF6" w:themeFill="accent1" w:themeFillTint="33"/>
                        </w:rPr>
                        <w:t>☐</w:t>
                      </w:r>
                    </w:sdtContent>
                  </w:sdt>
                  <w:r w:rsidR="004F4BDD">
                    <w:rPr>
                      <w:rFonts w:ascii="MS Gothic" w:hAnsi="MS Gothic"/>
                      <w:sz w:val="20"/>
                    </w:rPr>
                    <w:t xml:space="preserve"> </w:t>
                  </w:r>
                  <w:r w:rsidR="004F4BDD">
                    <w:rPr>
                      <w:rFonts w:ascii="Tahoma" w:hAnsi="Tahoma"/>
                      <w:sz w:val="20"/>
                    </w:rPr>
                    <w:t xml:space="preserve">of a </w:t>
                  </w:r>
                  <w:r w:rsidR="00933B3F">
                    <w:rPr>
                      <w:rFonts w:ascii="Tahoma" w:hAnsi="Tahoma"/>
                      <w:sz w:val="20"/>
                    </w:rPr>
                    <w:t>structure</w:t>
                  </w:r>
                  <w:r w:rsidR="004F4BDD">
                    <w:rPr>
                      <w:rFonts w:ascii="Tahoma" w:hAnsi="Tahoma"/>
                      <w:sz w:val="20"/>
                    </w:rPr>
                    <w:t xml:space="preserve"> </w:t>
                  </w:r>
                </w:p>
              </w:tc>
            </w:tr>
          </w:tbl>
          <w:p w14:paraId="2AB99DAF" w14:textId="77777777" w:rsidR="003630BC" w:rsidRPr="0061240A" w:rsidRDefault="003630BC" w:rsidP="005D71BD">
            <w:pPr>
              <w:pStyle w:val="NoSpacing"/>
              <w:spacing w:line="276" w:lineRule="auto"/>
              <w:rPr>
                <w:rFonts w:ascii="Tahoma" w:eastAsia="Times New Roman" w:hAnsi="Tahoma" w:cs="Tahoma"/>
                <w:sz w:val="20"/>
                <w:szCs w:val="20"/>
              </w:rPr>
            </w:pPr>
          </w:p>
        </w:tc>
        <w:tc>
          <w:tcPr>
            <w:tcW w:w="14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E31898" w14:textId="78EA52A4" w:rsidR="003630BC" w:rsidRPr="0061240A" w:rsidRDefault="00000000" w:rsidP="005D71BD">
            <w:pPr>
              <w:pStyle w:val="NoSpacing"/>
              <w:spacing w:line="276" w:lineRule="auto"/>
              <w:jc w:val="center"/>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1103921496"/>
                <w14:checkbox>
                  <w14:checked w14:val="0"/>
                  <w14:checkedState w14:val="2612" w14:font="MS Gothic"/>
                  <w14:uncheckedState w14:val="2610" w14:font="MS Gothic"/>
                </w14:checkbox>
              </w:sdtPr>
              <w:sdtContent>
                <w:r w:rsidR="00E82303">
                  <w:rPr>
                    <w:rFonts w:ascii="MS Gothic" w:eastAsia="MS Gothic" w:hAnsi="MS Gothic" w:cs="Tahoma" w:hint="eastAsia"/>
                    <w:sz w:val="20"/>
                    <w:szCs w:val="20"/>
                    <w:shd w:val="clear" w:color="auto" w:fill="DEEAF6" w:themeFill="accent1" w:themeFillTint="33"/>
                  </w:rPr>
                  <w:t>☐</w:t>
                </w:r>
              </w:sdtContent>
            </w:sdt>
            <w:r w:rsidR="004F4BDD">
              <w:rPr>
                <w:rFonts w:ascii="Tahoma" w:hAnsi="Tahoma"/>
                <w:sz w:val="20"/>
                <w:shd w:val="clear" w:color="auto" w:fill="DEEAF6" w:themeFill="accent1" w:themeFillTint="33"/>
              </w:rPr>
              <w:t xml:space="preserve"> </w:t>
            </w:r>
            <w:r w:rsidR="004F4BDD">
              <w:rPr>
                <w:rFonts w:ascii="Tahoma" w:hAnsi="Tahoma"/>
                <w:sz w:val="20"/>
              </w:rPr>
              <w:t>5</w:t>
            </w:r>
          </w:p>
        </w:tc>
        <w:tc>
          <w:tcPr>
            <w:tcW w:w="17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3346C6" w14:textId="36A83DB1" w:rsidR="003630BC" w:rsidRPr="0061240A" w:rsidRDefault="00000000" w:rsidP="003B4766">
            <w:pPr>
              <w:pStyle w:val="NoSpacing"/>
              <w:spacing w:line="276" w:lineRule="auto"/>
              <w:jc w:val="center"/>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386342918"/>
                <w14:checkbox>
                  <w14:checked w14:val="0"/>
                  <w14:checkedState w14:val="2612" w14:font="MS Gothic"/>
                  <w14:uncheckedState w14:val="2610" w14:font="MS Gothic"/>
                </w14:checkbox>
              </w:sdtPr>
              <w:sdtContent>
                <w:r w:rsidR="00305DEB">
                  <w:rPr>
                    <w:rFonts w:ascii="MS Gothic" w:eastAsia="MS Gothic" w:hAnsi="MS Gothic" w:cs="Tahoma" w:hint="eastAsia"/>
                    <w:sz w:val="20"/>
                    <w:szCs w:val="20"/>
                    <w:shd w:val="clear" w:color="auto" w:fill="DEEAF6" w:themeFill="accent1" w:themeFillTint="33"/>
                  </w:rPr>
                  <w:t>☐</w:t>
                </w:r>
              </w:sdtContent>
            </w:sdt>
            <w:r w:rsidR="004F4BDD">
              <w:rPr>
                <w:rFonts w:ascii="Tahoma" w:hAnsi="Tahoma"/>
                <w:sz w:val="20"/>
                <w:shd w:val="clear" w:color="auto" w:fill="DEEAF6" w:themeFill="accent1" w:themeFillTint="33"/>
              </w:rPr>
              <w:t xml:space="preserve"> </w:t>
            </w:r>
            <w:r w:rsidR="004F4BDD">
              <w:rPr>
                <w:rFonts w:ascii="Tahoma" w:hAnsi="Tahoma"/>
                <w:sz w:val="20"/>
              </w:rPr>
              <w:t xml:space="preserve">1  </w:t>
            </w:r>
            <w:sdt>
              <w:sdtPr>
                <w:rPr>
                  <w:rFonts w:ascii="Tahoma" w:eastAsia="Times New Roman" w:hAnsi="Tahoma" w:cs="Tahoma"/>
                  <w:sz w:val="20"/>
                  <w:szCs w:val="20"/>
                  <w:shd w:val="clear" w:color="auto" w:fill="DEEAF6" w:themeFill="accent1" w:themeFillTint="33"/>
                </w:rPr>
                <w:id w:val="1149248436"/>
                <w14:checkbox>
                  <w14:checked w14:val="0"/>
                  <w14:checkedState w14:val="2612" w14:font="MS Gothic"/>
                  <w14:uncheckedState w14:val="2610" w14:font="MS Gothic"/>
                </w14:checkbox>
              </w:sdtPr>
              <w:sdtContent>
                <w:r w:rsidR="00305DEB">
                  <w:rPr>
                    <w:rFonts w:ascii="MS Gothic" w:eastAsia="MS Gothic" w:hAnsi="MS Gothic" w:cs="Tahoma" w:hint="eastAsia"/>
                    <w:sz w:val="20"/>
                    <w:szCs w:val="20"/>
                    <w:shd w:val="clear" w:color="auto" w:fill="DEEAF6" w:themeFill="accent1" w:themeFillTint="33"/>
                  </w:rPr>
                  <w:t>☐</w:t>
                </w:r>
              </w:sdtContent>
            </w:sdt>
            <w:r w:rsidR="004F4BDD">
              <w:rPr>
                <w:rFonts w:ascii="Tahoma" w:hAnsi="Tahoma"/>
                <w:sz w:val="20"/>
              </w:rPr>
              <w:t xml:space="preserve"> 3</w:t>
            </w:r>
          </w:p>
        </w:tc>
      </w:tr>
      <w:tr w:rsidR="00710E78" w:rsidRPr="0061240A" w14:paraId="624FE8A5" w14:textId="77777777" w:rsidTr="003B4766">
        <w:trPr>
          <w:trHeight w:val="520"/>
        </w:trPr>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4F99F7A" w14:textId="6F6FF6DE" w:rsidR="003630BC" w:rsidRPr="000A3803" w:rsidRDefault="00000000" w:rsidP="002266C2">
            <w:pPr>
              <w:pStyle w:val="NoSpacing"/>
              <w:spacing w:line="276" w:lineRule="auto"/>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780382999"/>
                <w14:checkbox>
                  <w14:checked w14:val="0"/>
                  <w14:checkedState w14:val="2612" w14:font="MS Gothic"/>
                  <w14:uncheckedState w14:val="2610" w14:font="MS Gothic"/>
                </w14:checkbox>
              </w:sdtPr>
              <w:sdtContent>
                <w:r w:rsidR="00305DEB">
                  <w:rPr>
                    <w:rFonts w:ascii="MS Gothic" w:eastAsia="MS Gothic" w:hAnsi="MS Gothic" w:cs="Tahoma" w:hint="eastAsia"/>
                    <w:sz w:val="20"/>
                    <w:szCs w:val="20"/>
                    <w:shd w:val="clear" w:color="auto" w:fill="DEEAF6" w:themeFill="accent1" w:themeFillTint="33"/>
                  </w:rPr>
                  <w:t>☐</w:t>
                </w:r>
              </w:sdtContent>
            </w:sdt>
            <w:r w:rsidR="004F4BDD">
              <w:rPr>
                <w:rFonts w:ascii="Tahoma" w:hAnsi="Tahoma"/>
                <w:sz w:val="20"/>
              </w:rPr>
              <w:t xml:space="preserve"> to register</w:t>
            </w:r>
          </w:p>
          <w:p w14:paraId="5767FF29" w14:textId="37C30B2D" w:rsidR="003630BC" w:rsidRPr="000A3803" w:rsidRDefault="00000000" w:rsidP="002266C2">
            <w:pPr>
              <w:pStyle w:val="NoSpacing"/>
              <w:spacing w:line="276" w:lineRule="auto"/>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401217840"/>
                <w14:checkbox>
                  <w14:checked w14:val="0"/>
                  <w14:checkedState w14:val="2612" w14:font="MS Gothic"/>
                  <w14:uncheckedState w14:val="2610" w14:font="MS Gothic"/>
                </w14:checkbox>
              </w:sdtPr>
              <w:sdtContent>
                <w:r w:rsidR="00305DEB">
                  <w:rPr>
                    <w:rFonts w:ascii="MS Gothic" w:eastAsia="MS Gothic" w:hAnsi="MS Gothic" w:cs="Tahoma" w:hint="eastAsia"/>
                    <w:sz w:val="20"/>
                    <w:szCs w:val="20"/>
                    <w:shd w:val="clear" w:color="auto" w:fill="DEEAF6" w:themeFill="accent1" w:themeFillTint="33"/>
                  </w:rPr>
                  <w:t>☐</w:t>
                </w:r>
              </w:sdtContent>
            </w:sdt>
            <w:r w:rsidR="004F4BDD">
              <w:rPr>
                <w:rFonts w:ascii="Tahoma" w:hAnsi="Tahoma"/>
                <w:sz w:val="20"/>
                <w:shd w:val="clear" w:color="auto" w:fill="DEEAF6" w:themeFill="accent1" w:themeFillTint="33"/>
              </w:rPr>
              <w:t xml:space="preserve"> </w:t>
            </w:r>
            <w:r w:rsidR="004F4BDD">
              <w:rPr>
                <w:rFonts w:ascii="Tahoma" w:hAnsi="Tahoma"/>
                <w:sz w:val="20"/>
              </w:rPr>
              <w:t xml:space="preserve">to deregister </w:t>
            </w:r>
          </w:p>
        </w:tc>
        <w:tc>
          <w:tcPr>
            <w:tcW w:w="35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BB49AB1" w14:textId="21DF3A43" w:rsidR="003630BC" w:rsidRPr="000A3803" w:rsidRDefault="003630BC" w:rsidP="002266C2">
            <w:pPr>
              <w:pStyle w:val="NoSpacing"/>
              <w:spacing w:line="276" w:lineRule="auto"/>
              <w:rPr>
                <w:rFonts w:ascii="Tahoma" w:eastAsia="Times New Roman" w:hAnsi="Tahoma" w:cs="Tahoma"/>
                <w:sz w:val="20"/>
                <w:szCs w:val="20"/>
                <w:shd w:val="clear" w:color="auto" w:fill="DEEAF6" w:themeFill="accent1" w:themeFillTint="33"/>
              </w:rPr>
            </w:pPr>
            <w:r>
              <w:rPr>
                <w:rFonts w:ascii="Tahoma" w:hAnsi="Tahoma"/>
                <w:sz w:val="20"/>
              </w:rPr>
              <w:t>the ownership</w:t>
            </w:r>
            <w:r w:rsidR="00933B3F">
              <w:rPr>
                <w:rFonts w:ascii="Tahoma" w:hAnsi="Tahoma"/>
                <w:sz w:val="20"/>
              </w:rPr>
              <w:t xml:space="preserve"> right</w:t>
            </w:r>
            <w:r>
              <w:rPr>
                <w:rFonts w:ascii="Tahoma" w:hAnsi="Tahoma"/>
                <w:sz w:val="20"/>
              </w:rPr>
              <w:t>.</w:t>
            </w:r>
          </w:p>
        </w:tc>
        <w:tc>
          <w:tcPr>
            <w:tcW w:w="19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9F4720" w14:textId="77777777" w:rsidR="003630BC" w:rsidRPr="0061240A" w:rsidRDefault="003630BC" w:rsidP="002266C2">
            <w:pPr>
              <w:pStyle w:val="NoSpacing"/>
              <w:spacing w:line="276" w:lineRule="auto"/>
              <w:rPr>
                <w:rFonts w:ascii="Tahoma" w:eastAsia="Times New Roman" w:hAnsi="Tahoma" w:cs="Tahoma"/>
                <w:sz w:val="20"/>
                <w:szCs w:val="20"/>
              </w:rPr>
            </w:pPr>
          </w:p>
        </w:tc>
        <w:tc>
          <w:tcPr>
            <w:tcW w:w="14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7873C2" w14:textId="4A1D1EBF" w:rsidR="003630BC" w:rsidRPr="0061240A" w:rsidRDefault="00000000" w:rsidP="002266C2">
            <w:pPr>
              <w:pStyle w:val="NoSpacing"/>
              <w:spacing w:line="276" w:lineRule="auto"/>
              <w:jc w:val="center"/>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381016534"/>
                <w14:checkbox>
                  <w14:checked w14:val="0"/>
                  <w14:checkedState w14:val="2612" w14:font="MS Gothic"/>
                  <w14:uncheckedState w14:val="2610" w14:font="MS Gothic"/>
                </w14:checkbox>
              </w:sdtPr>
              <w:sdtContent>
                <w:r w:rsidR="00305DEB">
                  <w:rPr>
                    <w:rFonts w:ascii="MS Gothic" w:eastAsia="MS Gothic" w:hAnsi="MS Gothic" w:cs="Tahoma" w:hint="eastAsia"/>
                    <w:sz w:val="20"/>
                    <w:szCs w:val="20"/>
                    <w:shd w:val="clear" w:color="auto" w:fill="DEEAF6" w:themeFill="accent1" w:themeFillTint="33"/>
                  </w:rPr>
                  <w:t>☐</w:t>
                </w:r>
              </w:sdtContent>
            </w:sdt>
            <w:r w:rsidR="004F4BDD">
              <w:rPr>
                <w:rFonts w:ascii="Tahoma" w:hAnsi="Tahoma"/>
                <w:sz w:val="20"/>
                <w:shd w:val="clear" w:color="auto" w:fill="DEEAF6" w:themeFill="accent1" w:themeFillTint="33"/>
              </w:rPr>
              <w:t xml:space="preserve"> </w:t>
            </w:r>
            <w:r w:rsidR="004F4BDD">
              <w:rPr>
                <w:rFonts w:ascii="Tahoma" w:hAnsi="Tahoma"/>
                <w:sz w:val="20"/>
              </w:rPr>
              <w:t>5</w:t>
            </w:r>
          </w:p>
        </w:tc>
        <w:tc>
          <w:tcPr>
            <w:tcW w:w="17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6FDD136" w14:textId="1BDE9BB4" w:rsidR="003630BC" w:rsidRPr="0061240A" w:rsidRDefault="00000000" w:rsidP="003B4766">
            <w:pPr>
              <w:pStyle w:val="NoSpacing"/>
              <w:spacing w:line="276" w:lineRule="auto"/>
              <w:jc w:val="center"/>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377446802"/>
                <w14:checkbox>
                  <w14:checked w14:val="0"/>
                  <w14:checkedState w14:val="2612" w14:font="MS Gothic"/>
                  <w14:uncheckedState w14:val="2610" w14:font="MS Gothic"/>
                </w14:checkbox>
              </w:sdtPr>
              <w:sdtContent>
                <w:r w:rsidR="00305DEB">
                  <w:rPr>
                    <w:rFonts w:ascii="MS Gothic" w:eastAsia="MS Gothic" w:hAnsi="MS Gothic" w:cs="Tahoma" w:hint="eastAsia"/>
                    <w:sz w:val="20"/>
                    <w:szCs w:val="20"/>
                    <w:shd w:val="clear" w:color="auto" w:fill="DEEAF6" w:themeFill="accent1" w:themeFillTint="33"/>
                  </w:rPr>
                  <w:t>☐</w:t>
                </w:r>
              </w:sdtContent>
            </w:sdt>
            <w:r w:rsidR="004F4BDD">
              <w:rPr>
                <w:rFonts w:ascii="Tahoma" w:hAnsi="Tahoma"/>
                <w:sz w:val="20"/>
                <w:shd w:val="clear" w:color="auto" w:fill="DEEAF6" w:themeFill="accent1" w:themeFillTint="33"/>
              </w:rPr>
              <w:t xml:space="preserve"> </w:t>
            </w:r>
            <w:r w:rsidR="004F4BDD">
              <w:rPr>
                <w:rFonts w:ascii="Tahoma" w:hAnsi="Tahoma"/>
                <w:sz w:val="20"/>
              </w:rPr>
              <w:t xml:space="preserve">1  </w:t>
            </w:r>
            <w:sdt>
              <w:sdtPr>
                <w:rPr>
                  <w:rFonts w:ascii="Tahoma" w:eastAsia="Times New Roman" w:hAnsi="Tahoma" w:cs="Tahoma"/>
                  <w:sz w:val="20"/>
                  <w:szCs w:val="20"/>
                  <w:shd w:val="clear" w:color="auto" w:fill="DEEAF6" w:themeFill="accent1" w:themeFillTint="33"/>
                </w:rPr>
                <w:id w:val="-1882400059"/>
                <w14:checkbox>
                  <w14:checked w14:val="0"/>
                  <w14:checkedState w14:val="2612" w14:font="MS Gothic"/>
                  <w14:uncheckedState w14:val="2610" w14:font="MS Gothic"/>
                </w14:checkbox>
              </w:sdtPr>
              <w:sdtContent>
                <w:r w:rsidR="00305DEB">
                  <w:rPr>
                    <w:rFonts w:ascii="MS Gothic" w:eastAsia="MS Gothic" w:hAnsi="MS Gothic" w:cs="Tahoma" w:hint="eastAsia"/>
                    <w:sz w:val="20"/>
                    <w:szCs w:val="20"/>
                    <w:shd w:val="clear" w:color="auto" w:fill="DEEAF6" w:themeFill="accent1" w:themeFillTint="33"/>
                  </w:rPr>
                  <w:t>☐</w:t>
                </w:r>
              </w:sdtContent>
            </w:sdt>
            <w:r w:rsidR="004F4BDD">
              <w:rPr>
                <w:rFonts w:ascii="Tahoma" w:hAnsi="Tahoma"/>
                <w:sz w:val="20"/>
              </w:rPr>
              <w:t xml:space="preserve"> 3</w:t>
            </w:r>
          </w:p>
        </w:tc>
      </w:tr>
      <w:tr w:rsidR="00710E78" w:rsidRPr="0061240A" w14:paraId="67F7658B" w14:textId="77777777" w:rsidTr="003B4766">
        <w:trPr>
          <w:trHeight w:val="602"/>
        </w:trPr>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E9CEE97" w14:textId="266D61A6" w:rsidR="003630BC" w:rsidRPr="000A3803" w:rsidRDefault="00000000" w:rsidP="002266C2">
            <w:pPr>
              <w:pStyle w:val="NoSpacing"/>
              <w:spacing w:line="276" w:lineRule="auto"/>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484985297"/>
                <w14:checkbox>
                  <w14:checked w14:val="0"/>
                  <w14:checkedState w14:val="2612" w14:font="MS Gothic"/>
                  <w14:uncheckedState w14:val="2610" w14:font="MS Gothic"/>
                </w14:checkbox>
              </w:sdtPr>
              <w:sdtContent>
                <w:r w:rsidR="00305DEB">
                  <w:rPr>
                    <w:rFonts w:ascii="MS Gothic" w:eastAsia="MS Gothic" w:hAnsi="MS Gothic" w:cs="Tahoma" w:hint="eastAsia"/>
                    <w:sz w:val="20"/>
                    <w:szCs w:val="20"/>
                    <w:shd w:val="clear" w:color="auto" w:fill="DEEAF6" w:themeFill="accent1" w:themeFillTint="33"/>
                  </w:rPr>
                  <w:t>☐</w:t>
                </w:r>
              </w:sdtContent>
            </w:sdt>
            <w:r w:rsidR="004F4BDD">
              <w:rPr>
                <w:rFonts w:ascii="Tahoma" w:hAnsi="Tahoma"/>
                <w:sz w:val="20"/>
              </w:rPr>
              <w:t xml:space="preserve"> to register</w:t>
            </w:r>
          </w:p>
          <w:p w14:paraId="5579D8DE" w14:textId="6885F7EA" w:rsidR="003630BC" w:rsidRPr="000A3803" w:rsidRDefault="00000000" w:rsidP="002266C2">
            <w:pPr>
              <w:pStyle w:val="NoSpacing"/>
              <w:spacing w:line="276" w:lineRule="auto"/>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961460081"/>
                <w14:checkbox>
                  <w14:checked w14:val="0"/>
                  <w14:checkedState w14:val="2612" w14:font="MS Gothic"/>
                  <w14:uncheckedState w14:val="2610" w14:font="MS Gothic"/>
                </w14:checkbox>
              </w:sdtPr>
              <w:sdtContent>
                <w:r w:rsidR="00305DEB">
                  <w:rPr>
                    <w:rFonts w:ascii="MS Gothic" w:eastAsia="MS Gothic" w:hAnsi="MS Gothic" w:cs="Tahoma" w:hint="eastAsia"/>
                    <w:sz w:val="20"/>
                    <w:szCs w:val="20"/>
                    <w:shd w:val="clear" w:color="auto" w:fill="DEEAF6" w:themeFill="accent1" w:themeFillTint="33"/>
                  </w:rPr>
                  <w:t>☐</w:t>
                </w:r>
              </w:sdtContent>
            </w:sdt>
            <w:r w:rsidR="004F4BDD">
              <w:rPr>
                <w:rFonts w:ascii="Tahoma" w:hAnsi="Tahoma"/>
                <w:sz w:val="20"/>
              </w:rPr>
              <w:t xml:space="preserve"> to deregister </w:t>
            </w:r>
          </w:p>
        </w:tc>
        <w:tc>
          <w:tcPr>
            <w:tcW w:w="35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E819776" w14:textId="358E566E" w:rsidR="003630BC" w:rsidRPr="000A3803" w:rsidRDefault="003630BC" w:rsidP="00933B3F">
            <w:pPr>
              <w:pStyle w:val="NoSpacing"/>
              <w:spacing w:line="276" w:lineRule="auto"/>
              <w:rPr>
                <w:rFonts w:ascii="Tahoma" w:eastAsia="Times New Roman" w:hAnsi="Tahoma" w:cs="Tahoma"/>
                <w:sz w:val="20"/>
                <w:szCs w:val="20"/>
              </w:rPr>
            </w:pPr>
            <w:r>
              <w:rPr>
                <w:rFonts w:ascii="Tahoma" w:hAnsi="Tahoma"/>
                <w:sz w:val="20"/>
              </w:rPr>
              <w:t>the rights in rem (except mortgage).</w:t>
            </w:r>
          </w:p>
        </w:tc>
        <w:tc>
          <w:tcPr>
            <w:tcW w:w="19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9C6967" w14:textId="77777777" w:rsidR="003630BC" w:rsidRPr="0061240A" w:rsidRDefault="003630BC" w:rsidP="002266C2">
            <w:pPr>
              <w:pStyle w:val="NoSpacing"/>
              <w:spacing w:line="276" w:lineRule="auto"/>
              <w:rPr>
                <w:rFonts w:ascii="Tahoma" w:eastAsia="Times New Roman" w:hAnsi="Tahoma" w:cs="Tahoma"/>
                <w:sz w:val="20"/>
                <w:szCs w:val="20"/>
              </w:rPr>
            </w:pPr>
          </w:p>
        </w:tc>
        <w:tc>
          <w:tcPr>
            <w:tcW w:w="14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7845E98" w14:textId="38834D1B" w:rsidR="003630BC" w:rsidRPr="0061240A" w:rsidRDefault="00000000" w:rsidP="002266C2">
            <w:pPr>
              <w:pStyle w:val="NoSpacing"/>
              <w:spacing w:line="276" w:lineRule="auto"/>
              <w:jc w:val="center"/>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486753734"/>
                <w14:checkbox>
                  <w14:checked w14:val="0"/>
                  <w14:checkedState w14:val="2612" w14:font="MS Gothic"/>
                  <w14:uncheckedState w14:val="2610" w14:font="MS Gothic"/>
                </w14:checkbox>
              </w:sdtPr>
              <w:sdtContent>
                <w:r w:rsidR="00305DEB">
                  <w:rPr>
                    <w:rFonts w:ascii="MS Gothic" w:eastAsia="MS Gothic" w:hAnsi="MS Gothic" w:cs="Tahoma" w:hint="eastAsia"/>
                    <w:sz w:val="20"/>
                    <w:szCs w:val="20"/>
                    <w:shd w:val="clear" w:color="auto" w:fill="DEEAF6" w:themeFill="accent1" w:themeFillTint="33"/>
                  </w:rPr>
                  <w:t>☐</w:t>
                </w:r>
              </w:sdtContent>
            </w:sdt>
            <w:r w:rsidR="004F4BDD">
              <w:rPr>
                <w:rFonts w:ascii="Tahoma" w:hAnsi="Tahoma"/>
                <w:sz w:val="20"/>
                <w:shd w:val="clear" w:color="auto" w:fill="DEEAF6" w:themeFill="accent1" w:themeFillTint="33"/>
              </w:rPr>
              <w:t xml:space="preserve"> </w:t>
            </w:r>
            <w:r w:rsidR="004F4BDD">
              <w:rPr>
                <w:rFonts w:ascii="Tahoma" w:hAnsi="Tahoma"/>
                <w:sz w:val="20"/>
              </w:rPr>
              <w:t>5</w:t>
            </w:r>
          </w:p>
        </w:tc>
        <w:tc>
          <w:tcPr>
            <w:tcW w:w="17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2DE6AD" w14:textId="061EE7F9" w:rsidR="003630BC" w:rsidRPr="0061240A" w:rsidRDefault="00000000" w:rsidP="003B4766">
            <w:pPr>
              <w:pStyle w:val="NoSpacing"/>
              <w:spacing w:line="276" w:lineRule="auto"/>
              <w:jc w:val="center"/>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1455173743"/>
                <w14:checkbox>
                  <w14:checked w14:val="0"/>
                  <w14:checkedState w14:val="2612" w14:font="MS Gothic"/>
                  <w14:uncheckedState w14:val="2610" w14:font="MS Gothic"/>
                </w14:checkbox>
              </w:sdtPr>
              <w:sdtContent>
                <w:r w:rsidR="00305DEB">
                  <w:rPr>
                    <w:rFonts w:ascii="MS Gothic" w:eastAsia="MS Gothic" w:hAnsi="MS Gothic" w:cs="Tahoma" w:hint="eastAsia"/>
                    <w:sz w:val="20"/>
                    <w:szCs w:val="20"/>
                    <w:shd w:val="clear" w:color="auto" w:fill="DEEAF6" w:themeFill="accent1" w:themeFillTint="33"/>
                  </w:rPr>
                  <w:t>☐</w:t>
                </w:r>
              </w:sdtContent>
            </w:sdt>
            <w:r w:rsidR="004F4BDD">
              <w:rPr>
                <w:rFonts w:ascii="Tahoma" w:hAnsi="Tahoma"/>
                <w:sz w:val="20"/>
                <w:shd w:val="clear" w:color="auto" w:fill="DEEAF6" w:themeFill="accent1" w:themeFillTint="33"/>
              </w:rPr>
              <w:t xml:space="preserve"> </w:t>
            </w:r>
            <w:r w:rsidR="004F4BDD">
              <w:rPr>
                <w:rFonts w:ascii="Tahoma" w:hAnsi="Tahoma"/>
                <w:sz w:val="20"/>
              </w:rPr>
              <w:t xml:space="preserve">1  </w:t>
            </w:r>
            <w:sdt>
              <w:sdtPr>
                <w:rPr>
                  <w:rFonts w:ascii="Tahoma" w:eastAsia="Times New Roman" w:hAnsi="Tahoma" w:cs="Tahoma"/>
                  <w:sz w:val="20"/>
                  <w:szCs w:val="20"/>
                  <w:shd w:val="clear" w:color="auto" w:fill="DEEAF6" w:themeFill="accent1" w:themeFillTint="33"/>
                </w:rPr>
                <w:id w:val="-962572192"/>
                <w14:checkbox>
                  <w14:checked w14:val="0"/>
                  <w14:checkedState w14:val="2612" w14:font="MS Gothic"/>
                  <w14:uncheckedState w14:val="2610" w14:font="MS Gothic"/>
                </w14:checkbox>
              </w:sdtPr>
              <w:sdtContent>
                <w:r w:rsidR="00305DEB">
                  <w:rPr>
                    <w:rFonts w:ascii="MS Gothic" w:eastAsia="MS Gothic" w:hAnsi="MS Gothic" w:cs="Tahoma" w:hint="eastAsia"/>
                    <w:sz w:val="20"/>
                    <w:szCs w:val="20"/>
                    <w:shd w:val="clear" w:color="auto" w:fill="DEEAF6" w:themeFill="accent1" w:themeFillTint="33"/>
                  </w:rPr>
                  <w:t>☐</w:t>
                </w:r>
              </w:sdtContent>
            </w:sdt>
            <w:r w:rsidR="004F4BDD">
              <w:rPr>
                <w:rFonts w:ascii="Tahoma" w:hAnsi="Tahoma"/>
                <w:sz w:val="20"/>
              </w:rPr>
              <w:t xml:space="preserve"> 3</w:t>
            </w:r>
          </w:p>
        </w:tc>
      </w:tr>
      <w:tr w:rsidR="00710E78" w:rsidRPr="0061240A" w14:paraId="53195168" w14:textId="77777777" w:rsidTr="003B4766">
        <w:trPr>
          <w:trHeight w:val="1264"/>
        </w:trPr>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8FF7884" w14:textId="53A59680" w:rsidR="003630BC" w:rsidRDefault="00000000" w:rsidP="00266A3B">
            <w:pPr>
              <w:pStyle w:val="NoSpacing"/>
              <w:spacing w:line="276" w:lineRule="auto"/>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926651189"/>
                <w14:checkbox>
                  <w14:checked w14:val="0"/>
                  <w14:checkedState w14:val="2612" w14:font="MS Gothic"/>
                  <w14:uncheckedState w14:val="2610" w14:font="MS Gothic"/>
                </w14:checkbox>
              </w:sdtPr>
              <w:sdtContent>
                <w:r w:rsidR="00305DEB">
                  <w:rPr>
                    <w:rFonts w:ascii="MS Gothic" w:eastAsia="MS Gothic" w:hAnsi="MS Gothic" w:cs="Tahoma" w:hint="eastAsia"/>
                    <w:sz w:val="20"/>
                    <w:szCs w:val="20"/>
                    <w:shd w:val="clear" w:color="auto" w:fill="DEEAF6" w:themeFill="accent1" w:themeFillTint="33"/>
                  </w:rPr>
                  <w:t>☐</w:t>
                </w:r>
              </w:sdtContent>
            </w:sdt>
            <w:r w:rsidR="004F4BDD">
              <w:rPr>
                <w:rFonts w:ascii="Tahoma" w:hAnsi="Tahoma"/>
                <w:sz w:val="20"/>
              </w:rPr>
              <w:t xml:space="preserve"> to register</w:t>
            </w:r>
          </w:p>
          <w:p w14:paraId="1BBF0C77" w14:textId="3DCC8173" w:rsidR="003630BC" w:rsidRPr="000A3803" w:rsidRDefault="00000000" w:rsidP="00266A3B">
            <w:pPr>
              <w:pStyle w:val="NoSpacing"/>
              <w:spacing w:line="276" w:lineRule="auto"/>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1024707402"/>
                <w14:checkbox>
                  <w14:checked w14:val="0"/>
                  <w14:checkedState w14:val="2612" w14:font="MS Gothic"/>
                  <w14:uncheckedState w14:val="2610" w14:font="MS Gothic"/>
                </w14:checkbox>
              </w:sdtPr>
              <w:sdtContent>
                <w:r w:rsidR="00C800E3">
                  <w:rPr>
                    <w:rFonts w:ascii="MS Gothic" w:eastAsia="MS Gothic" w:hAnsi="MS Gothic" w:cs="Tahoma" w:hint="eastAsia"/>
                    <w:sz w:val="20"/>
                    <w:szCs w:val="20"/>
                    <w:shd w:val="clear" w:color="auto" w:fill="DEEAF6" w:themeFill="accent1" w:themeFillTint="33"/>
                  </w:rPr>
                  <w:t>☐</w:t>
                </w:r>
              </w:sdtContent>
            </w:sdt>
            <w:r w:rsidR="004F4BDD">
              <w:rPr>
                <w:rFonts w:ascii="Tahoma" w:hAnsi="Tahoma"/>
                <w:sz w:val="20"/>
              </w:rPr>
              <w:t xml:space="preserve"> to deregister</w:t>
            </w:r>
          </w:p>
        </w:tc>
        <w:tc>
          <w:tcPr>
            <w:tcW w:w="35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B4DE0AA" w14:textId="4F5F0FAC" w:rsidR="003630BC" w:rsidRDefault="003630BC" w:rsidP="00266A3B">
            <w:pPr>
              <w:pStyle w:val="NoSpacing"/>
              <w:spacing w:line="276" w:lineRule="auto"/>
              <w:rPr>
                <w:rFonts w:ascii="Tahoma" w:eastAsia="Times New Roman" w:hAnsi="Tahoma" w:cs="Tahoma"/>
                <w:sz w:val="20"/>
                <w:szCs w:val="20"/>
              </w:rPr>
            </w:pPr>
            <w:r>
              <w:rPr>
                <w:rFonts w:ascii="Tahoma" w:hAnsi="Tahoma"/>
                <w:sz w:val="20"/>
              </w:rPr>
              <w:t>the legal fact/</w:t>
            </w:r>
            <w:r w:rsidR="00933B3F">
              <w:rPr>
                <w:rFonts w:ascii="Tahoma" w:hAnsi="Tahoma"/>
                <w:sz w:val="20"/>
              </w:rPr>
              <w:t>note</w:t>
            </w:r>
            <w:r>
              <w:rPr>
                <w:rFonts w:ascii="Tahoma" w:hAnsi="Tahoma"/>
                <w:sz w:val="20"/>
              </w:rPr>
              <w:t xml:space="preserve"> concerning:</w:t>
            </w:r>
            <w:r w:rsidR="0008790E">
              <w:rPr>
                <w:rStyle w:val="FootnoteReference"/>
                <w:rFonts w:ascii="Tahoma" w:eastAsia="Times New Roman" w:hAnsi="Tahoma" w:cs="Tahoma"/>
                <w:sz w:val="20"/>
                <w:szCs w:val="20"/>
              </w:rPr>
              <w:footnoteReference w:id="2"/>
            </w:r>
          </w:p>
          <w:sdt>
            <w:sdtPr>
              <w:rPr>
                <w:rFonts w:ascii="Tahoma" w:eastAsia="Times New Roman" w:hAnsi="Tahoma" w:cs="Tahoma"/>
                <w:sz w:val="20"/>
              </w:rPr>
              <w:alias w:val="family property"/>
              <w:tag w:val="šeimos turtą"/>
              <w:id w:val="-1353027315"/>
              <w:placeholder>
                <w:docPart w:val="DefaultPlaceholder_-1854013439"/>
              </w:placeholder>
              <w:comboBox>
                <w:listItem w:displayText="a lease contract" w:value="nuomos sutartį"/>
                <w:listItem w:displayText="a loan contract" w:value="panaudos sutartį"/>
                <w:listItem w:displayText="a sublease contract" w:value="subnuomos sutartį"/>
                <w:listItem w:displayText="joint community property - the property acquired during the marriage and held as joint community property" w:value="bendrąją jungtinę sutuoktinių nuosavybę – turtas įgytas santuokoje ir valdomas bendrosios jungtinės sutuoktinių nuosavybės teise"/>
                <w:listItem w:displayText="family property - the property referred to in the application is the family’s habitual residence" w:value="šeimos turtą - prašyme įvardytas turtas yra šeimos nuolatinė gyvenamoji vieta"/>
                <w:listItem w:displayText="family property - transfer of a legal fact concerning family property due to a change in the family’s habitual residence" w:value="šeimos turtą – perkelti juridinį faktą apie šeimos turtą, kadangi pasikeitė šeimos nuolatinė gyvenamoji vieta"/>
                <w:listItem w:displayText="individual property of one of the spouses" w:value="asmeninę sutuoktinio nuosavybę"/>
                <w:listItem w:displayText="property shared between cohabitees/partners" w:value="sugyventinių (partnerių) bendrai naudojamą turtą"/>
                <w:listItem w:displayText="an agreement between co-owners on the use of a real property object" w:value="suudarytą bendraturčių susitarimą dėl naudojimosi nekilnojamuoju daiktu"/>
                <w:listItem w:displayText="the administration of the property" w:value="nustatytą turto administravimą"/>
                <w:listItem w:displayText="the established management of the common use facilities (an association of owners of a multi-apartment building)" w:value="nustatytą bendro naudojimo objektų valdymą (įsteigta daugiabučio namo savininkų bendrija)"/>
                <w:listItem w:displayText="the established management of common use facilities (agreement on joint activities)" w:value="nustatytą bendro naudojimo objektų valdymą (sudaryta jungtinės veiklos sutartis)"/>
                <w:listItem w:displayText="an agreement on joint activities (partnership)" w:value="sudarytą jungtinės veiklos (partnerystės) sutartį"/>
                <w:listItem w:displayText="a preliminary agreement" w:value="sudarytą preliminariąją sutartį"/>
                <w:listItem w:displayText="a mark - an area subject to special land use conditions that has not been registered in the Real Property Register" w:value="žymą – teritoriją, kurioje taikomos SŽNS, neįregistruotą NTR"/>
                <w:listItem w:displayText="family property" w:value="šeimos turtą"/>
              </w:comboBox>
            </w:sdtPr>
            <w:sdtContent>
              <w:p w14:paraId="210769E5" w14:textId="2750F180" w:rsidR="008160C0" w:rsidRPr="008160C0" w:rsidRDefault="004B7D2F" w:rsidP="00266A3B">
                <w:pPr>
                  <w:pStyle w:val="NoSpacing"/>
                  <w:shd w:val="clear" w:color="auto" w:fill="DEEAF6" w:themeFill="accent1" w:themeFillTint="33"/>
                  <w:spacing w:line="276" w:lineRule="auto"/>
                  <w:rPr>
                    <w:rFonts w:ascii="Tahoma" w:eastAsia="Times New Roman" w:hAnsi="Tahoma" w:cs="Tahoma"/>
                    <w:color w:val="808080" w:themeColor="background1" w:themeShade="80"/>
                    <w:sz w:val="20"/>
                    <w:szCs w:val="20"/>
                  </w:rPr>
                </w:pPr>
                <w:r>
                  <w:rPr>
                    <w:rFonts w:ascii="Tahoma" w:hAnsi="Tahoma"/>
                    <w:sz w:val="20"/>
                  </w:rPr>
                  <w:t>family property</w:t>
                </w:r>
              </w:p>
            </w:sdtContent>
          </w:sdt>
          <w:p w14:paraId="34763030" w14:textId="77777777" w:rsidR="003630BC" w:rsidRPr="000A3803" w:rsidRDefault="003630BC" w:rsidP="00266A3B">
            <w:pPr>
              <w:pStyle w:val="NoSpacing"/>
              <w:spacing w:line="276" w:lineRule="auto"/>
              <w:rPr>
                <w:rFonts w:ascii="Tahoma" w:eastAsia="Times New Roman" w:hAnsi="Tahoma" w:cs="Tahoma"/>
                <w:sz w:val="20"/>
                <w:szCs w:val="20"/>
                <w:shd w:val="clear" w:color="auto" w:fill="DEEAF6" w:themeFill="accent1" w:themeFillTint="33"/>
              </w:rPr>
            </w:pPr>
          </w:p>
        </w:tc>
        <w:tc>
          <w:tcPr>
            <w:tcW w:w="19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236B8B" w14:textId="77777777" w:rsidR="003630BC" w:rsidRPr="0061240A" w:rsidRDefault="003630BC" w:rsidP="0007175F">
            <w:pPr>
              <w:pStyle w:val="NoSpacing"/>
              <w:rPr>
                <w:rFonts w:ascii="Tahoma" w:eastAsia="Times New Roman" w:hAnsi="Tahoma" w:cs="Tahoma"/>
                <w:sz w:val="20"/>
                <w:szCs w:val="20"/>
              </w:rPr>
            </w:pPr>
          </w:p>
        </w:tc>
        <w:tc>
          <w:tcPr>
            <w:tcW w:w="14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AE17FA0" w14:textId="20FA3CA3" w:rsidR="003630BC" w:rsidRPr="0061240A" w:rsidRDefault="00000000" w:rsidP="0007175F">
            <w:pPr>
              <w:pStyle w:val="NoSpacing"/>
              <w:jc w:val="center"/>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582720727"/>
                <w14:checkbox>
                  <w14:checked w14:val="0"/>
                  <w14:checkedState w14:val="2612" w14:font="MS Gothic"/>
                  <w14:uncheckedState w14:val="2610" w14:font="MS Gothic"/>
                </w14:checkbox>
              </w:sdtPr>
              <w:sdtContent>
                <w:r w:rsidR="00305DEB">
                  <w:rPr>
                    <w:rFonts w:ascii="MS Gothic" w:eastAsia="MS Gothic" w:hAnsi="MS Gothic" w:cs="Tahoma" w:hint="eastAsia"/>
                    <w:sz w:val="20"/>
                    <w:szCs w:val="20"/>
                    <w:shd w:val="clear" w:color="auto" w:fill="DEEAF6" w:themeFill="accent1" w:themeFillTint="33"/>
                  </w:rPr>
                  <w:t>☐</w:t>
                </w:r>
              </w:sdtContent>
            </w:sdt>
            <w:r w:rsidR="004F4BDD">
              <w:rPr>
                <w:rFonts w:ascii="Tahoma" w:hAnsi="Tahoma"/>
                <w:sz w:val="20"/>
              </w:rPr>
              <w:t xml:space="preserve"> 5</w:t>
            </w:r>
          </w:p>
        </w:tc>
        <w:tc>
          <w:tcPr>
            <w:tcW w:w="17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E9E595" w14:textId="08B93803" w:rsidR="003630BC" w:rsidRPr="0061240A" w:rsidRDefault="00000000" w:rsidP="003B4766">
            <w:pPr>
              <w:pStyle w:val="NoSpacing"/>
              <w:jc w:val="center"/>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288716575"/>
                <w14:checkbox>
                  <w14:checked w14:val="0"/>
                  <w14:checkedState w14:val="2612" w14:font="MS Gothic"/>
                  <w14:uncheckedState w14:val="2610" w14:font="MS Gothic"/>
                </w14:checkbox>
              </w:sdtPr>
              <w:sdtContent>
                <w:r w:rsidR="00305DEB">
                  <w:rPr>
                    <w:rFonts w:ascii="MS Gothic" w:eastAsia="MS Gothic" w:hAnsi="MS Gothic" w:cs="Tahoma" w:hint="eastAsia"/>
                    <w:sz w:val="20"/>
                    <w:szCs w:val="20"/>
                    <w:shd w:val="clear" w:color="auto" w:fill="DEEAF6" w:themeFill="accent1" w:themeFillTint="33"/>
                  </w:rPr>
                  <w:t>☐</w:t>
                </w:r>
              </w:sdtContent>
            </w:sdt>
            <w:r w:rsidR="004F4BDD">
              <w:rPr>
                <w:rFonts w:ascii="Tahoma" w:hAnsi="Tahoma"/>
                <w:sz w:val="20"/>
              </w:rPr>
              <w:t xml:space="preserve"> 1  </w:t>
            </w:r>
            <w:sdt>
              <w:sdtPr>
                <w:rPr>
                  <w:rFonts w:ascii="Tahoma" w:eastAsia="Times New Roman" w:hAnsi="Tahoma" w:cs="Tahoma"/>
                  <w:sz w:val="20"/>
                  <w:szCs w:val="20"/>
                  <w:shd w:val="clear" w:color="auto" w:fill="DEEAF6" w:themeFill="accent1" w:themeFillTint="33"/>
                </w:rPr>
                <w:id w:val="-836383213"/>
                <w14:checkbox>
                  <w14:checked w14:val="0"/>
                  <w14:checkedState w14:val="2612" w14:font="MS Gothic"/>
                  <w14:uncheckedState w14:val="2610" w14:font="MS Gothic"/>
                </w14:checkbox>
              </w:sdtPr>
              <w:sdtContent>
                <w:r w:rsidR="00305DEB">
                  <w:rPr>
                    <w:rFonts w:ascii="MS Gothic" w:eastAsia="MS Gothic" w:hAnsi="MS Gothic" w:cs="Tahoma" w:hint="eastAsia"/>
                    <w:sz w:val="20"/>
                    <w:szCs w:val="20"/>
                    <w:shd w:val="clear" w:color="auto" w:fill="DEEAF6" w:themeFill="accent1" w:themeFillTint="33"/>
                  </w:rPr>
                  <w:t>☐</w:t>
                </w:r>
              </w:sdtContent>
            </w:sdt>
            <w:r w:rsidR="004F4BDD">
              <w:rPr>
                <w:rFonts w:ascii="Tahoma" w:hAnsi="Tahoma"/>
                <w:sz w:val="20"/>
              </w:rPr>
              <w:t xml:space="preserve"> 3</w:t>
            </w:r>
          </w:p>
        </w:tc>
      </w:tr>
      <w:tr w:rsidR="00710E78" w:rsidRPr="0061240A" w14:paraId="57A2F282" w14:textId="77777777" w:rsidTr="003B4766">
        <w:trPr>
          <w:trHeight w:val="398"/>
        </w:trPr>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D54D92D" w14:textId="46685800" w:rsidR="00CB59AB" w:rsidRDefault="00000000" w:rsidP="005D71BD">
            <w:pPr>
              <w:pStyle w:val="NoSpacing"/>
              <w:spacing w:line="276" w:lineRule="auto"/>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66422728"/>
                <w14:checkbox>
                  <w14:checked w14:val="0"/>
                  <w14:checkedState w14:val="2612" w14:font="MS Gothic"/>
                  <w14:uncheckedState w14:val="2610" w14:font="MS Gothic"/>
                </w14:checkbox>
              </w:sdtPr>
              <w:sdtContent>
                <w:r w:rsidR="00CB59AB" w:rsidRPr="00A12861">
                  <w:rPr>
                    <w:rFonts w:ascii="MS Gothic" w:eastAsia="MS Gothic" w:hAnsi="MS Gothic" w:cs="Tahoma" w:hint="eastAsia"/>
                    <w:sz w:val="20"/>
                    <w:szCs w:val="20"/>
                    <w:shd w:val="clear" w:color="auto" w:fill="DEEAF6" w:themeFill="accent1" w:themeFillTint="33"/>
                  </w:rPr>
                  <w:t>☐</w:t>
                </w:r>
              </w:sdtContent>
            </w:sdt>
            <w:r w:rsidR="004F4BDD">
              <w:rPr>
                <w:rFonts w:ascii="Tahoma" w:hAnsi="Tahoma"/>
                <w:sz w:val="20"/>
              </w:rPr>
              <w:t xml:space="preserve"> to change </w:t>
            </w:r>
          </w:p>
        </w:tc>
        <w:tc>
          <w:tcPr>
            <w:tcW w:w="357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9296D50" w14:textId="081C6486" w:rsidR="00CB59AB" w:rsidRDefault="00000000" w:rsidP="005D71BD">
            <w:pPr>
              <w:pStyle w:val="NoSpacing"/>
              <w:spacing w:line="276" w:lineRule="auto"/>
              <w:rPr>
                <w:rFonts w:ascii="Tahoma" w:eastAsia="Times New Roman" w:hAnsi="Tahoma" w:cs="Tahoma"/>
                <w:sz w:val="20"/>
                <w:szCs w:val="16"/>
                <w:shd w:val="clear" w:color="auto" w:fill="FFFFFF" w:themeFill="background1"/>
              </w:rPr>
            </w:pPr>
            <w:sdt>
              <w:sdtPr>
                <w:rPr>
                  <w:rFonts w:ascii="Tahoma" w:eastAsia="Times New Roman" w:hAnsi="Tahoma" w:cs="Tahoma"/>
                  <w:sz w:val="20"/>
                  <w:szCs w:val="16"/>
                  <w:shd w:val="clear" w:color="auto" w:fill="DEEAF6" w:themeFill="accent1" w:themeFillTint="33"/>
                </w:rPr>
                <w:id w:val="1681848487"/>
                <w14:checkbox>
                  <w14:checked w14:val="0"/>
                  <w14:checkedState w14:val="2612" w14:font="MS Gothic"/>
                  <w14:uncheckedState w14:val="2610" w14:font="MS Gothic"/>
                </w14:checkbox>
              </w:sdtPr>
              <w:sdtContent>
                <w:r w:rsidR="00CB59AB">
                  <w:rPr>
                    <w:rFonts w:ascii="MS Gothic" w:eastAsia="MS Gothic" w:hAnsi="MS Gothic" w:cs="Tahoma" w:hint="eastAsia"/>
                    <w:sz w:val="20"/>
                    <w:szCs w:val="16"/>
                    <w:shd w:val="clear" w:color="auto" w:fill="DEEAF6" w:themeFill="accent1" w:themeFillTint="33"/>
                  </w:rPr>
                  <w:t>☐</w:t>
                </w:r>
              </w:sdtContent>
            </w:sdt>
            <w:r w:rsidR="004F4BDD">
              <w:rPr>
                <w:rFonts w:ascii="Tahoma" w:hAnsi="Tahoma"/>
                <w:sz w:val="20"/>
                <w:shd w:val="clear" w:color="auto" w:fill="DEEAF6" w:themeFill="accent1" w:themeFillTint="33"/>
              </w:rPr>
              <w:t xml:space="preserve"> </w:t>
            </w:r>
            <w:r w:rsidR="004F4BDD">
              <w:rPr>
                <w:rFonts w:ascii="Tahoma" w:hAnsi="Tahoma"/>
                <w:sz w:val="20"/>
                <w:shd w:val="clear" w:color="auto" w:fill="FFFFFF" w:themeFill="background1"/>
              </w:rPr>
              <w:t xml:space="preserve">the cadastral data of a real property object;  </w:t>
            </w:r>
          </w:p>
          <w:p w14:paraId="55536DBA" w14:textId="66A3D1E1" w:rsidR="00CB59AB" w:rsidRDefault="00000000" w:rsidP="005D71BD">
            <w:pPr>
              <w:pStyle w:val="NoSpacing"/>
              <w:spacing w:line="276" w:lineRule="auto"/>
              <w:rPr>
                <w:rFonts w:ascii="Tahoma" w:eastAsia="Times New Roman" w:hAnsi="Tahoma" w:cs="Tahoma"/>
                <w:sz w:val="20"/>
                <w:szCs w:val="16"/>
                <w:shd w:val="clear" w:color="auto" w:fill="FFFFFF" w:themeFill="background1"/>
              </w:rPr>
            </w:pPr>
            <w:sdt>
              <w:sdtPr>
                <w:rPr>
                  <w:rFonts w:ascii="Tahoma" w:eastAsia="Times New Roman" w:hAnsi="Tahoma" w:cs="Tahoma"/>
                  <w:sz w:val="20"/>
                  <w:szCs w:val="16"/>
                  <w:shd w:val="clear" w:color="auto" w:fill="DEEAF6" w:themeFill="accent1" w:themeFillTint="33"/>
                </w:rPr>
                <w:id w:val="-2053995844"/>
                <w14:checkbox>
                  <w14:checked w14:val="0"/>
                  <w14:checkedState w14:val="2612" w14:font="MS Gothic"/>
                  <w14:uncheckedState w14:val="2610" w14:font="MS Gothic"/>
                </w14:checkbox>
              </w:sdtPr>
              <w:sdtContent>
                <w:r w:rsidR="00CB59AB">
                  <w:rPr>
                    <w:rFonts w:ascii="MS Gothic" w:eastAsia="MS Gothic" w:hAnsi="MS Gothic" w:cs="Tahoma" w:hint="eastAsia"/>
                    <w:sz w:val="20"/>
                    <w:szCs w:val="16"/>
                    <w:shd w:val="clear" w:color="auto" w:fill="DEEAF6" w:themeFill="accent1" w:themeFillTint="33"/>
                  </w:rPr>
                  <w:t>☐</w:t>
                </w:r>
              </w:sdtContent>
            </w:sdt>
            <w:r w:rsidR="004F4BDD">
              <w:rPr>
                <w:rFonts w:ascii="Tahoma" w:hAnsi="Tahoma"/>
                <w:sz w:val="20"/>
                <w:shd w:val="clear" w:color="auto" w:fill="DEEAF6" w:themeFill="accent1" w:themeFillTint="33"/>
              </w:rPr>
              <w:t xml:space="preserve"> </w:t>
            </w:r>
            <w:r w:rsidR="004F4BDD">
              <w:rPr>
                <w:rFonts w:ascii="Tahoma" w:hAnsi="Tahoma"/>
                <w:sz w:val="20"/>
                <w:shd w:val="clear" w:color="auto" w:fill="FFFFFF" w:themeFill="background1"/>
              </w:rPr>
              <w:t xml:space="preserve">the cadastral data of a real property object by merging the land parcel and </w:t>
            </w:r>
            <w:r w:rsidR="00933B3F">
              <w:rPr>
                <w:rFonts w:ascii="Tahoma" w:hAnsi="Tahoma"/>
                <w:sz w:val="20"/>
                <w:shd w:val="clear" w:color="auto" w:fill="FFFFFF" w:themeFill="background1"/>
              </w:rPr>
              <w:t>structure</w:t>
            </w:r>
            <w:r w:rsidR="004F4BDD">
              <w:rPr>
                <w:rFonts w:ascii="Tahoma" w:hAnsi="Tahoma"/>
                <w:sz w:val="20"/>
                <w:shd w:val="clear" w:color="auto" w:fill="FFFFFF" w:themeFill="background1"/>
              </w:rPr>
              <w:t xml:space="preserve"> </w:t>
            </w:r>
            <w:r w:rsidR="00933B3F">
              <w:rPr>
                <w:rFonts w:ascii="Tahoma" w:hAnsi="Tahoma"/>
                <w:sz w:val="20"/>
                <w:shd w:val="clear" w:color="auto" w:fill="FFFFFF" w:themeFill="background1"/>
              </w:rPr>
              <w:t>R</w:t>
            </w:r>
            <w:r w:rsidR="004F4BDD">
              <w:rPr>
                <w:rFonts w:ascii="Tahoma" w:hAnsi="Tahoma"/>
                <w:sz w:val="20"/>
                <w:shd w:val="clear" w:color="auto" w:fill="FFFFFF" w:themeFill="background1"/>
              </w:rPr>
              <w:t>egister</w:t>
            </w:r>
            <w:r w:rsidR="00933B3F">
              <w:rPr>
                <w:rFonts w:ascii="Tahoma" w:hAnsi="Tahoma"/>
                <w:sz w:val="20"/>
                <w:shd w:val="clear" w:color="auto" w:fill="FFFFFF" w:themeFill="background1"/>
              </w:rPr>
              <w:t xml:space="preserve"> entries</w:t>
            </w:r>
            <w:r w:rsidR="004F4BDD">
              <w:rPr>
                <w:rFonts w:ascii="Tahoma" w:hAnsi="Tahoma"/>
                <w:sz w:val="20"/>
                <w:shd w:val="clear" w:color="auto" w:fill="FFFFFF" w:themeFill="background1"/>
              </w:rPr>
              <w:t xml:space="preserve">; </w:t>
            </w:r>
          </w:p>
          <w:p w14:paraId="5F623B32" w14:textId="720A9A1B" w:rsidR="00CB59AB" w:rsidRPr="003630BC" w:rsidRDefault="00000000" w:rsidP="005D71BD">
            <w:pPr>
              <w:pStyle w:val="NoSpacing"/>
              <w:spacing w:line="276" w:lineRule="auto"/>
              <w:rPr>
                <w:rFonts w:ascii="Tahoma" w:eastAsia="Times New Roman" w:hAnsi="Tahoma" w:cs="Tahoma"/>
                <w:sz w:val="20"/>
                <w:szCs w:val="16"/>
                <w:shd w:val="clear" w:color="auto" w:fill="FFFFFF" w:themeFill="background1"/>
              </w:rPr>
            </w:pPr>
            <w:sdt>
              <w:sdtPr>
                <w:rPr>
                  <w:rFonts w:ascii="Tahoma" w:eastAsia="Times New Roman" w:hAnsi="Tahoma" w:cs="Tahoma"/>
                  <w:sz w:val="20"/>
                  <w:szCs w:val="16"/>
                  <w:shd w:val="clear" w:color="auto" w:fill="DEEAF6" w:themeFill="accent1" w:themeFillTint="33"/>
                </w:rPr>
                <w:id w:val="-608737192"/>
                <w14:checkbox>
                  <w14:checked w14:val="0"/>
                  <w14:checkedState w14:val="2612" w14:font="MS Gothic"/>
                  <w14:uncheckedState w14:val="2610" w14:font="MS Gothic"/>
                </w14:checkbox>
              </w:sdtPr>
              <w:sdtContent>
                <w:r w:rsidR="00CB59AB">
                  <w:rPr>
                    <w:rFonts w:ascii="MS Gothic" w:eastAsia="MS Gothic" w:hAnsi="MS Gothic" w:cs="Tahoma" w:hint="eastAsia"/>
                    <w:sz w:val="20"/>
                    <w:szCs w:val="16"/>
                    <w:shd w:val="clear" w:color="auto" w:fill="DEEAF6" w:themeFill="accent1" w:themeFillTint="33"/>
                  </w:rPr>
                  <w:t>☐</w:t>
                </w:r>
              </w:sdtContent>
            </w:sdt>
            <w:r w:rsidR="004F4BDD">
              <w:rPr>
                <w:rFonts w:ascii="Tahoma" w:hAnsi="Tahoma"/>
                <w:sz w:val="20"/>
                <w:shd w:val="clear" w:color="auto" w:fill="DEEAF6" w:themeFill="accent1" w:themeFillTint="33"/>
              </w:rPr>
              <w:t xml:space="preserve"> </w:t>
            </w:r>
            <w:r w:rsidR="00933B3F">
              <w:rPr>
                <w:rFonts w:ascii="Tahoma" w:hAnsi="Tahoma"/>
                <w:sz w:val="20"/>
                <w:shd w:val="clear" w:color="auto" w:fill="DEEAF6" w:themeFill="accent1" w:themeFillTint="33"/>
              </w:rPr>
              <w:t>R</w:t>
            </w:r>
            <w:r w:rsidR="004F4BDD">
              <w:rPr>
                <w:rFonts w:ascii="Tahoma" w:hAnsi="Tahoma"/>
                <w:sz w:val="20"/>
                <w:shd w:val="clear" w:color="auto" w:fill="FFFFFF" w:themeFill="background1"/>
              </w:rPr>
              <w:t xml:space="preserve">egister data of a real property object relating to legal facts; </w:t>
            </w:r>
          </w:p>
          <w:p w14:paraId="0B1C5763" w14:textId="1A014884" w:rsidR="00CB59AB" w:rsidRPr="000A3803" w:rsidRDefault="00000000" w:rsidP="00933B3F">
            <w:pPr>
              <w:pStyle w:val="NoSpacing"/>
              <w:spacing w:line="276" w:lineRule="auto"/>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16"/>
                  <w:shd w:val="clear" w:color="auto" w:fill="DEEAF6" w:themeFill="accent1" w:themeFillTint="33"/>
                </w:rPr>
                <w:id w:val="793173886"/>
                <w14:checkbox>
                  <w14:checked w14:val="0"/>
                  <w14:checkedState w14:val="2612" w14:font="MS Gothic"/>
                  <w14:uncheckedState w14:val="2610" w14:font="MS Gothic"/>
                </w14:checkbox>
              </w:sdtPr>
              <w:sdtContent>
                <w:r w:rsidR="00CB59AB">
                  <w:rPr>
                    <w:rFonts w:ascii="MS Gothic" w:eastAsia="MS Gothic" w:hAnsi="MS Gothic" w:cs="Tahoma" w:hint="eastAsia"/>
                    <w:sz w:val="20"/>
                    <w:szCs w:val="16"/>
                    <w:shd w:val="clear" w:color="auto" w:fill="DEEAF6" w:themeFill="accent1" w:themeFillTint="33"/>
                  </w:rPr>
                  <w:t>☐</w:t>
                </w:r>
              </w:sdtContent>
            </w:sdt>
            <w:r w:rsidR="004F4BDD">
              <w:rPr>
                <w:rFonts w:ascii="Tahoma" w:hAnsi="Tahoma"/>
                <w:sz w:val="20"/>
                <w:shd w:val="clear" w:color="auto" w:fill="DEEAF6" w:themeFill="accent1" w:themeFillTint="33"/>
              </w:rPr>
              <w:t xml:space="preserve"> </w:t>
            </w:r>
            <w:r w:rsidR="00933B3F">
              <w:rPr>
                <w:rFonts w:ascii="Tahoma" w:hAnsi="Tahoma"/>
                <w:sz w:val="20"/>
                <w:shd w:val="clear" w:color="auto" w:fill="DEEAF6" w:themeFill="accent1" w:themeFillTint="33"/>
              </w:rPr>
              <w:t>R</w:t>
            </w:r>
            <w:r w:rsidR="004F4BDD">
              <w:rPr>
                <w:rFonts w:ascii="Tahoma" w:hAnsi="Tahoma"/>
                <w:sz w:val="20"/>
                <w:shd w:val="clear" w:color="auto" w:fill="FFFFFF" w:themeFill="background1"/>
              </w:rPr>
              <w:t>egister data of a real property object not relating to legal facts.</w:t>
            </w:r>
          </w:p>
        </w:tc>
        <w:tc>
          <w:tcPr>
            <w:tcW w:w="19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5121BE" w14:textId="77777777" w:rsidR="00CB59AB" w:rsidRPr="0061240A" w:rsidRDefault="00CB59AB" w:rsidP="00A367C7">
            <w:pPr>
              <w:pStyle w:val="NoSpacing"/>
              <w:rPr>
                <w:rFonts w:ascii="Tahoma" w:eastAsia="Times New Roman" w:hAnsi="Tahoma" w:cs="Tahoma"/>
                <w:sz w:val="20"/>
                <w:szCs w:val="20"/>
              </w:rPr>
            </w:pPr>
          </w:p>
        </w:tc>
        <w:tc>
          <w:tcPr>
            <w:tcW w:w="14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8885962" w14:textId="6F74AB76" w:rsidR="00CB59AB" w:rsidRPr="0061240A" w:rsidRDefault="00000000" w:rsidP="00A367C7">
            <w:pPr>
              <w:pStyle w:val="NoSpacing"/>
              <w:jc w:val="center"/>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1274092560"/>
                <w14:checkbox>
                  <w14:checked w14:val="0"/>
                  <w14:checkedState w14:val="2612" w14:font="MS Gothic"/>
                  <w14:uncheckedState w14:val="2610" w14:font="MS Gothic"/>
                </w14:checkbox>
              </w:sdtPr>
              <w:sdtContent>
                <w:r w:rsidR="00CB59AB">
                  <w:rPr>
                    <w:rFonts w:ascii="MS Gothic" w:eastAsia="MS Gothic" w:hAnsi="MS Gothic" w:cs="Tahoma" w:hint="eastAsia"/>
                    <w:sz w:val="20"/>
                    <w:szCs w:val="20"/>
                    <w:shd w:val="clear" w:color="auto" w:fill="DEEAF6" w:themeFill="accent1" w:themeFillTint="33"/>
                  </w:rPr>
                  <w:t>☐</w:t>
                </w:r>
              </w:sdtContent>
            </w:sdt>
            <w:r w:rsidR="004F4BDD">
              <w:rPr>
                <w:rFonts w:ascii="Tahoma" w:hAnsi="Tahoma"/>
                <w:sz w:val="20"/>
              </w:rPr>
              <w:t xml:space="preserve"> 5</w:t>
            </w:r>
          </w:p>
        </w:tc>
        <w:tc>
          <w:tcPr>
            <w:tcW w:w="17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1D9B288" w14:textId="62FEF45B" w:rsidR="00CB59AB" w:rsidRPr="0061240A" w:rsidRDefault="00000000" w:rsidP="003B4766">
            <w:pPr>
              <w:pStyle w:val="NoSpacing"/>
              <w:jc w:val="center"/>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662702243"/>
                <w14:checkbox>
                  <w14:checked w14:val="0"/>
                  <w14:checkedState w14:val="2612" w14:font="MS Gothic"/>
                  <w14:uncheckedState w14:val="2610" w14:font="MS Gothic"/>
                </w14:checkbox>
              </w:sdtPr>
              <w:sdtContent>
                <w:r w:rsidR="00CB59AB">
                  <w:rPr>
                    <w:rFonts w:ascii="MS Gothic" w:eastAsia="MS Gothic" w:hAnsi="MS Gothic" w:cs="Tahoma" w:hint="eastAsia"/>
                    <w:sz w:val="20"/>
                    <w:szCs w:val="20"/>
                    <w:shd w:val="clear" w:color="auto" w:fill="DEEAF6" w:themeFill="accent1" w:themeFillTint="33"/>
                  </w:rPr>
                  <w:t>☐</w:t>
                </w:r>
              </w:sdtContent>
            </w:sdt>
            <w:r w:rsidR="004F4BDD">
              <w:rPr>
                <w:rFonts w:ascii="Tahoma" w:hAnsi="Tahoma"/>
                <w:sz w:val="20"/>
              </w:rPr>
              <w:t xml:space="preserve"> 1  </w:t>
            </w:r>
            <w:sdt>
              <w:sdtPr>
                <w:rPr>
                  <w:rFonts w:ascii="Tahoma" w:eastAsia="Times New Roman" w:hAnsi="Tahoma" w:cs="Tahoma"/>
                  <w:sz w:val="20"/>
                  <w:szCs w:val="20"/>
                  <w:shd w:val="clear" w:color="auto" w:fill="DEEAF6" w:themeFill="accent1" w:themeFillTint="33"/>
                </w:rPr>
                <w:id w:val="748703499"/>
                <w14:checkbox>
                  <w14:checked w14:val="0"/>
                  <w14:checkedState w14:val="2612" w14:font="MS Gothic"/>
                  <w14:uncheckedState w14:val="2610" w14:font="MS Gothic"/>
                </w14:checkbox>
              </w:sdtPr>
              <w:sdtContent>
                <w:r w:rsidR="00CB59AB">
                  <w:rPr>
                    <w:rFonts w:ascii="MS Gothic" w:eastAsia="MS Gothic" w:hAnsi="MS Gothic" w:cs="Tahoma" w:hint="eastAsia"/>
                    <w:sz w:val="20"/>
                    <w:szCs w:val="20"/>
                    <w:shd w:val="clear" w:color="auto" w:fill="DEEAF6" w:themeFill="accent1" w:themeFillTint="33"/>
                  </w:rPr>
                  <w:t>☐</w:t>
                </w:r>
              </w:sdtContent>
            </w:sdt>
            <w:r w:rsidR="004F4BDD">
              <w:rPr>
                <w:rFonts w:ascii="Tahoma" w:hAnsi="Tahoma"/>
                <w:sz w:val="20"/>
              </w:rPr>
              <w:t xml:space="preserve"> 3</w:t>
            </w:r>
          </w:p>
        </w:tc>
      </w:tr>
      <w:tr w:rsidR="00AD7765" w:rsidRPr="0061240A" w14:paraId="21426C99" w14:textId="77777777" w:rsidTr="003B4766">
        <w:trPr>
          <w:trHeight w:val="363"/>
        </w:trPr>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13E3CAC" w14:textId="77777777" w:rsidR="00CB59AB" w:rsidRDefault="00CB59AB" w:rsidP="00A367C7">
            <w:pPr>
              <w:pStyle w:val="NoSpacing"/>
              <w:rPr>
                <w:rFonts w:ascii="Tahoma" w:eastAsia="Times New Roman" w:hAnsi="Tahoma" w:cs="Tahoma"/>
                <w:sz w:val="20"/>
                <w:szCs w:val="20"/>
                <w:shd w:val="clear" w:color="auto" w:fill="DEEAF6" w:themeFill="accent1" w:themeFillTint="33"/>
              </w:rPr>
            </w:pPr>
          </w:p>
        </w:tc>
        <w:tc>
          <w:tcPr>
            <w:tcW w:w="357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22B884" w14:textId="1E64F522" w:rsidR="00CB59AB" w:rsidRDefault="00CB59AB" w:rsidP="0015421C">
            <w:pPr>
              <w:pStyle w:val="NoSpacing"/>
              <w:rPr>
                <w:rFonts w:ascii="Tahoma" w:eastAsia="Times New Roman" w:hAnsi="Tahoma" w:cs="Tahoma"/>
                <w:sz w:val="20"/>
                <w:szCs w:val="20"/>
                <w:shd w:val="clear" w:color="auto" w:fill="DEEAF6" w:themeFill="accent1" w:themeFillTint="33"/>
              </w:rPr>
            </w:pPr>
          </w:p>
        </w:tc>
        <w:tc>
          <w:tcPr>
            <w:tcW w:w="193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0D96B6" w14:textId="77777777" w:rsidR="00CB59AB" w:rsidRPr="0061240A" w:rsidRDefault="00CB59AB" w:rsidP="00A367C7">
            <w:pPr>
              <w:pStyle w:val="NoSpacing"/>
              <w:rPr>
                <w:rFonts w:ascii="Tahoma" w:eastAsia="Times New Roman" w:hAnsi="Tahoma" w:cs="Tahoma"/>
                <w:sz w:val="20"/>
                <w:szCs w:val="20"/>
              </w:rPr>
            </w:pPr>
          </w:p>
        </w:tc>
        <w:tc>
          <w:tcPr>
            <w:tcW w:w="14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A5BC092" w14:textId="45B9611C" w:rsidR="00CB59AB" w:rsidRDefault="00000000" w:rsidP="00A367C7">
            <w:pPr>
              <w:pStyle w:val="NoSpacing"/>
              <w:jc w:val="center"/>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1049291638"/>
                <w14:checkbox>
                  <w14:checked w14:val="0"/>
                  <w14:checkedState w14:val="2612" w14:font="MS Gothic"/>
                  <w14:uncheckedState w14:val="2610" w14:font="MS Gothic"/>
                </w14:checkbox>
              </w:sdtPr>
              <w:sdtContent>
                <w:r w:rsidR="00CB59AB">
                  <w:rPr>
                    <w:rFonts w:ascii="MS Gothic" w:eastAsia="MS Gothic" w:hAnsi="MS Gothic" w:cs="Tahoma" w:hint="eastAsia"/>
                    <w:sz w:val="20"/>
                    <w:szCs w:val="20"/>
                    <w:shd w:val="clear" w:color="auto" w:fill="DEEAF6" w:themeFill="accent1" w:themeFillTint="33"/>
                  </w:rPr>
                  <w:t>☐</w:t>
                </w:r>
              </w:sdtContent>
            </w:sdt>
            <w:r w:rsidR="004F4BDD">
              <w:rPr>
                <w:rFonts w:ascii="Tahoma" w:hAnsi="Tahoma"/>
                <w:sz w:val="20"/>
              </w:rPr>
              <w:t xml:space="preserve"> 5</w:t>
            </w:r>
          </w:p>
        </w:tc>
        <w:tc>
          <w:tcPr>
            <w:tcW w:w="17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F79600" w14:textId="77610339" w:rsidR="00CB59AB" w:rsidRDefault="00000000" w:rsidP="003B4766">
            <w:pPr>
              <w:pStyle w:val="NoSpacing"/>
              <w:jc w:val="center"/>
              <w:rPr>
                <w:rFonts w:ascii="Tahoma" w:eastAsia="Times New Roman" w:hAnsi="Tahoma" w:cs="Tahoma"/>
                <w:sz w:val="20"/>
                <w:szCs w:val="20"/>
                <w:shd w:val="clear" w:color="auto" w:fill="DEEAF6" w:themeFill="accent1" w:themeFillTint="33"/>
              </w:rPr>
            </w:pPr>
            <w:sdt>
              <w:sdtPr>
                <w:rPr>
                  <w:rFonts w:ascii="Tahoma" w:eastAsia="Times New Roman" w:hAnsi="Tahoma" w:cs="Tahoma"/>
                  <w:sz w:val="20"/>
                  <w:szCs w:val="20"/>
                  <w:shd w:val="clear" w:color="auto" w:fill="DEEAF6" w:themeFill="accent1" w:themeFillTint="33"/>
                </w:rPr>
                <w:id w:val="1077249207"/>
                <w14:checkbox>
                  <w14:checked w14:val="0"/>
                  <w14:checkedState w14:val="2612" w14:font="MS Gothic"/>
                  <w14:uncheckedState w14:val="2610" w14:font="MS Gothic"/>
                </w14:checkbox>
              </w:sdtPr>
              <w:sdtContent>
                <w:r w:rsidR="00CB59AB">
                  <w:rPr>
                    <w:rFonts w:ascii="MS Gothic" w:eastAsia="MS Gothic" w:hAnsi="MS Gothic" w:cs="Tahoma" w:hint="eastAsia"/>
                    <w:sz w:val="20"/>
                    <w:szCs w:val="20"/>
                    <w:shd w:val="clear" w:color="auto" w:fill="DEEAF6" w:themeFill="accent1" w:themeFillTint="33"/>
                  </w:rPr>
                  <w:t>☐</w:t>
                </w:r>
              </w:sdtContent>
            </w:sdt>
            <w:r w:rsidR="004F4BDD">
              <w:rPr>
                <w:rFonts w:ascii="Tahoma" w:hAnsi="Tahoma"/>
                <w:sz w:val="20"/>
              </w:rPr>
              <w:t xml:space="preserve"> 1  </w:t>
            </w:r>
            <w:sdt>
              <w:sdtPr>
                <w:rPr>
                  <w:rFonts w:ascii="Tahoma" w:eastAsia="Times New Roman" w:hAnsi="Tahoma" w:cs="Tahoma"/>
                  <w:sz w:val="20"/>
                  <w:szCs w:val="20"/>
                  <w:shd w:val="clear" w:color="auto" w:fill="DEEAF6" w:themeFill="accent1" w:themeFillTint="33"/>
                </w:rPr>
                <w:id w:val="-2120982943"/>
                <w14:checkbox>
                  <w14:checked w14:val="0"/>
                  <w14:checkedState w14:val="2612" w14:font="MS Gothic"/>
                  <w14:uncheckedState w14:val="2610" w14:font="MS Gothic"/>
                </w14:checkbox>
              </w:sdtPr>
              <w:sdtContent>
                <w:r w:rsidR="00CB59AB">
                  <w:rPr>
                    <w:rFonts w:ascii="MS Gothic" w:eastAsia="MS Gothic" w:hAnsi="MS Gothic" w:cs="Tahoma" w:hint="eastAsia"/>
                    <w:sz w:val="20"/>
                    <w:szCs w:val="20"/>
                    <w:shd w:val="clear" w:color="auto" w:fill="DEEAF6" w:themeFill="accent1" w:themeFillTint="33"/>
                  </w:rPr>
                  <w:t>☐</w:t>
                </w:r>
              </w:sdtContent>
            </w:sdt>
            <w:r w:rsidR="004F4BDD">
              <w:rPr>
                <w:rFonts w:ascii="Tahoma" w:hAnsi="Tahoma"/>
                <w:sz w:val="20"/>
              </w:rPr>
              <w:t xml:space="preserve"> 3</w:t>
            </w:r>
          </w:p>
        </w:tc>
      </w:tr>
      <w:tr w:rsidR="00A367C7" w:rsidRPr="0061240A" w14:paraId="5CE0B2F7" w14:textId="77777777" w:rsidTr="006B5997">
        <w:trPr>
          <w:trHeight w:val="627"/>
        </w:trPr>
        <w:tc>
          <w:tcPr>
            <w:tcW w:w="1034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4CE0F5" w14:textId="4C3773FF" w:rsidR="00A367C7" w:rsidRDefault="00A367C7" w:rsidP="005D71BD">
            <w:pPr>
              <w:pStyle w:val="NoSpacing"/>
              <w:spacing w:line="276" w:lineRule="auto"/>
              <w:rPr>
                <w:rFonts w:ascii="Tahoma" w:eastAsia="Times New Roman" w:hAnsi="Tahoma" w:cs="Tahoma"/>
                <w:b/>
                <w:sz w:val="20"/>
                <w:szCs w:val="20"/>
              </w:rPr>
            </w:pPr>
          </w:p>
          <w:p w14:paraId="0669D947" w14:textId="4DE41398" w:rsidR="00CB59AB" w:rsidRDefault="00CB59AB" w:rsidP="005D71BD">
            <w:pPr>
              <w:pStyle w:val="NoSpacing"/>
              <w:spacing w:line="276" w:lineRule="auto"/>
              <w:rPr>
                <w:rFonts w:ascii="Tahoma" w:eastAsia="Times New Roman" w:hAnsi="Tahoma" w:cs="Tahoma"/>
                <w:b/>
                <w:sz w:val="20"/>
                <w:szCs w:val="20"/>
              </w:rPr>
            </w:pPr>
            <w:r>
              <w:rPr>
                <w:rFonts w:ascii="Tahoma" w:hAnsi="Tahoma"/>
                <w:sz w:val="20"/>
              </w:rPr>
              <w:t>Comments</w:t>
            </w:r>
            <w:r>
              <w:rPr>
                <w:rFonts w:ascii="Tahoma" w:hAnsi="Tahoma"/>
                <w:b/>
                <w:sz w:val="20"/>
              </w:rPr>
              <w:t xml:space="preserve"> </w:t>
            </w:r>
            <w:r>
              <w:rPr>
                <w:rFonts w:ascii="Tahoma" w:hAnsi="Tahoma"/>
                <w:i/>
                <w:sz w:val="20"/>
              </w:rPr>
              <w:t>(insert if necessary)</w:t>
            </w:r>
            <w:r>
              <w:rPr>
                <w:rFonts w:ascii="Tahoma" w:hAnsi="Tahoma"/>
                <w:sz w:val="20"/>
              </w:rPr>
              <w:t>:</w:t>
            </w:r>
            <w:r>
              <w:rPr>
                <w:rFonts w:ascii="Tahoma" w:hAnsi="Tahoma"/>
                <w:b/>
                <w:sz w:val="20"/>
              </w:rPr>
              <w:t xml:space="preserve"> </w:t>
            </w:r>
          </w:p>
          <w:p w14:paraId="4C88B87B" w14:textId="4183D656" w:rsidR="006D51DB" w:rsidRDefault="006D51DB" w:rsidP="005D71BD">
            <w:pPr>
              <w:pStyle w:val="NoSpacing"/>
              <w:spacing w:line="276" w:lineRule="auto"/>
              <w:rPr>
                <w:rFonts w:ascii="Tahoma" w:eastAsia="Times New Roman" w:hAnsi="Tahoma" w:cs="Tahoma"/>
                <w:b/>
                <w:sz w:val="20"/>
                <w:szCs w:val="20"/>
              </w:rPr>
            </w:pPr>
          </w:p>
          <w:p w14:paraId="79C2717D" w14:textId="77777777" w:rsidR="006D51DB" w:rsidRDefault="006D51DB" w:rsidP="005D71BD">
            <w:pPr>
              <w:pStyle w:val="NoSpacing"/>
              <w:spacing w:line="276" w:lineRule="auto"/>
              <w:rPr>
                <w:rFonts w:ascii="Tahoma" w:eastAsia="Times New Roman" w:hAnsi="Tahoma" w:cs="Tahoma"/>
                <w:b/>
                <w:sz w:val="20"/>
                <w:szCs w:val="20"/>
              </w:rPr>
            </w:pPr>
          </w:p>
          <w:p w14:paraId="7FA3BB09" w14:textId="0CEE1829" w:rsidR="00CB59AB" w:rsidRDefault="00CB59AB" w:rsidP="005D71BD">
            <w:pPr>
              <w:pStyle w:val="NoSpacing"/>
              <w:spacing w:line="276" w:lineRule="auto"/>
              <w:rPr>
                <w:rFonts w:ascii="Tahoma" w:eastAsia="Times New Roman" w:hAnsi="Tahoma" w:cs="Tahoma"/>
                <w:b/>
                <w:sz w:val="20"/>
                <w:szCs w:val="20"/>
              </w:rPr>
            </w:pPr>
          </w:p>
          <w:p w14:paraId="2521965E" w14:textId="149253D7" w:rsidR="002B6D83" w:rsidRDefault="002B6D83" w:rsidP="005D71BD">
            <w:pPr>
              <w:pStyle w:val="NoSpacing"/>
              <w:spacing w:line="276" w:lineRule="auto"/>
              <w:rPr>
                <w:rFonts w:ascii="Tahoma" w:eastAsia="Times New Roman" w:hAnsi="Tahoma" w:cs="Tahoma"/>
                <w:b/>
                <w:sz w:val="20"/>
                <w:szCs w:val="20"/>
              </w:rPr>
            </w:pPr>
          </w:p>
          <w:p w14:paraId="4CA721B7" w14:textId="42C555AD" w:rsidR="002B6D83" w:rsidRDefault="002B6D83" w:rsidP="005D71BD">
            <w:pPr>
              <w:pStyle w:val="NoSpacing"/>
              <w:spacing w:line="276" w:lineRule="auto"/>
              <w:rPr>
                <w:rFonts w:ascii="Tahoma" w:eastAsia="Times New Roman" w:hAnsi="Tahoma" w:cs="Tahoma"/>
                <w:b/>
                <w:sz w:val="20"/>
                <w:szCs w:val="20"/>
              </w:rPr>
            </w:pPr>
          </w:p>
          <w:p w14:paraId="2774B2C7" w14:textId="77777777" w:rsidR="002B6D83" w:rsidRPr="001044DC" w:rsidRDefault="002B6D83" w:rsidP="005D71BD">
            <w:pPr>
              <w:pStyle w:val="NoSpacing"/>
              <w:spacing w:line="276" w:lineRule="auto"/>
              <w:rPr>
                <w:rFonts w:ascii="Tahoma" w:eastAsia="Times New Roman" w:hAnsi="Tahoma" w:cs="Tahoma"/>
                <w:sz w:val="20"/>
                <w:szCs w:val="20"/>
              </w:rPr>
            </w:pPr>
          </w:p>
          <w:p w14:paraId="2DC38028" w14:textId="77777777" w:rsidR="00CB59AB" w:rsidRPr="001044DC" w:rsidRDefault="00CB59AB" w:rsidP="005D71BD">
            <w:pPr>
              <w:pStyle w:val="NoSpacing"/>
              <w:spacing w:line="276" w:lineRule="auto"/>
              <w:rPr>
                <w:rFonts w:ascii="Tahoma" w:eastAsia="Times New Roman" w:hAnsi="Tahoma" w:cs="Tahoma"/>
                <w:sz w:val="20"/>
                <w:szCs w:val="20"/>
              </w:rPr>
            </w:pPr>
          </w:p>
          <w:p w14:paraId="7C5ED365" w14:textId="77AFAA13" w:rsidR="00A367C7" w:rsidRPr="0061240A" w:rsidRDefault="00A367C7" w:rsidP="00266A3B">
            <w:pPr>
              <w:pStyle w:val="NoSpacing"/>
              <w:spacing w:after="120" w:line="276" w:lineRule="auto"/>
              <w:rPr>
                <w:rFonts w:ascii="Tahoma" w:eastAsia="Times New Roman" w:hAnsi="Tahoma" w:cs="Tahoma"/>
                <w:sz w:val="20"/>
                <w:szCs w:val="20"/>
                <w:shd w:val="clear" w:color="auto" w:fill="DEEAF6" w:themeFill="accent1" w:themeFillTint="33"/>
              </w:rPr>
            </w:pPr>
          </w:p>
        </w:tc>
      </w:tr>
    </w:tbl>
    <w:p w14:paraId="6357A732" w14:textId="77777777" w:rsidR="006B5997" w:rsidRDefault="006B5997" w:rsidP="006B5997">
      <w:pPr>
        <w:pStyle w:val="NoSpacing"/>
        <w:spacing w:line="276" w:lineRule="auto"/>
        <w:ind w:firstLine="142"/>
        <w:rPr>
          <w:rFonts w:ascii="Tahoma" w:eastAsia="Times New Roman" w:hAnsi="Tahoma" w:cs="Tahoma"/>
          <w:sz w:val="20"/>
          <w:szCs w:val="20"/>
        </w:rPr>
      </w:pPr>
    </w:p>
    <w:p w14:paraId="05B7AFA4" w14:textId="6F3FF896" w:rsidR="00924057" w:rsidRDefault="006B5997" w:rsidP="006B5997">
      <w:pPr>
        <w:pStyle w:val="NoSpacing"/>
        <w:spacing w:after="120" w:line="276" w:lineRule="auto"/>
        <w:ind w:firstLine="142"/>
        <w:rPr>
          <w:rFonts w:ascii="Tahoma" w:eastAsia="Times New Roman" w:hAnsi="Tahoma" w:cs="Tahoma"/>
          <w:sz w:val="20"/>
          <w:szCs w:val="20"/>
        </w:rPr>
      </w:pPr>
      <w:r>
        <w:rPr>
          <w:rFonts w:ascii="Tahoma" w:hAnsi="Tahoma"/>
          <w:sz w:val="20"/>
        </w:rPr>
        <w:t>2. The real property object details depending on the service requested:</w:t>
      </w:r>
    </w:p>
    <w:tbl>
      <w:tblPr>
        <w:tblStyle w:val="TableGrid"/>
        <w:tblW w:w="10348" w:type="dxa"/>
        <w:tblLook w:val="04A0" w:firstRow="1" w:lastRow="0" w:firstColumn="1" w:lastColumn="0" w:noHBand="0" w:noVBand="1"/>
      </w:tblPr>
      <w:tblGrid>
        <w:gridCol w:w="3754"/>
        <w:gridCol w:w="6594"/>
      </w:tblGrid>
      <w:tr w:rsidR="006B5997" w:rsidRPr="0061240A" w14:paraId="1C7102CE" w14:textId="77777777" w:rsidTr="0071327D">
        <w:trPr>
          <w:trHeight w:val="241"/>
        </w:trPr>
        <w:tc>
          <w:tcPr>
            <w:tcW w:w="37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F375D0" w14:textId="77777777" w:rsidR="006B5997" w:rsidRPr="0061240A" w:rsidRDefault="006B5997" w:rsidP="0071327D">
            <w:pPr>
              <w:pStyle w:val="NoSpacing"/>
              <w:spacing w:line="276" w:lineRule="auto"/>
              <w:rPr>
                <w:rFonts w:ascii="Tahoma" w:eastAsia="Times New Roman" w:hAnsi="Tahoma" w:cs="Tahoma"/>
                <w:sz w:val="20"/>
                <w:szCs w:val="20"/>
              </w:rPr>
            </w:pPr>
            <w:r>
              <w:rPr>
                <w:rFonts w:ascii="Tahoma" w:hAnsi="Tahoma"/>
                <w:sz w:val="20"/>
              </w:rPr>
              <w:t>Address of a real property object</w:t>
            </w:r>
          </w:p>
        </w:tc>
        <w:tc>
          <w:tcPr>
            <w:tcW w:w="65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EEAF6" w:themeFill="accent1" w:themeFillTint="33"/>
          </w:tcPr>
          <w:p w14:paraId="1BFB8D86" w14:textId="77777777" w:rsidR="006B5997" w:rsidRPr="0061240A" w:rsidRDefault="006B5997" w:rsidP="0071327D">
            <w:pPr>
              <w:spacing w:line="276" w:lineRule="auto"/>
            </w:pPr>
          </w:p>
        </w:tc>
      </w:tr>
      <w:tr w:rsidR="006B5997" w:rsidRPr="0061240A" w14:paraId="49D065D8" w14:textId="77777777" w:rsidTr="0071327D">
        <w:trPr>
          <w:trHeight w:val="241"/>
        </w:trPr>
        <w:tc>
          <w:tcPr>
            <w:tcW w:w="375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856A5C" w14:textId="12AD8012" w:rsidR="006B5997" w:rsidRDefault="006B5997" w:rsidP="00933B3F">
            <w:pPr>
              <w:pStyle w:val="NoSpacing"/>
              <w:spacing w:line="276" w:lineRule="auto"/>
              <w:rPr>
                <w:rFonts w:ascii="Tahoma" w:eastAsia="Times New Roman" w:hAnsi="Tahoma" w:cs="Tahoma"/>
                <w:sz w:val="20"/>
                <w:szCs w:val="20"/>
              </w:rPr>
            </w:pPr>
            <w:r>
              <w:rPr>
                <w:rFonts w:ascii="Tahoma" w:hAnsi="Tahoma"/>
                <w:sz w:val="20"/>
              </w:rPr>
              <w:t>Unique number of the real property object (building, premises, land parcel, engineering structure)</w:t>
            </w:r>
          </w:p>
        </w:tc>
        <w:tc>
          <w:tcPr>
            <w:tcW w:w="65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EEAF6" w:themeFill="accent1" w:themeFillTint="33"/>
          </w:tcPr>
          <w:p w14:paraId="374E16E0" w14:textId="77777777" w:rsidR="006B5997" w:rsidRPr="0061240A" w:rsidRDefault="006B5997" w:rsidP="0071327D">
            <w:pPr>
              <w:spacing w:line="276" w:lineRule="auto"/>
            </w:pPr>
          </w:p>
        </w:tc>
      </w:tr>
      <w:tr w:rsidR="006B5997" w:rsidRPr="0061240A" w14:paraId="515D288D" w14:textId="77777777" w:rsidTr="0071327D">
        <w:trPr>
          <w:trHeight w:val="241"/>
        </w:trPr>
        <w:tc>
          <w:tcPr>
            <w:tcW w:w="375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DFDA78" w14:textId="77777777" w:rsidR="006B5997" w:rsidRPr="0061240A" w:rsidRDefault="006B5997" w:rsidP="0071327D">
            <w:pPr>
              <w:pStyle w:val="NoSpacing"/>
              <w:spacing w:line="276" w:lineRule="auto"/>
              <w:rPr>
                <w:rFonts w:ascii="Tahoma" w:eastAsia="Times New Roman" w:hAnsi="Tahoma" w:cs="Tahoma"/>
                <w:sz w:val="20"/>
                <w:szCs w:val="20"/>
              </w:rPr>
            </w:pPr>
          </w:p>
        </w:tc>
        <w:tc>
          <w:tcPr>
            <w:tcW w:w="65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EEAF6" w:themeFill="accent1" w:themeFillTint="33"/>
          </w:tcPr>
          <w:p w14:paraId="58CD26FA" w14:textId="77777777" w:rsidR="006B5997" w:rsidRPr="0061240A" w:rsidRDefault="006B5997" w:rsidP="0071327D">
            <w:pPr>
              <w:spacing w:line="276" w:lineRule="auto"/>
            </w:pPr>
          </w:p>
        </w:tc>
      </w:tr>
      <w:tr w:rsidR="006B5997" w:rsidRPr="0061240A" w14:paraId="119737BF" w14:textId="77777777" w:rsidTr="0071327D">
        <w:trPr>
          <w:trHeight w:val="241"/>
        </w:trPr>
        <w:tc>
          <w:tcPr>
            <w:tcW w:w="375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E979FE" w14:textId="77777777" w:rsidR="006B5997" w:rsidRDefault="006B5997" w:rsidP="0071327D">
            <w:pPr>
              <w:pStyle w:val="NoSpacing"/>
              <w:spacing w:line="276" w:lineRule="auto"/>
              <w:rPr>
                <w:rFonts w:ascii="Tahoma" w:eastAsia="Times New Roman" w:hAnsi="Tahoma" w:cs="Tahoma"/>
                <w:sz w:val="20"/>
                <w:szCs w:val="20"/>
              </w:rPr>
            </w:pPr>
          </w:p>
        </w:tc>
        <w:tc>
          <w:tcPr>
            <w:tcW w:w="65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EEAF6" w:themeFill="accent1" w:themeFillTint="33"/>
          </w:tcPr>
          <w:p w14:paraId="00F9FE23" w14:textId="77777777" w:rsidR="006B5997" w:rsidRPr="0061240A" w:rsidRDefault="006B5997" w:rsidP="0071327D">
            <w:pPr>
              <w:spacing w:line="276" w:lineRule="auto"/>
            </w:pPr>
          </w:p>
        </w:tc>
      </w:tr>
    </w:tbl>
    <w:p w14:paraId="04308729" w14:textId="77777777" w:rsidR="006B5997" w:rsidRDefault="006B5997" w:rsidP="006B5997">
      <w:pPr>
        <w:pStyle w:val="NoSpacing"/>
        <w:spacing w:line="276" w:lineRule="auto"/>
        <w:ind w:firstLine="142"/>
        <w:rPr>
          <w:rFonts w:ascii="Tahoma" w:eastAsia="Times New Roman" w:hAnsi="Tahoma" w:cs="Tahoma"/>
          <w:sz w:val="20"/>
          <w:szCs w:val="20"/>
        </w:rPr>
      </w:pPr>
    </w:p>
    <w:p w14:paraId="13227EA0" w14:textId="6F5ED1EA" w:rsidR="00924057" w:rsidRPr="00924057" w:rsidRDefault="00924057" w:rsidP="00924057">
      <w:pPr>
        <w:pStyle w:val="NoSpacing"/>
        <w:spacing w:after="120" w:line="276" w:lineRule="auto"/>
        <w:ind w:firstLine="142"/>
        <w:rPr>
          <w:rFonts w:ascii="Tahoma" w:eastAsia="Times New Roman" w:hAnsi="Tahoma" w:cs="Tahoma"/>
          <w:sz w:val="20"/>
          <w:szCs w:val="20"/>
        </w:rPr>
      </w:pPr>
      <w:r>
        <w:rPr>
          <w:rFonts w:ascii="Tahoma" w:hAnsi="Tahoma"/>
          <w:sz w:val="20"/>
        </w:rPr>
        <w:t>3. Once the services requested have been completed, please provide:</w:t>
      </w:r>
    </w:p>
    <w:tbl>
      <w:tblPr>
        <w:tblStyle w:val="TableGrid"/>
        <w:tblW w:w="0" w:type="auto"/>
        <w:tblInd w:w="-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348"/>
      </w:tblGrid>
      <w:tr w:rsidR="00924057" w:rsidRPr="000D2B1F" w14:paraId="790008A9" w14:textId="77777777" w:rsidTr="002620A5">
        <w:tc>
          <w:tcPr>
            <w:tcW w:w="10348" w:type="dxa"/>
          </w:tcPr>
          <w:p w14:paraId="66B6419D" w14:textId="7EA5A05D" w:rsidR="00924057" w:rsidRPr="000D2B1F" w:rsidRDefault="00000000" w:rsidP="00933B3F">
            <w:pPr>
              <w:pStyle w:val="NoSpacing"/>
              <w:spacing w:line="276" w:lineRule="auto"/>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1950818829"/>
                <w14:checkbox>
                  <w14:checked w14:val="0"/>
                  <w14:checkedState w14:val="2612" w14:font="MS Gothic"/>
                  <w14:uncheckedState w14:val="2610" w14:font="MS Gothic"/>
                </w14:checkbox>
              </w:sdtPr>
              <w:sdtContent>
                <w:r w:rsidR="002620A5">
                  <w:rPr>
                    <w:rFonts w:ascii="MS Gothic" w:eastAsia="MS Gothic" w:hAnsi="MS Gothic" w:cs="Tahoma" w:hint="eastAsia"/>
                    <w:sz w:val="20"/>
                    <w:szCs w:val="20"/>
                    <w:shd w:val="clear" w:color="auto" w:fill="DEEAF6" w:themeFill="accent1" w:themeFillTint="33"/>
                  </w:rPr>
                  <w:t>☐</w:t>
                </w:r>
              </w:sdtContent>
            </w:sdt>
            <w:r w:rsidR="004F4BDD">
              <w:rPr>
                <w:rFonts w:ascii="Tahoma" w:hAnsi="Tahoma"/>
                <w:sz w:val="20"/>
                <w:shd w:val="clear" w:color="auto" w:fill="FFFFFF" w:themeFill="background1"/>
              </w:rPr>
              <w:t xml:space="preserve"> </w:t>
            </w:r>
            <w:r w:rsidR="004F4BDD">
              <w:rPr>
                <w:rFonts w:ascii="Tahoma" w:hAnsi="Tahoma"/>
                <w:sz w:val="20"/>
              </w:rPr>
              <w:t>An ex</w:t>
            </w:r>
            <w:r w:rsidR="00933B3F">
              <w:rPr>
                <w:rFonts w:ascii="Tahoma" w:hAnsi="Tahoma"/>
                <w:sz w:val="20"/>
              </w:rPr>
              <w:t>cerpt</w:t>
            </w:r>
            <w:r w:rsidR="004F4BDD">
              <w:rPr>
                <w:rFonts w:ascii="Tahoma" w:hAnsi="Tahoma"/>
                <w:sz w:val="20"/>
              </w:rPr>
              <w:t xml:space="preserve"> from the Real Property Register;</w:t>
            </w:r>
          </w:p>
        </w:tc>
      </w:tr>
      <w:tr w:rsidR="00924057" w:rsidRPr="000D2B1F" w14:paraId="26FCD228" w14:textId="77777777" w:rsidTr="002620A5">
        <w:tc>
          <w:tcPr>
            <w:tcW w:w="10348" w:type="dxa"/>
          </w:tcPr>
          <w:p w14:paraId="1159396D" w14:textId="77777777" w:rsidR="00924057" w:rsidRPr="000D2B1F" w:rsidRDefault="00000000" w:rsidP="003667F6">
            <w:pPr>
              <w:pStyle w:val="NoSpacing"/>
              <w:spacing w:line="276" w:lineRule="auto"/>
              <w:rPr>
                <w:rFonts w:ascii="Tahoma" w:eastAsia="Times New Roman" w:hAnsi="Tahoma" w:cs="Tahoma"/>
                <w:sz w:val="20"/>
                <w:szCs w:val="20"/>
                <w:shd w:val="clear" w:color="auto" w:fill="BDD6EE" w:themeFill="accent1" w:themeFillTint="66"/>
              </w:rPr>
            </w:pPr>
            <w:sdt>
              <w:sdtPr>
                <w:rPr>
                  <w:rFonts w:ascii="Tahoma" w:eastAsia="Times New Roman" w:hAnsi="Tahoma" w:cs="Tahoma"/>
                  <w:sz w:val="20"/>
                  <w:szCs w:val="20"/>
                  <w:shd w:val="clear" w:color="auto" w:fill="DEEAF6" w:themeFill="accent1" w:themeFillTint="33"/>
                </w:rPr>
                <w:id w:val="-752274225"/>
                <w14:checkbox>
                  <w14:checked w14:val="0"/>
                  <w14:checkedState w14:val="2612" w14:font="MS Gothic"/>
                  <w14:uncheckedState w14:val="2610" w14:font="MS Gothic"/>
                </w14:checkbox>
              </w:sdtPr>
              <w:sdtContent>
                <w:r w:rsidR="00924057" w:rsidRPr="00A12861">
                  <w:rPr>
                    <w:rFonts w:ascii="MS Gothic" w:eastAsia="MS Gothic" w:hAnsi="MS Gothic" w:cs="Tahoma" w:hint="eastAsia"/>
                    <w:sz w:val="20"/>
                    <w:szCs w:val="20"/>
                    <w:shd w:val="clear" w:color="auto" w:fill="DEEAF6" w:themeFill="accent1" w:themeFillTint="33"/>
                  </w:rPr>
                  <w:t>☐</w:t>
                </w:r>
              </w:sdtContent>
            </w:sdt>
            <w:r w:rsidR="004F4BDD">
              <w:rPr>
                <w:rFonts w:ascii="Tahoma" w:hAnsi="Tahoma"/>
                <w:sz w:val="20"/>
                <w:shd w:val="clear" w:color="auto" w:fill="FFFFFF" w:themeFill="background1"/>
              </w:rPr>
              <w:t xml:space="preserve"> </w:t>
            </w:r>
            <w:r w:rsidR="004F4BDD">
              <w:rPr>
                <w:rFonts w:ascii="Tahoma" w:hAnsi="Tahoma"/>
                <w:sz w:val="20"/>
              </w:rPr>
              <w:t xml:space="preserve">A copy of the plan of the land parcel. </w:t>
            </w:r>
          </w:p>
        </w:tc>
      </w:tr>
    </w:tbl>
    <w:p w14:paraId="70ED6423" w14:textId="33878702" w:rsidR="00924057" w:rsidRDefault="00924057" w:rsidP="00924057">
      <w:pPr>
        <w:pStyle w:val="NoSpacing"/>
        <w:spacing w:before="120" w:after="120" w:line="276" w:lineRule="auto"/>
        <w:ind w:firstLine="142"/>
        <w:rPr>
          <w:rFonts w:ascii="Tahoma" w:eastAsia="Times New Roman" w:hAnsi="Tahoma" w:cs="Tahoma"/>
          <w:sz w:val="20"/>
          <w:szCs w:val="20"/>
        </w:rPr>
      </w:pPr>
      <w:r>
        <w:rPr>
          <w:rFonts w:ascii="Tahoma" w:hAnsi="Tahoma"/>
          <w:sz w:val="20"/>
        </w:rPr>
        <w:t>4. I request the prepared documents</w:t>
      </w:r>
      <w:r w:rsidRPr="001044DC">
        <w:rPr>
          <w:rStyle w:val="FootnoteReference"/>
          <w:rFonts w:ascii="Tahoma" w:eastAsia="Times New Roman" w:hAnsi="Tahoma" w:cs="Tahoma"/>
          <w:sz w:val="20"/>
          <w:szCs w:val="20"/>
        </w:rPr>
        <w:footnoteReference w:id="3"/>
      </w:r>
      <w:r>
        <w:rPr>
          <w:rFonts w:ascii="Tahoma" w:hAnsi="Tahoma"/>
          <w:sz w:val="20"/>
        </w:rPr>
        <w:t xml:space="preserve"> </w:t>
      </w:r>
      <w:r>
        <w:rPr>
          <w:rFonts w:ascii="Tahoma" w:hAnsi="Tahoma"/>
          <w:i/>
          <w:sz w:val="20"/>
        </w:rPr>
        <w:t>(tick the appropriate box and enter additional information</w:t>
      </w:r>
      <w:r>
        <w:rPr>
          <w:rFonts w:ascii="Tahoma" w:hAnsi="Tahoma"/>
          <w:sz w:val="20"/>
        </w:rPr>
        <w:t>):</w:t>
      </w:r>
    </w:p>
    <w:tbl>
      <w:tblPr>
        <w:tblStyle w:val="TableGrid"/>
        <w:tblW w:w="1024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dotted" w:sz="4" w:space="0" w:color="BFBFBF" w:themeColor="background1" w:themeShade="BF"/>
        </w:tblBorders>
        <w:tblLook w:val="04A0" w:firstRow="1" w:lastRow="0" w:firstColumn="1" w:lastColumn="0" w:noHBand="0" w:noVBand="1"/>
      </w:tblPr>
      <w:tblGrid>
        <w:gridCol w:w="5098"/>
        <w:gridCol w:w="5142"/>
      </w:tblGrid>
      <w:tr w:rsidR="00924057" w:rsidRPr="00F512D5" w14:paraId="76D2012B" w14:textId="77777777" w:rsidTr="00924057">
        <w:trPr>
          <w:trHeight w:val="332"/>
        </w:trPr>
        <w:tc>
          <w:tcPr>
            <w:tcW w:w="5098" w:type="dxa"/>
            <w:shd w:val="clear" w:color="auto" w:fill="FFFFFF" w:themeFill="background1"/>
          </w:tcPr>
          <w:p w14:paraId="5A646508" w14:textId="77777777" w:rsidR="00924057" w:rsidRPr="000D2B1F" w:rsidRDefault="00000000" w:rsidP="003667F6">
            <w:pPr>
              <w:tabs>
                <w:tab w:val="right" w:leader="underscore" w:pos="9639"/>
              </w:tabs>
              <w:spacing w:line="276" w:lineRule="auto"/>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1661656204"/>
                <w14:checkbox>
                  <w14:checked w14:val="0"/>
                  <w14:checkedState w14:val="2612" w14:font="MS Gothic"/>
                  <w14:uncheckedState w14:val="2610" w14:font="MS Gothic"/>
                </w14:checkbox>
              </w:sdtPr>
              <w:sdtContent>
                <w:r w:rsidR="00924057">
                  <w:rPr>
                    <w:rFonts w:ascii="MS Gothic" w:eastAsia="MS Gothic" w:hAnsi="MS Gothic" w:cs="Tahoma" w:hint="eastAsia"/>
                    <w:sz w:val="20"/>
                    <w:szCs w:val="20"/>
                    <w:shd w:val="clear" w:color="auto" w:fill="DEEAF6" w:themeFill="accent1" w:themeFillTint="33"/>
                  </w:rPr>
                  <w:t>☐</w:t>
                </w:r>
              </w:sdtContent>
            </w:sdt>
            <w:r w:rsidR="004F4BDD">
              <w:rPr>
                <w:rFonts w:ascii="Tahoma" w:hAnsi="Tahoma"/>
                <w:sz w:val="20"/>
                <w:shd w:val="clear" w:color="auto" w:fill="FFFFFF" w:themeFill="background1"/>
              </w:rPr>
              <w:t xml:space="preserve"> </w:t>
            </w:r>
            <w:r w:rsidR="004F4BDD">
              <w:rPr>
                <w:rFonts w:ascii="Tahoma" w:hAnsi="Tahoma"/>
                <w:sz w:val="20"/>
              </w:rPr>
              <w:t xml:space="preserve">To be </w:t>
            </w:r>
            <w:r w:rsidR="004F4BDD">
              <w:rPr>
                <w:rFonts w:ascii="Tahoma" w:hAnsi="Tahoma"/>
                <w:b/>
                <w:sz w:val="20"/>
              </w:rPr>
              <w:t>e-mailed</w:t>
            </w:r>
          </w:p>
        </w:tc>
        <w:tc>
          <w:tcPr>
            <w:tcW w:w="5142" w:type="dxa"/>
            <w:shd w:val="clear" w:color="auto" w:fill="DEEAF6" w:themeFill="accent1" w:themeFillTint="33"/>
          </w:tcPr>
          <w:p w14:paraId="5884B99F" w14:textId="77777777" w:rsidR="00924057" w:rsidRPr="00F512D5" w:rsidRDefault="00924057" w:rsidP="003667F6">
            <w:pPr>
              <w:tabs>
                <w:tab w:val="right" w:leader="underscore" w:pos="9639"/>
              </w:tabs>
              <w:spacing w:line="276" w:lineRule="auto"/>
              <w:jc w:val="both"/>
              <w:rPr>
                <w:rFonts w:ascii="Tahoma" w:eastAsia="Times New Roman" w:hAnsi="Tahoma" w:cs="Tahoma"/>
                <w:sz w:val="20"/>
                <w:szCs w:val="20"/>
              </w:rPr>
            </w:pPr>
          </w:p>
        </w:tc>
      </w:tr>
      <w:tr w:rsidR="00924057" w:rsidRPr="00F512D5" w14:paraId="5FE28B27" w14:textId="77777777" w:rsidTr="00924057">
        <w:trPr>
          <w:trHeight w:val="352"/>
        </w:trPr>
        <w:tc>
          <w:tcPr>
            <w:tcW w:w="5098" w:type="dxa"/>
            <w:shd w:val="clear" w:color="auto" w:fill="FFFFFF" w:themeFill="background1"/>
          </w:tcPr>
          <w:p w14:paraId="7183CAD9" w14:textId="77777777" w:rsidR="00924057" w:rsidRPr="000D2B1F" w:rsidRDefault="00000000" w:rsidP="003667F6">
            <w:pPr>
              <w:tabs>
                <w:tab w:val="right" w:leader="underscore" w:pos="9639"/>
              </w:tabs>
              <w:spacing w:line="276" w:lineRule="auto"/>
              <w:rPr>
                <w:rFonts w:ascii="Tahoma" w:eastAsia="Times New Roman" w:hAnsi="Tahoma" w:cs="Tahoma"/>
                <w:sz w:val="20"/>
                <w:szCs w:val="20"/>
              </w:rPr>
            </w:pPr>
            <w:sdt>
              <w:sdtPr>
                <w:rPr>
                  <w:rFonts w:ascii="Tahoma" w:eastAsia="Times New Roman" w:hAnsi="Tahoma" w:cs="Tahoma"/>
                  <w:sz w:val="20"/>
                  <w:szCs w:val="20"/>
                  <w:shd w:val="clear" w:color="auto" w:fill="DEEAF6" w:themeFill="accent1" w:themeFillTint="33"/>
                </w:rPr>
                <w:id w:val="-1248033043"/>
                <w14:checkbox>
                  <w14:checked w14:val="0"/>
                  <w14:checkedState w14:val="2612" w14:font="MS Gothic"/>
                  <w14:uncheckedState w14:val="2610" w14:font="MS Gothic"/>
                </w14:checkbox>
              </w:sdtPr>
              <w:sdtContent>
                <w:r w:rsidR="00924057" w:rsidRPr="00A12861">
                  <w:rPr>
                    <w:rFonts w:ascii="MS Gothic" w:eastAsia="MS Gothic" w:hAnsi="MS Gothic" w:cs="Tahoma" w:hint="eastAsia"/>
                    <w:sz w:val="20"/>
                    <w:szCs w:val="20"/>
                    <w:shd w:val="clear" w:color="auto" w:fill="DEEAF6" w:themeFill="accent1" w:themeFillTint="33"/>
                  </w:rPr>
                  <w:t>☐</w:t>
                </w:r>
              </w:sdtContent>
            </w:sdt>
            <w:r w:rsidR="004F4BDD">
              <w:rPr>
                <w:rFonts w:ascii="Tahoma" w:hAnsi="Tahoma"/>
                <w:sz w:val="20"/>
                <w:shd w:val="clear" w:color="auto" w:fill="FFFFFF" w:themeFill="background1"/>
              </w:rPr>
              <w:t xml:space="preserve"> </w:t>
            </w:r>
            <w:r w:rsidR="004F4BDD">
              <w:rPr>
                <w:rFonts w:ascii="Tahoma" w:hAnsi="Tahoma"/>
                <w:sz w:val="20"/>
              </w:rPr>
              <w:t xml:space="preserve">To be delivered via the </w:t>
            </w:r>
            <w:r w:rsidR="004F4BDD">
              <w:rPr>
                <w:rFonts w:ascii="Tahoma" w:hAnsi="Tahoma"/>
                <w:b/>
                <w:sz w:val="20"/>
              </w:rPr>
              <w:t>E-delivery</w:t>
            </w:r>
            <w:r w:rsidR="004F4BDD">
              <w:rPr>
                <w:rFonts w:ascii="Tahoma" w:hAnsi="Tahoma"/>
                <w:sz w:val="20"/>
              </w:rPr>
              <w:t xml:space="preserve"> system.</w:t>
            </w:r>
          </w:p>
        </w:tc>
        <w:tc>
          <w:tcPr>
            <w:tcW w:w="5142" w:type="dxa"/>
            <w:shd w:val="clear" w:color="auto" w:fill="DEEAF6" w:themeFill="accent1" w:themeFillTint="33"/>
          </w:tcPr>
          <w:p w14:paraId="6809ED54" w14:textId="77777777" w:rsidR="00924057" w:rsidRPr="000D2B1F" w:rsidRDefault="00924057" w:rsidP="003667F6">
            <w:pPr>
              <w:tabs>
                <w:tab w:val="right" w:leader="underscore" w:pos="9639"/>
              </w:tabs>
              <w:spacing w:line="276" w:lineRule="auto"/>
              <w:jc w:val="both"/>
              <w:rPr>
                <w:rFonts w:ascii="Tahoma" w:eastAsia="Times New Roman" w:hAnsi="Tahoma" w:cs="Tahoma"/>
                <w:sz w:val="20"/>
                <w:szCs w:val="20"/>
              </w:rPr>
            </w:pPr>
            <w:r>
              <w:rPr>
                <w:rFonts w:ascii="Tahoma" w:hAnsi="Tahoma"/>
                <w:sz w:val="20"/>
              </w:rPr>
              <w:t>If E-delivery mailbox is activated</w:t>
            </w:r>
            <w:r>
              <w:rPr>
                <w:rStyle w:val="FootnoteReference"/>
                <w:rFonts w:ascii="Tahoma" w:eastAsia="Times New Roman" w:hAnsi="Tahoma" w:cs="Tahoma"/>
                <w:sz w:val="20"/>
                <w:szCs w:val="20"/>
              </w:rPr>
              <w:footnoteReference w:id="4"/>
            </w:r>
            <w:r>
              <w:rPr>
                <w:rFonts w:ascii="Tahoma" w:hAnsi="Tahoma"/>
                <w:sz w:val="20"/>
              </w:rPr>
              <w:t>.</w:t>
            </w:r>
          </w:p>
        </w:tc>
      </w:tr>
      <w:tr w:rsidR="00924057" w:rsidRPr="00F512D5" w14:paraId="7A11873E" w14:textId="77777777" w:rsidTr="00924057">
        <w:trPr>
          <w:trHeight w:val="405"/>
        </w:trPr>
        <w:tc>
          <w:tcPr>
            <w:tcW w:w="5098" w:type="dxa"/>
            <w:shd w:val="clear" w:color="auto" w:fill="FFFFFF" w:themeFill="background1"/>
          </w:tcPr>
          <w:p w14:paraId="110136A1" w14:textId="77777777" w:rsidR="00924057" w:rsidRPr="000D2B1F" w:rsidRDefault="00000000" w:rsidP="003667F6">
            <w:pPr>
              <w:tabs>
                <w:tab w:val="right" w:leader="underscore" w:pos="9639"/>
              </w:tabs>
              <w:spacing w:line="276" w:lineRule="auto"/>
              <w:ind w:left="32" w:hanging="32"/>
              <w:rPr>
                <w:rFonts w:ascii="Tahoma" w:eastAsia="Times New Roman" w:hAnsi="Tahoma" w:cs="Tahoma"/>
                <w:b/>
                <w:sz w:val="20"/>
                <w:szCs w:val="20"/>
              </w:rPr>
            </w:pPr>
            <w:sdt>
              <w:sdtPr>
                <w:rPr>
                  <w:rFonts w:ascii="Tahoma" w:eastAsia="Times New Roman" w:hAnsi="Tahoma" w:cs="Tahoma"/>
                  <w:sz w:val="20"/>
                  <w:szCs w:val="20"/>
                  <w:shd w:val="clear" w:color="auto" w:fill="DEEAF6" w:themeFill="accent1" w:themeFillTint="33"/>
                </w:rPr>
                <w:id w:val="266580018"/>
                <w14:checkbox>
                  <w14:checked w14:val="0"/>
                  <w14:checkedState w14:val="2612" w14:font="MS Gothic"/>
                  <w14:uncheckedState w14:val="2610" w14:font="MS Gothic"/>
                </w14:checkbox>
              </w:sdtPr>
              <w:sdtContent>
                <w:r w:rsidR="00924057" w:rsidRPr="00250D83">
                  <w:rPr>
                    <w:rFonts w:ascii="MS Gothic" w:eastAsia="MS Gothic" w:hAnsi="MS Gothic" w:cs="Tahoma"/>
                    <w:sz w:val="20"/>
                    <w:szCs w:val="20"/>
                    <w:shd w:val="clear" w:color="auto" w:fill="DEEAF6" w:themeFill="accent1" w:themeFillTint="33"/>
                  </w:rPr>
                  <w:t>☐</w:t>
                </w:r>
              </w:sdtContent>
            </w:sdt>
            <w:r w:rsidR="004F4BDD">
              <w:rPr>
                <w:rFonts w:ascii="Tahoma" w:hAnsi="Tahoma"/>
                <w:sz w:val="20"/>
                <w:shd w:val="clear" w:color="auto" w:fill="FFFFFF" w:themeFill="background1"/>
              </w:rPr>
              <w:t xml:space="preserve"> </w:t>
            </w:r>
            <w:r w:rsidR="004F4BDD">
              <w:rPr>
                <w:rFonts w:ascii="Tahoma" w:hAnsi="Tahoma"/>
                <w:sz w:val="20"/>
              </w:rPr>
              <w:t xml:space="preserve">To be sent </w:t>
            </w:r>
            <w:r w:rsidR="004F4BDD">
              <w:rPr>
                <w:rFonts w:ascii="Tahoma" w:hAnsi="Tahoma"/>
                <w:b/>
                <w:sz w:val="20"/>
              </w:rPr>
              <w:t xml:space="preserve">by mail  </w:t>
            </w:r>
          </w:p>
        </w:tc>
        <w:tc>
          <w:tcPr>
            <w:tcW w:w="5142" w:type="dxa"/>
            <w:shd w:val="clear" w:color="auto" w:fill="DEEAF6" w:themeFill="accent1" w:themeFillTint="33"/>
          </w:tcPr>
          <w:p w14:paraId="769981B2" w14:textId="77777777" w:rsidR="00924057" w:rsidRPr="00F512D5" w:rsidRDefault="00924057" w:rsidP="003667F6">
            <w:pPr>
              <w:tabs>
                <w:tab w:val="right" w:leader="underscore" w:pos="9639"/>
              </w:tabs>
              <w:spacing w:line="276" w:lineRule="auto"/>
              <w:ind w:right="-109"/>
              <w:jc w:val="both"/>
              <w:rPr>
                <w:rFonts w:ascii="Tahoma" w:hAnsi="Tahoma" w:cs="Tahoma"/>
                <w:bCs/>
                <w:sz w:val="20"/>
                <w:szCs w:val="20"/>
              </w:rPr>
            </w:pPr>
          </w:p>
        </w:tc>
      </w:tr>
      <w:tr w:rsidR="00924057" w:rsidRPr="00F512D5" w14:paraId="02C845B7" w14:textId="77777777" w:rsidTr="00924057">
        <w:trPr>
          <w:trHeight w:val="361"/>
        </w:trPr>
        <w:tc>
          <w:tcPr>
            <w:tcW w:w="5098" w:type="dxa"/>
            <w:shd w:val="clear" w:color="auto" w:fill="FFFFFF" w:themeFill="background1"/>
          </w:tcPr>
          <w:p w14:paraId="0D7E3FDA" w14:textId="77777777" w:rsidR="00924057" w:rsidRPr="000D2B1F" w:rsidRDefault="00000000" w:rsidP="003667F6">
            <w:pPr>
              <w:tabs>
                <w:tab w:val="right" w:leader="underscore" w:pos="9639"/>
              </w:tabs>
              <w:spacing w:line="276" w:lineRule="auto"/>
              <w:ind w:left="32" w:hanging="32"/>
              <w:rPr>
                <w:rFonts w:ascii="Tahoma" w:eastAsia="Times New Roman" w:hAnsi="Tahoma" w:cs="Tahoma"/>
                <w:b/>
                <w:sz w:val="20"/>
                <w:szCs w:val="20"/>
                <w:shd w:val="clear" w:color="auto" w:fill="FFFFFF" w:themeFill="background1"/>
              </w:rPr>
            </w:pPr>
            <w:sdt>
              <w:sdtPr>
                <w:rPr>
                  <w:rFonts w:ascii="Tahoma" w:eastAsia="Times New Roman" w:hAnsi="Tahoma" w:cs="Tahoma"/>
                  <w:sz w:val="20"/>
                  <w:szCs w:val="20"/>
                  <w:shd w:val="clear" w:color="auto" w:fill="DEEAF6" w:themeFill="accent1" w:themeFillTint="33"/>
                </w:rPr>
                <w:id w:val="-1150442058"/>
                <w14:checkbox>
                  <w14:checked w14:val="0"/>
                  <w14:checkedState w14:val="2612" w14:font="MS Gothic"/>
                  <w14:uncheckedState w14:val="2610" w14:font="MS Gothic"/>
                </w14:checkbox>
              </w:sdtPr>
              <w:sdtContent>
                <w:r w:rsidR="00924057" w:rsidRPr="0062230B">
                  <w:rPr>
                    <w:rFonts w:ascii="MS Gothic" w:eastAsia="MS Gothic" w:hAnsi="MS Gothic" w:cs="Tahoma" w:hint="eastAsia"/>
                    <w:sz w:val="20"/>
                    <w:szCs w:val="20"/>
                    <w:shd w:val="clear" w:color="auto" w:fill="DEEAF6" w:themeFill="accent1" w:themeFillTint="33"/>
                  </w:rPr>
                  <w:t>☐</w:t>
                </w:r>
              </w:sdtContent>
            </w:sdt>
            <w:r w:rsidR="004F4BDD">
              <w:rPr>
                <w:rFonts w:ascii="Tahoma" w:hAnsi="Tahoma"/>
                <w:sz w:val="20"/>
                <w:shd w:val="clear" w:color="auto" w:fill="FFFFFF" w:themeFill="background1"/>
              </w:rPr>
              <w:t xml:space="preserve"> I will pick it up in person at the following </w:t>
            </w:r>
            <w:r w:rsidR="004F4BDD">
              <w:rPr>
                <w:rFonts w:ascii="Tahoma" w:hAnsi="Tahoma"/>
                <w:b/>
                <w:sz w:val="20"/>
                <w:shd w:val="clear" w:color="auto" w:fill="FFFFFF" w:themeFill="background1"/>
              </w:rPr>
              <w:t>unit</w:t>
            </w:r>
            <w:r w:rsidR="004F4BDD">
              <w:rPr>
                <w:rFonts w:ascii="Tahoma" w:hAnsi="Tahoma"/>
                <w:sz w:val="20"/>
                <w:shd w:val="clear" w:color="auto" w:fill="FFFFFF" w:themeFill="background1"/>
              </w:rPr>
              <w:t xml:space="preserve"> of the State Enterprise Centre of Registers:</w:t>
            </w:r>
            <w:r w:rsidR="004F4BDD">
              <w:rPr>
                <w:rFonts w:ascii="Tahoma" w:hAnsi="Tahoma"/>
                <w:b/>
                <w:sz w:val="20"/>
                <w:shd w:val="clear" w:color="auto" w:fill="FFFFFF" w:themeFill="background1"/>
              </w:rPr>
              <w:t xml:space="preserve"> </w:t>
            </w:r>
          </w:p>
        </w:tc>
        <w:sdt>
          <w:sdtPr>
            <w:rPr>
              <w:rFonts w:ascii="Tahoma" w:hAnsi="Tahoma" w:cs="Tahoma"/>
              <w:bCs/>
              <w:color w:val="7F7F7F" w:themeColor="text1" w:themeTint="80"/>
              <w:sz w:val="20"/>
              <w:szCs w:val="20"/>
            </w:rPr>
            <w:id w:val="-2010967656"/>
            <w:placeholder>
              <w:docPart w:val="509C8A6BDDD04C47B80A03F261B8C8A8"/>
            </w:placeholder>
            <w:comboBox>
              <w:listItem w:displayText="Lvivo str. 25, 09320 Vilnius " w:value="Lvivo g. 25, 09320 Vilnius "/>
              <w:listItem w:displayText="Kauno str. 20, 28241 Utena" w:value="Kauno g. 20, 28241 Utena"/>
              <w:listItem w:displayText="P. Puzino str. 7, 35173 Panevėžys" w:value="P. Puzino g. 7, 35173 Panevėžys"/>
              <w:listItem w:displayText="E. Ožeškienės str. 12, 44252 Kaunas" w:value="E. Ožeškienės g. 12, 44252 Kaunas"/>
              <w:listItem w:displayText="Paukščių tak. 2, 76346 Šiauliai" w:value="Paukščių tak. 2, 76346 Šiauliai"/>
              <w:listItem w:displayText="Laisvės str. 10, 68306 Marijampolė" w:value="Laisvės g. 10, 68306 Marijampolė"/>
              <w:listItem w:displayText="Baltijos av. 123-1, 93224 Klaipėda" w:value="Baltijos pr. 123-1, 93224 Klaipėda"/>
              <w:listItem w:displayText="Turgaus sq. 15A-2, 87122 Telšiai" w:value="Turgaus a. 15A-2, 87122 Telšiai"/>
              <w:listItem w:displayText="Jūros str. 3, 72212 Tauragė" w:value="Jūros g. 3, 72212 Tauragė"/>
              <w:listItem w:displayText="Pušyno str. 51, 62143 Alytus" w:value="Pušyno g. 51, 62143 Alytus"/>
              <w:listItem w:displayText="Other (enter)" w:value="Kita (įrašyti)"/>
            </w:comboBox>
          </w:sdtPr>
          <w:sdtContent>
            <w:tc>
              <w:tcPr>
                <w:tcW w:w="5142" w:type="dxa"/>
                <w:shd w:val="clear" w:color="auto" w:fill="DEEAF6" w:themeFill="accent1" w:themeFillTint="33"/>
              </w:tcPr>
              <w:p w14:paraId="3F643815" w14:textId="77777777" w:rsidR="00924057" w:rsidRPr="00F512D5" w:rsidRDefault="00924057" w:rsidP="003667F6">
                <w:pPr>
                  <w:tabs>
                    <w:tab w:val="right" w:leader="underscore" w:pos="9639"/>
                  </w:tabs>
                  <w:spacing w:line="276" w:lineRule="auto"/>
                  <w:ind w:right="-109"/>
                  <w:jc w:val="both"/>
                  <w:rPr>
                    <w:rFonts w:ascii="Tahoma" w:hAnsi="Tahoma" w:cs="Tahoma"/>
                    <w:bCs/>
                    <w:color w:val="7F7F7F" w:themeColor="text1" w:themeTint="80"/>
                    <w:sz w:val="18"/>
                    <w:szCs w:val="20"/>
                  </w:rPr>
                </w:pPr>
                <w:r>
                  <w:rPr>
                    <w:rFonts w:ascii="Tahoma" w:hAnsi="Tahoma"/>
                    <w:color w:val="7F7F7F" w:themeColor="text1" w:themeTint="80"/>
                    <w:sz w:val="20"/>
                  </w:rPr>
                  <w:t>Select or enter.</w:t>
                </w:r>
              </w:p>
            </w:tc>
          </w:sdtContent>
        </w:sdt>
      </w:tr>
    </w:tbl>
    <w:p w14:paraId="7102EF6E" w14:textId="03FB8049" w:rsidR="002A34AE" w:rsidRDefault="002A34AE" w:rsidP="002A34AE">
      <w:pPr>
        <w:pStyle w:val="NoSpacing"/>
        <w:spacing w:before="120" w:after="120" w:line="276" w:lineRule="auto"/>
        <w:ind w:firstLine="142"/>
        <w:rPr>
          <w:rFonts w:ascii="Tahoma" w:eastAsia="Times New Roman" w:hAnsi="Tahoma" w:cs="Tahoma"/>
          <w:color w:val="000000" w:themeColor="text1"/>
          <w:sz w:val="20"/>
          <w:szCs w:val="20"/>
        </w:rPr>
      </w:pPr>
      <w:r>
        <w:rPr>
          <w:rFonts w:ascii="Tahoma" w:hAnsi="Tahoma"/>
          <w:color w:val="000000" w:themeColor="text1"/>
          <w:sz w:val="20"/>
        </w:rPr>
        <w:t>5. I guarantee payment for the service provided:</w:t>
      </w:r>
    </w:p>
    <w:tbl>
      <w:tblPr>
        <w:tblStyle w:val="TableGrid"/>
        <w:tblW w:w="10224" w:type="dxa"/>
        <w:tblInd w:w="-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24"/>
      </w:tblGrid>
      <w:tr w:rsidR="002A34AE" w:rsidRPr="00FC701A" w14:paraId="5B5E45FE" w14:textId="77777777" w:rsidTr="002A34AE">
        <w:tc>
          <w:tcPr>
            <w:tcW w:w="10224" w:type="dxa"/>
          </w:tcPr>
          <w:p w14:paraId="3DEA2A1C" w14:textId="77777777" w:rsidR="002A34AE" w:rsidRPr="00FC701A" w:rsidRDefault="00000000" w:rsidP="003667F6">
            <w:pPr>
              <w:tabs>
                <w:tab w:val="left" w:pos="6804"/>
              </w:tabs>
              <w:spacing w:line="276" w:lineRule="auto"/>
              <w:jc w:val="both"/>
              <w:rPr>
                <w:rFonts w:ascii="Tahoma" w:eastAsia="Times New Roman" w:hAnsi="Tahoma" w:cs="Tahoma"/>
                <w:color w:val="000000" w:themeColor="text1"/>
                <w:sz w:val="20"/>
                <w:szCs w:val="20"/>
              </w:rPr>
            </w:pPr>
            <w:sdt>
              <w:sdtPr>
                <w:rPr>
                  <w:rFonts w:ascii="Tahoma" w:eastAsia="Times New Roman" w:hAnsi="Tahoma" w:cs="Tahoma"/>
                  <w:sz w:val="20"/>
                  <w:szCs w:val="20"/>
                  <w:shd w:val="clear" w:color="auto" w:fill="DEEAF6" w:themeFill="accent1" w:themeFillTint="33"/>
                </w:rPr>
                <w:id w:val="-516464444"/>
                <w14:checkbox>
                  <w14:checked w14:val="0"/>
                  <w14:checkedState w14:val="2612" w14:font="MS Gothic"/>
                  <w14:uncheckedState w14:val="2610" w14:font="MS Gothic"/>
                </w14:checkbox>
              </w:sdtPr>
              <w:sdtContent>
                <w:r w:rsidR="002A34AE" w:rsidRPr="0062230B">
                  <w:rPr>
                    <w:rFonts w:ascii="MS Gothic" w:eastAsia="MS Gothic" w:hAnsi="MS Gothic" w:cs="Tahoma" w:hint="eastAsia"/>
                    <w:sz w:val="20"/>
                    <w:szCs w:val="20"/>
                    <w:shd w:val="clear" w:color="auto" w:fill="DEEAF6" w:themeFill="accent1" w:themeFillTint="33"/>
                  </w:rPr>
                  <w:t>☐</w:t>
                </w:r>
              </w:sdtContent>
            </w:sdt>
            <w:r w:rsidR="004F4BDD">
              <w:rPr>
                <w:rFonts w:ascii="Tahoma" w:hAnsi="Tahoma"/>
                <w:color w:val="000000" w:themeColor="text1"/>
                <w:sz w:val="20"/>
              </w:rPr>
              <w:t xml:space="preserve"> Use the available balance </w:t>
            </w:r>
            <w:r w:rsidR="004F4BDD">
              <w:rPr>
                <w:rFonts w:ascii="Tahoma" w:hAnsi="Tahoma"/>
                <w:i/>
                <w:color w:val="000000" w:themeColor="text1"/>
                <w:sz w:val="20"/>
              </w:rPr>
              <w:t xml:space="preserve">(if any).  </w:t>
            </w:r>
          </w:p>
        </w:tc>
      </w:tr>
      <w:tr w:rsidR="002A34AE" w:rsidRPr="00FC701A" w14:paraId="5B8A93F6" w14:textId="77777777" w:rsidTr="002A34AE">
        <w:tc>
          <w:tcPr>
            <w:tcW w:w="10224" w:type="dxa"/>
          </w:tcPr>
          <w:p w14:paraId="4AB00899" w14:textId="77777777" w:rsidR="002A34AE" w:rsidRPr="00FC701A" w:rsidRDefault="00000000" w:rsidP="003667F6">
            <w:pPr>
              <w:tabs>
                <w:tab w:val="left" w:pos="6804"/>
              </w:tabs>
              <w:spacing w:line="276" w:lineRule="auto"/>
              <w:jc w:val="both"/>
              <w:rPr>
                <w:rFonts w:ascii="Tahoma" w:eastAsia="Times New Roman" w:hAnsi="Tahoma" w:cs="Tahoma"/>
                <w:color w:val="000000" w:themeColor="text1"/>
                <w:sz w:val="20"/>
                <w:szCs w:val="20"/>
              </w:rPr>
            </w:pPr>
            <w:sdt>
              <w:sdtPr>
                <w:rPr>
                  <w:rFonts w:ascii="Tahoma" w:eastAsia="Times New Roman" w:hAnsi="Tahoma" w:cs="Tahoma"/>
                  <w:sz w:val="20"/>
                  <w:szCs w:val="20"/>
                  <w:shd w:val="clear" w:color="auto" w:fill="DEEAF6" w:themeFill="accent1" w:themeFillTint="33"/>
                </w:rPr>
                <w:id w:val="-2099476392"/>
                <w14:checkbox>
                  <w14:checked w14:val="0"/>
                  <w14:checkedState w14:val="2612" w14:font="MS Gothic"/>
                  <w14:uncheckedState w14:val="2610" w14:font="MS Gothic"/>
                </w14:checkbox>
              </w:sdtPr>
              <w:sdtContent>
                <w:r w:rsidR="002A34AE" w:rsidRPr="0062230B">
                  <w:rPr>
                    <w:rFonts w:ascii="MS Gothic" w:eastAsia="MS Gothic" w:hAnsi="MS Gothic" w:cs="Tahoma" w:hint="eastAsia"/>
                    <w:sz w:val="20"/>
                    <w:szCs w:val="20"/>
                    <w:shd w:val="clear" w:color="auto" w:fill="DEEAF6" w:themeFill="accent1" w:themeFillTint="33"/>
                  </w:rPr>
                  <w:t>☐</w:t>
                </w:r>
              </w:sdtContent>
            </w:sdt>
            <w:r w:rsidR="004F4BDD">
              <w:rPr>
                <w:rFonts w:ascii="Tahoma" w:hAnsi="Tahoma"/>
                <w:color w:val="000000" w:themeColor="text1"/>
                <w:sz w:val="20"/>
              </w:rPr>
              <w:t xml:space="preserve"> E-mail invoice for payment to </w:t>
            </w:r>
            <w:r w:rsidR="004F4BDD">
              <w:rPr>
                <w:rFonts w:ascii="Tahoma" w:hAnsi="Tahoma"/>
                <w:i/>
                <w:color w:val="000000" w:themeColor="text1"/>
                <w:sz w:val="20"/>
              </w:rPr>
              <w:t>(specify)</w:t>
            </w:r>
          </w:p>
        </w:tc>
      </w:tr>
    </w:tbl>
    <w:p w14:paraId="6A02E948" w14:textId="5C150B64" w:rsidR="002A34AE" w:rsidRDefault="002A34AE" w:rsidP="003B4766">
      <w:pPr>
        <w:spacing w:before="120" w:line="276" w:lineRule="auto"/>
        <w:ind w:firstLine="142"/>
        <w:jc w:val="both"/>
        <w:rPr>
          <w:rFonts w:ascii="Tahoma" w:hAnsi="Tahoma" w:cs="Tahoma"/>
          <w:noProof/>
          <w:color w:val="000000" w:themeColor="text1"/>
          <w:sz w:val="20"/>
          <w:szCs w:val="20"/>
        </w:rPr>
      </w:pPr>
      <w:r>
        <w:rPr>
          <w:rFonts w:ascii="Tahoma" w:hAnsi="Tahoma"/>
          <w:color w:val="000000" w:themeColor="text1"/>
          <w:sz w:val="20"/>
        </w:rPr>
        <w:t>6. The application shall be accompanied by the following documents:</w:t>
      </w:r>
    </w:p>
    <w:tbl>
      <w:tblPr>
        <w:tblStyle w:val="TableGrid"/>
        <w:tblW w:w="10240" w:type="dxa"/>
        <w:tblInd w:w="-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72"/>
        <w:gridCol w:w="9668"/>
      </w:tblGrid>
      <w:tr w:rsidR="002A34AE" w:rsidRPr="00282CEE" w14:paraId="5DDFFCE8" w14:textId="77777777" w:rsidTr="002A34AE">
        <w:tc>
          <w:tcPr>
            <w:tcW w:w="572" w:type="dxa"/>
            <w:vAlign w:val="center"/>
          </w:tcPr>
          <w:p w14:paraId="07D32555" w14:textId="77777777" w:rsidR="002A34AE" w:rsidRPr="00266A3B" w:rsidRDefault="002A34AE" w:rsidP="003667F6">
            <w:pPr>
              <w:pStyle w:val="NoSpacing"/>
              <w:spacing w:line="276" w:lineRule="auto"/>
              <w:ind w:right="-139"/>
              <w:jc w:val="center"/>
              <w:rPr>
                <w:rFonts w:ascii="Tahoma" w:eastAsia="Times New Roman" w:hAnsi="Tahoma" w:cs="Tahoma"/>
                <w:noProof/>
                <w:color w:val="000000" w:themeColor="text1"/>
                <w:sz w:val="20"/>
                <w:szCs w:val="20"/>
              </w:rPr>
            </w:pPr>
            <w:r>
              <w:rPr>
                <w:rFonts w:ascii="Tahoma" w:hAnsi="Tahoma"/>
                <w:color w:val="000000" w:themeColor="text1"/>
                <w:sz w:val="20"/>
              </w:rPr>
              <w:t>No.</w:t>
            </w:r>
          </w:p>
        </w:tc>
        <w:tc>
          <w:tcPr>
            <w:tcW w:w="9668" w:type="dxa"/>
            <w:vAlign w:val="center"/>
          </w:tcPr>
          <w:p w14:paraId="4A4BED6B" w14:textId="77777777" w:rsidR="002A34AE" w:rsidRPr="00266A3B" w:rsidRDefault="002A34AE" w:rsidP="003667F6">
            <w:pPr>
              <w:pStyle w:val="NoSpacing"/>
              <w:spacing w:line="276" w:lineRule="auto"/>
              <w:rPr>
                <w:rFonts w:ascii="Tahoma" w:eastAsia="Times New Roman" w:hAnsi="Tahoma" w:cs="Tahoma"/>
                <w:noProof/>
                <w:color w:val="000000" w:themeColor="text1"/>
                <w:sz w:val="20"/>
                <w:szCs w:val="20"/>
                <w:shd w:val="clear" w:color="auto" w:fill="DEEAF6" w:themeFill="accent1" w:themeFillTint="33"/>
              </w:rPr>
            </w:pPr>
            <w:r>
              <w:rPr>
                <w:rFonts w:ascii="Tahoma" w:hAnsi="Tahoma"/>
                <w:color w:val="000000" w:themeColor="text1"/>
                <w:sz w:val="20"/>
              </w:rPr>
              <w:t>Title of document</w:t>
            </w:r>
          </w:p>
        </w:tc>
      </w:tr>
      <w:tr w:rsidR="002A34AE" w:rsidRPr="00282CEE" w14:paraId="5BFA5979" w14:textId="77777777" w:rsidTr="002A34AE">
        <w:tc>
          <w:tcPr>
            <w:tcW w:w="572" w:type="dxa"/>
            <w:vAlign w:val="center"/>
          </w:tcPr>
          <w:p w14:paraId="74F644B8" w14:textId="77777777" w:rsidR="002A34AE" w:rsidRPr="00266A3B" w:rsidRDefault="002A34AE" w:rsidP="003667F6">
            <w:pPr>
              <w:pStyle w:val="NoSpacing"/>
              <w:spacing w:line="276" w:lineRule="auto"/>
              <w:jc w:val="center"/>
              <w:rPr>
                <w:rFonts w:ascii="Tahoma" w:eastAsia="Times New Roman" w:hAnsi="Tahoma" w:cs="Tahoma"/>
                <w:noProof/>
                <w:color w:val="000000" w:themeColor="text1"/>
                <w:sz w:val="20"/>
                <w:szCs w:val="20"/>
              </w:rPr>
            </w:pPr>
            <w:r>
              <w:rPr>
                <w:rFonts w:ascii="Tahoma" w:hAnsi="Tahoma"/>
                <w:color w:val="000000" w:themeColor="text1"/>
                <w:sz w:val="20"/>
              </w:rPr>
              <w:t>1.</w:t>
            </w:r>
          </w:p>
        </w:tc>
        <w:tc>
          <w:tcPr>
            <w:tcW w:w="9668" w:type="dxa"/>
            <w:shd w:val="clear" w:color="auto" w:fill="DEEAF6" w:themeFill="accent1" w:themeFillTint="33"/>
          </w:tcPr>
          <w:p w14:paraId="26B72B06" w14:textId="77777777" w:rsidR="002A34AE" w:rsidRPr="00266A3B" w:rsidRDefault="002A34AE" w:rsidP="003667F6">
            <w:pPr>
              <w:pStyle w:val="NoSpacing"/>
              <w:spacing w:line="276" w:lineRule="auto"/>
              <w:jc w:val="both"/>
              <w:rPr>
                <w:rFonts w:ascii="Tahoma" w:eastAsia="Times New Roman" w:hAnsi="Tahoma" w:cs="Tahoma"/>
                <w:noProof/>
                <w:color w:val="000000" w:themeColor="text1"/>
                <w:sz w:val="20"/>
                <w:szCs w:val="20"/>
                <w:shd w:val="clear" w:color="auto" w:fill="DEEAF6" w:themeFill="accent1" w:themeFillTint="33"/>
              </w:rPr>
            </w:pPr>
          </w:p>
        </w:tc>
      </w:tr>
      <w:tr w:rsidR="002A34AE" w:rsidRPr="00282CEE" w14:paraId="555CCFB1" w14:textId="77777777" w:rsidTr="002A34AE">
        <w:tc>
          <w:tcPr>
            <w:tcW w:w="572" w:type="dxa"/>
            <w:vAlign w:val="center"/>
          </w:tcPr>
          <w:p w14:paraId="2E475E0F" w14:textId="77777777" w:rsidR="002A34AE" w:rsidRPr="00250D83" w:rsidRDefault="002A34AE" w:rsidP="003667F6">
            <w:pPr>
              <w:pStyle w:val="NoSpacing"/>
              <w:spacing w:line="276" w:lineRule="auto"/>
              <w:jc w:val="center"/>
              <w:rPr>
                <w:rFonts w:ascii="Tahoma" w:eastAsia="Times New Roman" w:hAnsi="Tahoma" w:cs="Tahoma"/>
                <w:noProof/>
                <w:color w:val="000000" w:themeColor="text1"/>
                <w:sz w:val="20"/>
                <w:szCs w:val="20"/>
              </w:rPr>
            </w:pPr>
            <w:r>
              <w:rPr>
                <w:rFonts w:ascii="Tahoma" w:hAnsi="Tahoma"/>
                <w:color w:val="000000" w:themeColor="text1"/>
                <w:sz w:val="20"/>
              </w:rPr>
              <w:t>2.</w:t>
            </w:r>
          </w:p>
        </w:tc>
        <w:tc>
          <w:tcPr>
            <w:tcW w:w="9668" w:type="dxa"/>
            <w:shd w:val="clear" w:color="auto" w:fill="DEEAF6" w:themeFill="accent1" w:themeFillTint="33"/>
          </w:tcPr>
          <w:p w14:paraId="02F03CE5" w14:textId="77777777" w:rsidR="002A34AE" w:rsidRPr="00250D83" w:rsidRDefault="002A34AE" w:rsidP="003667F6">
            <w:pPr>
              <w:pStyle w:val="NoSpacing"/>
              <w:spacing w:line="276" w:lineRule="auto"/>
              <w:jc w:val="both"/>
              <w:rPr>
                <w:rFonts w:ascii="Tahoma" w:eastAsia="Times New Roman" w:hAnsi="Tahoma" w:cs="Tahoma"/>
                <w:noProof/>
                <w:color w:val="000000" w:themeColor="text1"/>
                <w:sz w:val="20"/>
                <w:szCs w:val="20"/>
                <w:shd w:val="clear" w:color="auto" w:fill="DEEAF6" w:themeFill="accent1" w:themeFillTint="33"/>
              </w:rPr>
            </w:pPr>
          </w:p>
        </w:tc>
      </w:tr>
      <w:tr w:rsidR="002A34AE" w:rsidRPr="00282CEE" w14:paraId="5D864C99" w14:textId="77777777" w:rsidTr="002A34AE">
        <w:tc>
          <w:tcPr>
            <w:tcW w:w="572" w:type="dxa"/>
            <w:vAlign w:val="center"/>
          </w:tcPr>
          <w:p w14:paraId="6498A379" w14:textId="77777777" w:rsidR="002A34AE" w:rsidRPr="00250D83" w:rsidRDefault="002A34AE" w:rsidP="003667F6">
            <w:pPr>
              <w:pStyle w:val="NoSpacing"/>
              <w:spacing w:line="276" w:lineRule="auto"/>
              <w:jc w:val="center"/>
              <w:rPr>
                <w:rFonts w:ascii="Tahoma" w:eastAsia="Times New Roman" w:hAnsi="Tahoma" w:cs="Tahoma"/>
                <w:noProof/>
                <w:color w:val="000000" w:themeColor="text1"/>
                <w:sz w:val="20"/>
                <w:szCs w:val="20"/>
              </w:rPr>
            </w:pPr>
            <w:r>
              <w:rPr>
                <w:rFonts w:ascii="Tahoma" w:hAnsi="Tahoma"/>
                <w:color w:val="000000" w:themeColor="text1"/>
                <w:sz w:val="20"/>
              </w:rPr>
              <w:t>3.</w:t>
            </w:r>
          </w:p>
        </w:tc>
        <w:tc>
          <w:tcPr>
            <w:tcW w:w="9668" w:type="dxa"/>
            <w:shd w:val="clear" w:color="auto" w:fill="DEEAF6" w:themeFill="accent1" w:themeFillTint="33"/>
          </w:tcPr>
          <w:p w14:paraId="4EC4588F" w14:textId="77777777" w:rsidR="002A34AE" w:rsidRPr="00250D83" w:rsidRDefault="002A34AE" w:rsidP="003667F6">
            <w:pPr>
              <w:pStyle w:val="NoSpacing"/>
              <w:spacing w:line="276" w:lineRule="auto"/>
              <w:jc w:val="both"/>
              <w:rPr>
                <w:rFonts w:ascii="Tahoma" w:eastAsia="Times New Roman" w:hAnsi="Tahoma" w:cs="Tahoma"/>
                <w:noProof/>
                <w:color w:val="000000" w:themeColor="text1"/>
                <w:sz w:val="20"/>
                <w:szCs w:val="20"/>
                <w:shd w:val="clear" w:color="auto" w:fill="DEEAF6" w:themeFill="accent1" w:themeFillTint="33"/>
              </w:rPr>
            </w:pPr>
          </w:p>
        </w:tc>
      </w:tr>
    </w:tbl>
    <w:p w14:paraId="58B5A592" w14:textId="77777777" w:rsidR="002A34AE" w:rsidRDefault="002A34AE" w:rsidP="00250D83">
      <w:pPr>
        <w:spacing w:line="276" w:lineRule="auto"/>
        <w:jc w:val="both"/>
        <w:rPr>
          <w:rFonts w:ascii="Tahoma" w:eastAsia="Times New Roman" w:hAnsi="Tahoma" w:cs="Tahoma"/>
          <w:b/>
          <w:sz w:val="20"/>
          <w:szCs w:val="20"/>
          <w:u w:val="single"/>
        </w:rPr>
      </w:pPr>
    </w:p>
    <w:p w14:paraId="7F5139F6" w14:textId="7EF554FA" w:rsidR="003965E5" w:rsidRPr="008008AF" w:rsidRDefault="003965E5" w:rsidP="00D0204A">
      <w:pPr>
        <w:spacing w:line="276" w:lineRule="auto"/>
        <w:jc w:val="both"/>
        <w:rPr>
          <w:rFonts w:ascii="Tahoma" w:eastAsia="Times New Roman" w:hAnsi="Tahoma" w:cs="Tahoma"/>
          <w:b/>
          <w:sz w:val="20"/>
          <w:szCs w:val="20"/>
        </w:rPr>
      </w:pPr>
      <w:r>
        <w:rPr>
          <w:rFonts w:ascii="Tahoma" w:hAnsi="Tahoma"/>
          <w:b/>
          <w:sz w:val="20"/>
          <w:u w:val="single"/>
        </w:rPr>
        <w:t>Consent to the processing of personal data for the purposes of improving the quality of customer service and performance efficiency</w:t>
      </w:r>
      <w:r>
        <w:rPr>
          <w:rFonts w:ascii="Tahoma" w:hAnsi="Tahoma"/>
          <w:b/>
          <w:sz w:val="20"/>
        </w:rPr>
        <w:t>:</w:t>
      </w:r>
    </w:p>
    <w:p w14:paraId="7AC8138E" w14:textId="01172E51" w:rsidR="00A56EE7" w:rsidRPr="00250D83" w:rsidRDefault="00000000" w:rsidP="00D0204A">
      <w:pPr>
        <w:pStyle w:val="CommentText"/>
        <w:spacing w:line="276" w:lineRule="auto"/>
        <w:jc w:val="both"/>
        <w:rPr>
          <w:rFonts w:ascii="Tahoma" w:hAnsi="Tahoma" w:cs="Tahoma"/>
        </w:rPr>
      </w:pPr>
      <w:sdt>
        <w:sdtPr>
          <w:rPr>
            <w:rFonts w:ascii="Tahoma" w:hAnsi="Tahoma" w:cs="Tahoma"/>
            <w:shd w:val="clear" w:color="auto" w:fill="DEEAF6"/>
          </w:rPr>
          <w:id w:val="1069385457"/>
          <w14:checkbox>
            <w14:checked w14:val="0"/>
            <w14:checkedState w14:val="2612" w14:font="MS Gothic"/>
            <w14:uncheckedState w14:val="2610" w14:font="MS Gothic"/>
          </w14:checkbox>
        </w:sdtPr>
        <w:sdtContent>
          <w:r w:rsidR="00C800E3">
            <w:rPr>
              <w:rFonts w:ascii="MS Gothic" w:eastAsia="MS Gothic" w:hAnsi="MS Gothic" w:cs="Tahoma" w:hint="eastAsia"/>
              <w:shd w:val="clear" w:color="auto" w:fill="DEEAF6"/>
            </w:rPr>
            <w:t>☐</w:t>
          </w:r>
        </w:sdtContent>
      </w:sdt>
      <w:r w:rsidR="004F4BDD">
        <w:rPr>
          <w:rFonts w:ascii="Tahoma" w:hAnsi="Tahoma"/>
          <w:b/>
        </w:rPr>
        <w:t xml:space="preserve"> I agree that the Centre of Registers contacts me for the purposes of improving the quality of customer service and performance efficiency using the e-mail address and/or telephone number indicated in this application.</w:t>
      </w:r>
    </w:p>
    <w:p w14:paraId="68A33408" w14:textId="77777777" w:rsidR="00A56EE7" w:rsidRPr="00250D83" w:rsidRDefault="00A56EE7" w:rsidP="00250D83">
      <w:pPr>
        <w:pStyle w:val="CommentText"/>
        <w:spacing w:line="276" w:lineRule="auto"/>
        <w:jc w:val="both"/>
        <w:rPr>
          <w:rFonts w:ascii="Tahoma" w:hAnsi="Tahoma" w:cs="Tahoma"/>
        </w:rPr>
      </w:pPr>
      <w:r>
        <w:rPr>
          <w:rFonts w:ascii="Tahoma" w:hAnsi="Tahoma"/>
        </w:rPr>
        <w:t>Consent is valid for one year.</w:t>
      </w:r>
    </w:p>
    <w:p w14:paraId="58100413" w14:textId="555AB585" w:rsidR="00A56EE7" w:rsidRPr="00266A3B" w:rsidRDefault="00A56EE7" w:rsidP="00266A3B">
      <w:pPr>
        <w:pStyle w:val="CommentText"/>
        <w:spacing w:line="276" w:lineRule="auto"/>
        <w:jc w:val="both"/>
        <w:rPr>
          <w:rFonts w:ascii="Tahoma" w:hAnsi="Tahoma" w:cs="Tahoma"/>
        </w:rPr>
      </w:pPr>
      <w:r>
        <w:rPr>
          <w:rFonts w:ascii="Tahoma" w:hAnsi="Tahoma"/>
        </w:rPr>
        <w:t xml:space="preserve">I know I have the right to withdraw this consent at any time. Withdrawal of consent is possible in the following ways: by calling </w:t>
      </w:r>
      <w:r w:rsidR="000278FC">
        <w:rPr>
          <w:rFonts w:ascii="Tahoma" w:hAnsi="Tahoma"/>
        </w:rPr>
        <w:t>+370</w:t>
      </w:r>
      <w:r>
        <w:rPr>
          <w:rFonts w:ascii="Tahoma" w:hAnsi="Tahoma"/>
        </w:rPr>
        <w:t xml:space="preserve"> 5 268 8262, by sending an e-mail to </w:t>
      </w:r>
      <w:hyperlink r:id="rId8" w:tgtFrame="_blank" w:tooltip="mailto:info@registrucentras.lt" w:history="1">
        <w:r>
          <w:rPr>
            <w:rStyle w:val="Hyperlink"/>
            <w:rFonts w:ascii="Tahoma" w:hAnsi="Tahoma"/>
          </w:rPr>
          <w:t>info@registrucentras.lt</w:t>
        </w:r>
      </w:hyperlink>
      <w:r>
        <w:rPr>
          <w:rFonts w:ascii="Tahoma" w:hAnsi="Tahoma"/>
        </w:rPr>
        <w:t>, by logging in to my account in the Centre of Registers’ Self Service system, or by visiting the Customer Service Unit directly.</w:t>
      </w:r>
    </w:p>
    <w:p w14:paraId="79793FB0" w14:textId="62E6ED6D" w:rsidR="00A56EE7" w:rsidRPr="00266A3B" w:rsidRDefault="00A56EE7" w:rsidP="00266A3B">
      <w:pPr>
        <w:pStyle w:val="CommentText"/>
        <w:spacing w:line="276" w:lineRule="auto"/>
        <w:jc w:val="both"/>
        <w:rPr>
          <w:rFonts w:ascii="Tahoma" w:hAnsi="Tahoma" w:cs="Tahoma"/>
        </w:rPr>
      </w:pPr>
      <w:r>
        <w:rPr>
          <w:rFonts w:ascii="Tahoma" w:hAnsi="Tahoma"/>
        </w:rPr>
        <w:t>For more information on the processing of personal data on the basis of consent, see the website of the Centre of Registers: </w:t>
      </w:r>
      <w:hyperlink r:id="rId9" w:tgtFrame="_blank" w:tooltip="http://www.registrucentras.lt/" w:history="1">
        <w:r>
          <w:rPr>
            <w:rStyle w:val="Hyperlink"/>
            <w:rFonts w:ascii="Tahoma" w:hAnsi="Tahoma"/>
          </w:rPr>
          <w:t>www.registrucentras.lt</w:t>
        </w:r>
      </w:hyperlink>
      <w:r>
        <w:rPr>
          <w:rFonts w:ascii="Tahoma" w:hAnsi="Tahoma"/>
        </w:rPr>
        <w:t>, section “Asmens duomenų apsauga”. </w:t>
      </w:r>
    </w:p>
    <w:p w14:paraId="3B8D4DA1" w14:textId="77777777" w:rsidR="00A56EE7" w:rsidRPr="00266A3B" w:rsidRDefault="00000000" w:rsidP="00A56EE7">
      <w:pPr>
        <w:spacing w:line="240" w:lineRule="auto"/>
        <w:jc w:val="both"/>
        <w:rPr>
          <w:rFonts w:ascii="Tahoma" w:eastAsia="Times New Roman" w:hAnsi="Tahoma" w:cs="Tahoma"/>
          <w:sz w:val="20"/>
          <w:szCs w:val="20"/>
        </w:rPr>
      </w:pPr>
      <w:sdt>
        <w:sdtPr>
          <w:rPr>
            <w:rFonts w:ascii="Tahoma" w:hAnsi="Tahoma" w:cs="Tahoma"/>
            <w:sz w:val="20"/>
            <w:szCs w:val="20"/>
            <w:shd w:val="clear" w:color="auto" w:fill="DEEAF6"/>
          </w:rPr>
          <w:id w:val="991064090"/>
          <w14:checkbox>
            <w14:checked w14:val="0"/>
            <w14:checkedState w14:val="2612" w14:font="MS Gothic"/>
            <w14:uncheckedState w14:val="2610" w14:font="MS Gothic"/>
          </w14:checkbox>
        </w:sdtPr>
        <w:sdtContent>
          <w:r w:rsidR="00A56EE7" w:rsidRPr="00266A3B">
            <w:rPr>
              <w:rFonts w:ascii="Segoe UI Symbol" w:hAnsi="Segoe UI Symbol" w:cs="Segoe UI Symbol"/>
              <w:sz w:val="20"/>
              <w:szCs w:val="20"/>
              <w:shd w:val="clear" w:color="auto" w:fill="DEEAF6"/>
            </w:rPr>
            <w:t>☐</w:t>
          </w:r>
        </w:sdtContent>
      </w:sdt>
      <w:r w:rsidR="004F4BDD">
        <w:rPr>
          <w:rFonts w:ascii="Tahoma" w:hAnsi="Tahoma"/>
          <w:sz w:val="20"/>
        </w:rPr>
        <w:t xml:space="preserve"> </w:t>
      </w:r>
      <w:r w:rsidR="004F4BDD">
        <w:rPr>
          <w:rFonts w:ascii="Tahoma" w:hAnsi="Tahoma"/>
          <w:b/>
          <w:sz w:val="20"/>
        </w:rPr>
        <w:t>I do not agree that the Centre of Registers contacts me using the e-mail address and/or telephone number.</w:t>
      </w:r>
    </w:p>
    <w:p w14:paraId="3CD247D8" w14:textId="0B7504B6" w:rsidR="00FC4858" w:rsidRDefault="00FC4858" w:rsidP="00266A3B">
      <w:pPr>
        <w:spacing w:line="276" w:lineRule="auto"/>
        <w:jc w:val="both"/>
        <w:rPr>
          <w:rFonts w:ascii="Tahoma" w:eastAsia="Times New Roman" w:hAnsi="Tahoma" w:cs="Tahoma"/>
          <w:sz w:val="20"/>
          <w:szCs w:val="20"/>
        </w:rPr>
      </w:pPr>
    </w:p>
    <w:tbl>
      <w:tblPr>
        <w:tblStyle w:val="TableGrid"/>
        <w:tblW w:w="10348" w:type="dxa"/>
        <w:tblInd w:w="-147" w:type="dxa"/>
        <w:tblLayout w:type="fixed"/>
        <w:tblLook w:val="04A0" w:firstRow="1" w:lastRow="0" w:firstColumn="1" w:lastColumn="0" w:noHBand="0" w:noVBand="1"/>
      </w:tblPr>
      <w:tblGrid>
        <w:gridCol w:w="5387"/>
        <w:gridCol w:w="4961"/>
      </w:tblGrid>
      <w:tr w:rsidR="0062230B" w14:paraId="0545E365" w14:textId="77777777" w:rsidTr="00266A3B">
        <w:tc>
          <w:tcPr>
            <w:tcW w:w="5387" w:type="dxa"/>
            <w:shd w:val="clear" w:color="auto" w:fill="DEEAF6" w:themeFill="accent1" w:themeFillTint="33"/>
          </w:tcPr>
          <w:p w14:paraId="539F3661" w14:textId="77777777" w:rsidR="0062230B" w:rsidRPr="00990DA8" w:rsidRDefault="0062230B" w:rsidP="008104F8">
            <w:pPr>
              <w:jc w:val="center"/>
              <w:rPr>
                <w:sz w:val="20"/>
                <w:szCs w:val="20"/>
              </w:rPr>
            </w:pPr>
          </w:p>
        </w:tc>
        <w:tc>
          <w:tcPr>
            <w:tcW w:w="4961" w:type="dxa"/>
            <w:shd w:val="clear" w:color="auto" w:fill="DEEAF6" w:themeFill="accent1" w:themeFillTint="33"/>
          </w:tcPr>
          <w:p w14:paraId="1DF619BB" w14:textId="77777777" w:rsidR="0062230B" w:rsidRPr="00990DA8" w:rsidRDefault="0062230B" w:rsidP="008104F8">
            <w:pPr>
              <w:jc w:val="center"/>
              <w:rPr>
                <w:sz w:val="20"/>
                <w:szCs w:val="20"/>
              </w:rPr>
            </w:pPr>
          </w:p>
        </w:tc>
      </w:tr>
      <w:tr w:rsidR="0062230B" w:rsidRPr="00035A72" w14:paraId="2D61F3B4" w14:textId="77777777" w:rsidTr="00266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65313F9A" w14:textId="77777777" w:rsidR="0062230B" w:rsidRPr="00990DA8" w:rsidRDefault="0062230B" w:rsidP="008104F8">
            <w:pPr>
              <w:shd w:val="clear" w:color="auto" w:fill="FFFFFF" w:themeFill="background1"/>
              <w:tabs>
                <w:tab w:val="left" w:pos="709"/>
                <w:tab w:val="left" w:leader="underscore" w:pos="3933"/>
                <w:tab w:val="left" w:pos="5928"/>
                <w:tab w:val="right" w:leader="underscore" w:pos="10560"/>
              </w:tabs>
              <w:jc w:val="center"/>
              <w:rPr>
                <w:rFonts w:ascii="Tahoma" w:hAnsi="Tahoma" w:cs="Tahoma"/>
                <w:sz w:val="20"/>
                <w:szCs w:val="20"/>
              </w:rPr>
            </w:pPr>
            <w:r>
              <w:rPr>
                <w:rFonts w:ascii="Tahoma" w:hAnsi="Tahoma"/>
                <w:sz w:val="20"/>
              </w:rPr>
              <w:t>(</w:t>
            </w:r>
            <w:r>
              <w:rPr>
                <w:rFonts w:ascii="Tahoma" w:hAnsi="Tahoma"/>
                <w:i/>
                <w:sz w:val="20"/>
              </w:rPr>
              <w:t>Name, surname</w:t>
            </w:r>
            <w:r>
              <w:rPr>
                <w:rFonts w:ascii="Tahoma" w:hAnsi="Tahoma"/>
                <w:sz w:val="20"/>
              </w:rPr>
              <w:t>)                                                          (</w:t>
            </w:r>
            <w:r>
              <w:rPr>
                <w:rFonts w:ascii="Tahoma" w:hAnsi="Tahoma"/>
                <w:i/>
                <w:sz w:val="20"/>
              </w:rPr>
              <w:t>Signature</w:t>
            </w:r>
            <w:r>
              <w:rPr>
                <w:rFonts w:ascii="Tahoma" w:hAnsi="Tahoma"/>
                <w:sz w:val="20"/>
              </w:rPr>
              <w:t>)</w:t>
            </w:r>
          </w:p>
        </w:tc>
      </w:tr>
    </w:tbl>
    <w:p w14:paraId="490C7E5A" w14:textId="667530C8" w:rsidR="00C800E3" w:rsidRPr="00250D83" w:rsidRDefault="00000000" w:rsidP="00C800E3">
      <w:pPr>
        <w:pStyle w:val="CommentText"/>
        <w:spacing w:line="276" w:lineRule="auto"/>
        <w:jc w:val="both"/>
        <w:rPr>
          <w:rFonts w:ascii="Tahoma" w:hAnsi="Tahoma" w:cs="Tahoma"/>
        </w:rPr>
      </w:pPr>
      <w:sdt>
        <w:sdtPr>
          <w:rPr>
            <w:rFonts w:ascii="Tahoma" w:hAnsi="Tahoma" w:cs="Tahoma"/>
            <w:shd w:val="clear" w:color="auto" w:fill="DEEAF6"/>
          </w:rPr>
          <w:id w:val="-1263994007"/>
          <w14:checkbox>
            <w14:checked w14:val="0"/>
            <w14:checkedState w14:val="2612" w14:font="MS Gothic"/>
            <w14:uncheckedState w14:val="2610" w14:font="MS Gothic"/>
          </w14:checkbox>
        </w:sdtPr>
        <w:sdtContent>
          <w:r w:rsidR="00C800E3">
            <w:rPr>
              <w:rFonts w:ascii="MS Gothic" w:eastAsia="MS Gothic" w:hAnsi="MS Gothic" w:cs="Tahoma" w:hint="eastAsia"/>
              <w:shd w:val="clear" w:color="auto" w:fill="DEEAF6"/>
            </w:rPr>
            <w:t>☐</w:t>
          </w:r>
        </w:sdtContent>
      </w:sdt>
      <w:r w:rsidR="004F4BDD">
        <w:rPr>
          <w:rFonts w:ascii="Tahoma" w:hAnsi="Tahoma"/>
          <w:b/>
        </w:rPr>
        <w:t xml:space="preserve"> I agree that the Centre of Registers contacts me for the purposes of improving the quality of customer service and performance efficiency using the e-mail address and/or telephone number indicated in this application.</w:t>
      </w:r>
    </w:p>
    <w:p w14:paraId="7F580C0C" w14:textId="77777777" w:rsidR="00C800E3" w:rsidRPr="00250D83" w:rsidRDefault="00C800E3" w:rsidP="00C800E3">
      <w:pPr>
        <w:pStyle w:val="CommentText"/>
        <w:spacing w:line="276" w:lineRule="auto"/>
        <w:jc w:val="both"/>
        <w:rPr>
          <w:rFonts w:ascii="Tahoma" w:hAnsi="Tahoma" w:cs="Tahoma"/>
        </w:rPr>
      </w:pPr>
      <w:r>
        <w:rPr>
          <w:rFonts w:ascii="Tahoma" w:hAnsi="Tahoma"/>
        </w:rPr>
        <w:t>Consent is valid for one year.</w:t>
      </w:r>
    </w:p>
    <w:p w14:paraId="6FD321E4" w14:textId="16B657EE" w:rsidR="00C800E3" w:rsidRPr="00266A3B" w:rsidRDefault="00C800E3" w:rsidP="00C800E3">
      <w:pPr>
        <w:pStyle w:val="CommentText"/>
        <w:spacing w:line="276" w:lineRule="auto"/>
        <w:jc w:val="both"/>
        <w:rPr>
          <w:rFonts w:ascii="Tahoma" w:hAnsi="Tahoma" w:cs="Tahoma"/>
        </w:rPr>
      </w:pPr>
      <w:r>
        <w:rPr>
          <w:rFonts w:ascii="Tahoma" w:hAnsi="Tahoma"/>
        </w:rPr>
        <w:t xml:space="preserve">I know I have the right to withdraw this consent at any time. Withdrawal of consent is possible in the following ways: by calling </w:t>
      </w:r>
      <w:r w:rsidR="006027B5" w:rsidRPr="006027B5">
        <w:rPr>
          <w:rFonts w:ascii="Tahoma" w:hAnsi="Tahoma"/>
        </w:rPr>
        <w:t xml:space="preserve">+370 5 </w:t>
      </w:r>
      <w:r>
        <w:rPr>
          <w:rFonts w:ascii="Tahoma" w:hAnsi="Tahoma"/>
        </w:rPr>
        <w:t>268 8262, by sending an e-mail to </w:t>
      </w:r>
      <w:hyperlink r:id="rId10" w:tgtFrame="_blank" w:tooltip="mailto:info@registrucentras.lt" w:history="1">
        <w:r>
          <w:rPr>
            <w:rStyle w:val="Hyperlink"/>
            <w:rFonts w:ascii="Tahoma" w:hAnsi="Tahoma"/>
          </w:rPr>
          <w:t>info@registrucentras.lt</w:t>
        </w:r>
      </w:hyperlink>
      <w:r>
        <w:rPr>
          <w:rFonts w:ascii="Tahoma" w:hAnsi="Tahoma"/>
        </w:rPr>
        <w:t>, by logging in to my account in the Centre of Registers’ Self Service system, or by visiting the Customer Service Unit directly.</w:t>
      </w:r>
    </w:p>
    <w:p w14:paraId="11C819A6" w14:textId="77777777" w:rsidR="00C800E3" w:rsidRPr="00266A3B" w:rsidRDefault="00C800E3" w:rsidP="00C800E3">
      <w:pPr>
        <w:pStyle w:val="CommentText"/>
        <w:spacing w:line="276" w:lineRule="auto"/>
        <w:jc w:val="both"/>
        <w:rPr>
          <w:rFonts w:ascii="Tahoma" w:hAnsi="Tahoma" w:cs="Tahoma"/>
        </w:rPr>
      </w:pPr>
      <w:r>
        <w:rPr>
          <w:rFonts w:ascii="Tahoma" w:hAnsi="Tahoma"/>
        </w:rPr>
        <w:t>For more information on the processing of personal data on the basis of consent, see the website of the Centre of Registers: </w:t>
      </w:r>
      <w:hyperlink r:id="rId11" w:tgtFrame="_blank" w:tooltip="http://www.registrucentras.lt/" w:history="1">
        <w:r>
          <w:rPr>
            <w:rStyle w:val="Hyperlink"/>
            <w:rFonts w:ascii="Tahoma" w:hAnsi="Tahoma"/>
          </w:rPr>
          <w:t>www.registrucentras.lt</w:t>
        </w:r>
      </w:hyperlink>
      <w:r>
        <w:rPr>
          <w:rFonts w:ascii="Tahoma" w:hAnsi="Tahoma"/>
        </w:rPr>
        <w:t>, section “Asmens duomenų apsauga”. </w:t>
      </w:r>
    </w:p>
    <w:p w14:paraId="448CA57C" w14:textId="77777777" w:rsidR="00C800E3" w:rsidRPr="00266A3B" w:rsidRDefault="00000000" w:rsidP="00C800E3">
      <w:pPr>
        <w:spacing w:line="240" w:lineRule="auto"/>
        <w:jc w:val="both"/>
        <w:rPr>
          <w:rFonts w:ascii="Tahoma" w:eastAsia="Times New Roman" w:hAnsi="Tahoma" w:cs="Tahoma"/>
          <w:sz w:val="20"/>
          <w:szCs w:val="20"/>
        </w:rPr>
      </w:pPr>
      <w:sdt>
        <w:sdtPr>
          <w:rPr>
            <w:rFonts w:ascii="Tahoma" w:hAnsi="Tahoma" w:cs="Tahoma"/>
            <w:sz w:val="20"/>
            <w:szCs w:val="20"/>
            <w:shd w:val="clear" w:color="auto" w:fill="DEEAF6"/>
          </w:rPr>
          <w:id w:val="1716784962"/>
          <w14:checkbox>
            <w14:checked w14:val="0"/>
            <w14:checkedState w14:val="2612" w14:font="MS Gothic"/>
            <w14:uncheckedState w14:val="2610" w14:font="MS Gothic"/>
          </w14:checkbox>
        </w:sdtPr>
        <w:sdtContent>
          <w:r w:rsidR="00C800E3" w:rsidRPr="00266A3B">
            <w:rPr>
              <w:rFonts w:ascii="Segoe UI Symbol" w:hAnsi="Segoe UI Symbol" w:cs="Segoe UI Symbol"/>
              <w:sz w:val="20"/>
              <w:szCs w:val="20"/>
              <w:shd w:val="clear" w:color="auto" w:fill="DEEAF6"/>
            </w:rPr>
            <w:t>☐</w:t>
          </w:r>
        </w:sdtContent>
      </w:sdt>
      <w:r w:rsidR="004F4BDD">
        <w:rPr>
          <w:rFonts w:ascii="Tahoma" w:hAnsi="Tahoma"/>
          <w:sz w:val="20"/>
        </w:rPr>
        <w:t xml:space="preserve"> </w:t>
      </w:r>
      <w:r w:rsidR="004F4BDD">
        <w:rPr>
          <w:rFonts w:ascii="Tahoma" w:hAnsi="Tahoma"/>
          <w:b/>
          <w:sz w:val="20"/>
        </w:rPr>
        <w:t>I do not agree that the Centre of Registers contacts me using the e-mail address and/or telephone number.</w:t>
      </w:r>
    </w:p>
    <w:p w14:paraId="62B55804" w14:textId="77777777" w:rsidR="00C800E3" w:rsidRDefault="00C800E3" w:rsidP="00C800E3">
      <w:pPr>
        <w:spacing w:line="276" w:lineRule="auto"/>
        <w:jc w:val="both"/>
        <w:rPr>
          <w:rFonts w:ascii="Tahoma" w:eastAsia="Times New Roman" w:hAnsi="Tahoma" w:cs="Tahoma"/>
          <w:sz w:val="20"/>
          <w:szCs w:val="20"/>
        </w:rPr>
      </w:pPr>
    </w:p>
    <w:tbl>
      <w:tblPr>
        <w:tblStyle w:val="TableGrid"/>
        <w:tblW w:w="10348" w:type="dxa"/>
        <w:tblInd w:w="-147" w:type="dxa"/>
        <w:tblLayout w:type="fixed"/>
        <w:tblLook w:val="04A0" w:firstRow="1" w:lastRow="0" w:firstColumn="1" w:lastColumn="0" w:noHBand="0" w:noVBand="1"/>
      </w:tblPr>
      <w:tblGrid>
        <w:gridCol w:w="5387"/>
        <w:gridCol w:w="4961"/>
      </w:tblGrid>
      <w:tr w:rsidR="00C800E3" w14:paraId="486D8DBE" w14:textId="77777777" w:rsidTr="004F01DE">
        <w:tc>
          <w:tcPr>
            <w:tcW w:w="5387" w:type="dxa"/>
            <w:shd w:val="clear" w:color="auto" w:fill="DEEAF6" w:themeFill="accent1" w:themeFillTint="33"/>
          </w:tcPr>
          <w:p w14:paraId="61FE86B7" w14:textId="77777777" w:rsidR="00C800E3" w:rsidRPr="00990DA8" w:rsidRDefault="00C800E3" w:rsidP="004F01DE">
            <w:pPr>
              <w:jc w:val="center"/>
              <w:rPr>
                <w:sz w:val="20"/>
                <w:szCs w:val="20"/>
              </w:rPr>
            </w:pPr>
          </w:p>
        </w:tc>
        <w:tc>
          <w:tcPr>
            <w:tcW w:w="4961" w:type="dxa"/>
            <w:shd w:val="clear" w:color="auto" w:fill="DEEAF6" w:themeFill="accent1" w:themeFillTint="33"/>
          </w:tcPr>
          <w:p w14:paraId="7C82FE95" w14:textId="77777777" w:rsidR="00C800E3" w:rsidRPr="00990DA8" w:rsidRDefault="00C800E3" w:rsidP="004F01DE">
            <w:pPr>
              <w:jc w:val="center"/>
              <w:rPr>
                <w:sz w:val="20"/>
                <w:szCs w:val="20"/>
              </w:rPr>
            </w:pPr>
          </w:p>
        </w:tc>
      </w:tr>
      <w:tr w:rsidR="00C800E3" w:rsidRPr="00035A72" w14:paraId="0F0BDCDB" w14:textId="77777777" w:rsidTr="004F0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2"/>
          </w:tcPr>
          <w:p w14:paraId="2DE3965B" w14:textId="77777777" w:rsidR="00C800E3" w:rsidRPr="00990DA8" w:rsidRDefault="00C800E3" w:rsidP="004F01DE">
            <w:pPr>
              <w:shd w:val="clear" w:color="auto" w:fill="FFFFFF" w:themeFill="background1"/>
              <w:tabs>
                <w:tab w:val="left" w:pos="709"/>
                <w:tab w:val="left" w:leader="underscore" w:pos="3933"/>
                <w:tab w:val="left" w:pos="5928"/>
                <w:tab w:val="right" w:leader="underscore" w:pos="10560"/>
              </w:tabs>
              <w:jc w:val="center"/>
              <w:rPr>
                <w:rFonts w:ascii="Tahoma" w:hAnsi="Tahoma" w:cs="Tahoma"/>
                <w:sz w:val="20"/>
                <w:szCs w:val="20"/>
              </w:rPr>
            </w:pPr>
            <w:r>
              <w:rPr>
                <w:rFonts w:ascii="Tahoma" w:hAnsi="Tahoma"/>
                <w:sz w:val="20"/>
              </w:rPr>
              <w:t>(</w:t>
            </w:r>
            <w:r>
              <w:rPr>
                <w:rFonts w:ascii="Tahoma" w:hAnsi="Tahoma"/>
                <w:i/>
                <w:sz w:val="20"/>
              </w:rPr>
              <w:t>Name, surname</w:t>
            </w:r>
            <w:r>
              <w:rPr>
                <w:rFonts w:ascii="Tahoma" w:hAnsi="Tahoma"/>
                <w:sz w:val="20"/>
              </w:rPr>
              <w:t>)                                                          (</w:t>
            </w:r>
            <w:r>
              <w:rPr>
                <w:rFonts w:ascii="Tahoma" w:hAnsi="Tahoma"/>
                <w:i/>
                <w:sz w:val="20"/>
              </w:rPr>
              <w:t>Signature</w:t>
            </w:r>
            <w:r>
              <w:rPr>
                <w:rFonts w:ascii="Tahoma" w:hAnsi="Tahoma"/>
                <w:sz w:val="20"/>
              </w:rPr>
              <w:t>)</w:t>
            </w:r>
          </w:p>
        </w:tc>
      </w:tr>
    </w:tbl>
    <w:p w14:paraId="55246F16" w14:textId="77777777" w:rsidR="00C800E3" w:rsidRPr="0061240A" w:rsidRDefault="00C800E3" w:rsidP="00C800E3">
      <w:pPr>
        <w:spacing w:line="240" w:lineRule="auto"/>
        <w:ind w:firstLine="179"/>
        <w:jc w:val="both"/>
        <w:rPr>
          <w:rFonts w:ascii="Tahoma" w:eastAsia="Times New Roman" w:hAnsi="Tahoma" w:cs="Tahoma"/>
          <w:sz w:val="20"/>
          <w:szCs w:val="20"/>
        </w:rPr>
      </w:pPr>
    </w:p>
    <w:p w14:paraId="23426607" w14:textId="77777777" w:rsidR="0062230B" w:rsidRPr="0061240A" w:rsidRDefault="0062230B" w:rsidP="00266A3B">
      <w:pPr>
        <w:spacing w:line="240" w:lineRule="auto"/>
        <w:ind w:firstLine="179"/>
        <w:jc w:val="both"/>
        <w:rPr>
          <w:rFonts w:ascii="Tahoma" w:eastAsia="Times New Roman" w:hAnsi="Tahoma" w:cs="Tahoma"/>
          <w:sz w:val="20"/>
          <w:szCs w:val="20"/>
        </w:rPr>
      </w:pPr>
    </w:p>
    <w:sectPr w:rsidR="0062230B" w:rsidRPr="0061240A" w:rsidSect="00080AC0">
      <w:headerReference w:type="default" r:id="rId12"/>
      <w:headerReference w:type="first" r:id="rId13"/>
      <w:endnotePr>
        <w:numFmt w:val="decimal"/>
      </w:endnotePr>
      <w:pgSz w:w="12240" w:h="15840"/>
      <w:pgMar w:top="993" w:right="616" w:bottom="56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DE822D" w14:textId="77777777" w:rsidR="00080AC0" w:rsidRDefault="00080AC0" w:rsidP="00936CA1">
      <w:pPr>
        <w:spacing w:after="0" w:line="240" w:lineRule="auto"/>
      </w:pPr>
      <w:r>
        <w:separator/>
      </w:r>
    </w:p>
  </w:endnote>
  <w:endnote w:type="continuationSeparator" w:id="0">
    <w:p w14:paraId="41341B56" w14:textId="77777777" w:rsidR="00080AC0" w:rsidRDefault="00080AC0" w:rsidP="0093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BA"/>
    <w:family w:val="swiss"/>
    <w:pitch w:val="variable"/>
    <w:sig w:usb0="600002F7" w:usb1="02000001" w:usb2="00000000" w:usb3="00000000" w:csb0="0000019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50EF17" w14:textId="77777777" w:rsidR="00080AC0" w:rsidRDefault="00080AC0" w:rsidP="00936CA1">
      <w:pPr>
        <w:spacing w:after="0" w:line="240" w:lineRule="auto"/>
      </w:pPr>
      <w:r>
        <w:separator/>
      </w:r>
    </w:p>
  </w:footnote>
  <w:footnote w:type="continuationSeparator" w:id="0">
    <w:p w14:paraId="11C63DB8" w14:textId="77777777" w:rsidR="00080AC0" w:rsidRDefault="00080AC0" w:rsidP="00936CA1">
      <w:pPr>
        <w:spacing w:after="0" w:line="240" w:lineRule="auto"/>
      </w:pPr>
      <w:r>
        <w:continuationSeparator/>
      </w:r>
    </w:p>
  </w:footnote>
  <w:footnote w:id="1">
    <w:p w14:paraId="4527B944" w14:textId="25EE535B" w:rsidR="00231F21" w:rsidRPr="009E54C0" w:rsidRDefault="00231F21" w:rsidP="004A7642">
      <w:pPr>
        <w:pStyle w:val="NoSpacing"/>
        <w:tabs>
          <w:tab w:val="left" w:pos="993"/>
        </w:tabs>
        <w:jc w:val="both"/>
        <w:rPr>
          <w:rFonts w:ascii="Tahoma" w:hAnsi="Tahoma" w:cs="Tahoma"/>
          <w:sz w:val="20"/>
        </w:rPr>
      </w:pPr>
      <w:r>
        <w:rPr>
          <w:rStyle w:val="FootnoteReference"/>
        </w:rPr>
        <w:footnoteRef/>
      </w:r>
      <w:r>
        <w:t xml:space="preserve"> </w:t>
      </w:r>
      <w:r>
        <w:rPr>
          <w:rFonts w:ascii="Tahoma" w:hAnsi="Tahoma"/>
          <w:sz w:val="20"/>
        </w:rPr>
        <w:t xml:space="preserve">Where the registration or changes to or deregistration of the objects of the Real Property Cadastre and Register are requested together, the overall </w:t>
      </w:r>
      <w:r w:rsidR="00E27952">
        <w:rPr>
          <w:rFonts w:ascii="Tahoma" w:hAnsi="Tahoma"/>
          <w:sz w:val="20"/>
        </w:rPr>
        <w:t>term</w:t>
      </w:r>
      <w:r>
        <w:rPr>
          <w:rFonts w:ascii="Tahoma" w:hAnsi="Tahoma"/>
          <w:sz w:val="20"/>
        </w:rPr>
        <w:t xml:space="preserve"> for the execution of the request shall be calculated separately: for registration of a real property object or change to its cadastral data - from the date of </w:t>
      </w:r>
      <w:r w:rsidR="00E27952">
        <w:rPr>
          <w:rFonts w:ascii="Tahoma" w:hAnsi="Tahoma"/>
          <w:sz w:val="20"/>
        </w:rPr>
        <w:t>entry</w:t>
      </w:r>
      <w:r>
        <w:rPr>
          <w:rFonts w:ascii="Tahoma" w:hAnsi="Tahoma"/>
          <w:sz w:val="20"/>
        </w:rPr>
        <w:t xml:space="preserve"> of the application in the State Enterprise Centre of Registers’ Service Accounting System, and for the registration of a right in rem to a real property object, restrictions on this right, legal facts or changes to their data in the Real Property Register - from the next working day following the day on which the term of registration of the cadastral data of a real property object expires, i.e. 5 working days for the registration of a change to the cadastral data of a real property object and 5 working days for the registration of a change to the </w:t>
      </w:r>
      <w:r w:rsidR="00933B3F">
        <w:rPr>
          <w:rFonts w:ascii="Tahoma" w:hAnsi="Tahoma"/>
          <w:sz w:val="20"/>
        </w:rPr>
        <w:t>R</w:t>
      </w:r>
      <w:r>
        <w:rPr>
          <w:rFonts w:ascii="Tahoma" w:hAnsi="Tahoma"/>
          <w:sz w:val="20"/>
        </w:rPr>
        <w:t xml:space="preserve">egister data. </w:t>
      </w:r>
    </w:p>
    <w:p w14:paraId="1FFB3A01" w14:textId="43007E95" w:rsidR="00231F21" w:rsidRPr="009E54C0" w:rsidRDefault="00231F21" w:rsidP="002266C2">
      <w:pPr>
        <w:pStyle w:val="NoSpacing"/>
        <w:tabs>
          <w:tab w:val="left" w:pos="1418"/>
        </w:tabs>
        <w:ind w:firstLine="142"/>
        <w:jc w:val="both"/>
        <w:rPr>
          <w:rFonts w:ascii="Tahoma" w:hAnsi="Tahoma" w:cs="Tahoma"/>
          <w:sz w:val="20"/>
        </w:rPr>
      </w:pPr>
      <w:r>
        <w:rPr>
          <w:rFonts w:ascii="Tahoma" w:hAnsi="Tahoma"/>
          <w:sz w:val="20"/>
        </w:rPr>
        <w:t xml:space="preserve">In cases where a single urgency period is indicated for the registration of cadastral and </w:t>
      </w:r>
      <w:r w:rsidR="00933B3F">
        <w:rPr>
          <w:rFonts w:ascii="Tahoma" w:hAnsi="Tahoma"/>
          <w:sz w:val="20"/>
        </w:rPr>
        <w:t>R</w:t>
      </w:r>
      <w:r>
        <w:rPr>
          <w:rFonts w:ascii="Tahoma" w:hAnsi="Tahoma"/>
          <w:sz w:val="20"/>
        </w:rPr>
        <w:t>egister data of a real property object, the same urgency period shall be calculated for both the registration of cadastral data of a real property object and for the registration of the data of the Real Property Register, i.e. one (1), two (2), or three (3) working days each.</w:t>
      </w:r>
    </w:p>
    <w:p w14:paraId="0D4B6486" w14:textId="050500A2" w:rsidR="00231F21" w:rsidRDefault="00231F21" w:rsidP="00710E78">
      <w:pPr>
        <w:pStyle w:val="NoSpacing"/>
        <w:tabs>
          <w:tab w:val="left" w:pos="1418"/>
        </w:tabs>
        <w:ind w:firstLine="142"/>
        <w:jc w:val="both"/>
      </w:pPr>
      <w:r>
        <w:rPr>
          <w:rFonts w:ascii="Tahoma" w:hAnsi="Tahoma"/>
          <w:sz w:val="20"/>
        </w:rPr>
        <w:t xml:space="preserve">Where different </w:t>
      </w:r>
      <w:r w:rsidR="00933B3F">
        <w:rPr>
          <w:rFonts w:ascii="Tahoma" w:hAnsi="Tahoma"/>
          <w:sz w:val="20"/>
        </w:rPr>
        <w:t>terms</w:t>
      </w:r>
      <w:r>
        <w:rPr>
          <w:rFonts w:ascii="Tahoma" w:hAnsi="Tahoma"/>
          <w:sz w:val="20"/>
        </w:rPr>
        <w:t xml:space="preserve"> are indicated for different actions (registration of cadastral and register data of a real property object), the urgency period for the service requested shall be calculated separately for each service requested.</w:t>
      </w:r>
    </w:p>
  </w:footnote>
  <w:footnote w:id="2">
    <w:p w14:paraId="0360207C" w14:textId="60FE799C" w:rsidR="0008790E" w:rsidRPr="00266A3B" w:rsidRDefault="0008790E" w:rsidP="0008790E">
      <w:pPr>
        <w:pStyle w:val="EndnoteText"/>
        <w:jc w:val="both"/>
        <w:rPr>
          <w:rFonts w:ascii="Tahoma" w:eastAsia="Times New Roman" w:hAnsi="Tahoma" w:cs="Tahoma"/>
          <w:sz w:val="18"/>
          <w:szCs w:val="18"/>
        </w:rPr>
      </w:pPr>
      <w:r>
        <w:rPr>
          <w:rStyle w:val="FootnoteReference"/>
          <w:sz w:val="18"/>
          <w:szCs w:val="18"/>
        </w:rPr>
        <w:footnoteRef/>
      </w:r>
      <w:r>
        <w:rPr>
          <w:sz w:val="18"/>
        </w:rPr>
        <w:t xml:space="preserve"> </w:t>
      </w:r>
      <w:r>
        <w:rPr>
          <w:rFonts w:ascii="Tahoma" w:hAnsi="Tahoma"/>
          <w:sz w:val="18"/>
        </w:rPr>
        <w:t xml:space="preserve">- If the application is for registration of the legal fact of </w:t>
      </w:r>
      <w:r>
        <w:rPr>
          <w:rFonts w:ascii="Tahoma" w:hAnsi="Tahoma"/>
          <w:sz w:val="18"/>
          <w:u w:val="single"/>
        </w:rPr>
        <w:t>joint community property</w:t>
      </w:r>
      <w:r>
        <w:rPr>
          <w:rFonts w:ascii="Tahoma" w:hAnsi="Tahoma"/>
          <w:sz w:val="18"/>
        </w:rPr>
        <w:t>, the application must be signed by both spouses and must indicate that the property named in the application was acquired during the marriage and is held as joint community property.</w:t>
      </w:r>
    </w:p>
    <w:p w14:paraId="19CAE647" w14:textId="77777777" w:rsidR="0008790E" w:rsidRPr="00266A3B" w:rsidRDefault="0008790E" w:rsidP="0008790E">
      <w:pPr>
        <w:pStyle w:val="EndnoteText"/>
        <w:jc w:val="both"/>
        <w:rPr>
          <w:rFonts w:ascii="Tahoma" w:hAnsi="Tahoma" w:cs="Tahoma"/>
          <w:sz w:val="18"/>
          <w:szCs w:val="18"/>
        </w:rPr>
      </w:pPr>
      <w:r>
        <w:rPr>
          <w:rFonts w:ascii="Tahoma" w:hAnsi="Tahoma"/>
          <w:sz w:val="18"/>
        </w:rPr>
        <w:t xml:space="preserve">- If the application is for the registration of the legal fact of the </w:t>
      </w:r>
      <w:r>
        <w:rPr>
          <w:rFonts w:ascii="Tahoma" w:hAnsi="Tahoma"/>
          <w:sz w:val="18"/>
          <w:u w:val="single"/>
        </w:rPr>
        <w:t>designation of a real property object as family property</w:t>
      </w:r>
      <w:r>
        <w:rPr>
          <w:rFonts w:ascii="Tahoma" w:hAnsi="Tahoma"/>
          <w:sz w:val="18"/>
        </w:rPr>
        <w:t>, the application must state that the property named in the application is the family’s habitual residence.</w:t>
      </w:r>
    </w:p>
    <w:p w14:paraId="17F0F23C" w14:textId="30A8B1B6" w:rsidR="0008790E" w:rsidRPr="00266A3B" w:rsidRDefault="0008790E" w:rsidP="0008790E">
      <w:pPr>
        <w:pStyle w:val="EndnoteText"/>
        <w:tabs>
          <w:tab w:val="left" w:pos="851"/>
        </w:tabs>
        <w:jc w:val="both"/>
        <w:rPr>
          <w:rFonts w:ascii="Tahoma" w:eastAsia="Times New Roman" w:hAnsi="Tahoma" w:cs="Tahoma"/>
          <w:sz w:val="18"/>
          <w:szCs w:val="18"/>
        </w:rPr>
      </w:pPr>
      <w:r>
        <w:rPr>
          <w:rFonts w:ascii="Tahoma" w:hAnsi="Tahoma"/>
          <w:sz w:val="18"/>
        </w:rPr>
        <w:t xml:space="preserve">- If the application is for the registration of the legal fact of the </w:t>
      </w:r>
      <w:r>
        <w:rPr>
          <w:rFonts w:ascii="Tahoma" w:hAnsi="Tahoma"/>
          <w:sz w:val="18"/>
          <w:u w:val="single"/>
        </w:rPr>
        <w:t>designation of a real property object as family property</w:t>
      </w:r>
      <w:r>
        <w:rPr>
          <w:rFonts w:ascii="Tahoma" w:hAnsi="Tahoma"/>
          <w:sz w:val="18"/>
        </w:rPr>
        <w:t xml:space="preserve"> by transferring that legal fact to another entry in the </w:t>
      </w:r>
      <w:r w:rsidR="00933B3F">
        <w:rPr>
          <w:rFonts w:ascii="Tahoma" w:hAnsi="Tahoma"/>
          <w:sz w:val="18"/>
        </w:rPr>
        <w:t>R</w:t>
      </w:r>
      <w:r>
        <w:rPr>
          <w:rFonts w:ascii="Tahoma" w:hAnsi="Tahoma"/>
          <w:sz w:val="18"/>
        </w:rPr>
        <w:t xml:space="preserve">egister of a real property object, the application must state that there has been a change in the family’s habitual residence and must specify from which entry in the </w:t>
      </w:r>
      <w:r w:rsidR="00933B3F">
        <w:rPr>
          <w:rFonts w:ascii="Tahoma" w:hAnsi="Tahoma"/>
          <w:sz w:val="18"/>
        </w:rPr>
        <w:t>R</w:t>
      </w:r>
      <w:r>
        <w:rPr>
          <w:rFonts w:ascii="Tahoma" w:hAnsi="Tahoma"/>
          <w:sz w:val="18"/>
        </w:rPr>
        <w:t xml:space="preserve">egister of a real property object to which entry in the </w:t>
      </w:r>
      <w:r w:rsidR="00933B3F">
        <w:rPr>
          <w:rFonts w:ascii="Tahoma" w:hAnsi="Tahoma"/>
          <w:sz w:val="18"/>
        </w:rPr>
        <w:t>R</w:t>
      </w:r>
      <w:r>
        <w:rPr>
          <w:rFonts w:ascii="Tahoma" w:hAnsi="Tahoma"/>
          <w:sz w:val="18"/>
        </w:rPr>
        <w:t>egister of a real property object it is requested to transfer the legal fact in question.</w:t>
      </w:r>
    </w:p>
    <w:p w14:paraId="22B85093" w14:textId="29A7D7BD" w:rsidR="0008790E" w:rsidRPr="00BB223F" w:rsidRDefault="00BB223F" w:rsidP="00082699">
      <w:pPr>
        <w:pStyle w:val="EndnoteText"/>
        <w:jc w:val="both"/>
      </w:pPr>
      <w:r>
        <w:rPr>
          <w:rFonts w:ascii="Tahoma" w:hAnsi="Tahoma"/>
          <w:sz w:val="18"/>
        </w:rPr>
        <w:t xml:space="preserve">- </w:t>
      </w:r>
      <w:r>
        <w:rPr>
          <w:rFonts w:ascii="Tahoma" w:hAnsi="Tahoma"/>
          <w:color w:val="333333"/>
          <w:sz w:val="18"/>
        </w:rPr>
        <w:t>When registering the legal fact concerning a land lease or loan</w:t>
      </w:r>
      <w:r w:rsidR="00FF392C">
        <w:rPr>
          <w:rFonts w:ascii="Tahoma" w:hAnsi="Tahoma"/>
          <w:color w:val="333333"/>
          <w:sz w:val="18"/>
        </w:rPr>
        <w:t xml:space="preserve"> for use</w:t>
      </w:r>
      <w:r>
        <w:rPr>
          <w:rFonts w:ascii="Tahoma" w:hAnsi="Tahoma"/>
          <w:color w:val="333333"/>
          <w:sz w:val="18"/>
        </w:rPr>
        <w:t xml:space="preserve"> contract, a land lease or loan</w:t>
      </w:r>
      <w:r w:rsidR="00FF392C">
        <w:rPr>
          <w:rFonts w:ascii="Tahoma" w:hAnsi="Tahoma"/>
          <w:color w:val="333333"/>
          <w:sz w:val="18"/>
        </w:rPr>
        <w:t xml:space="preserve"> for use</w:t>
      </w:r>
      <w:r>
        <w:rPr>
          <w:rFonts w:ascii="Tahoma" w:hAnsi="Tahoma"/>
          <w:color w:val="333333"/>
          <w:sz w:val="18"/>
        </w:rPr>
        <w:t xml:space="preserve"> contract must be appended with the plan of the land parcel to be leased, and in the event of the land to be leased for the period of up to three years, with the scheme of the land parcel.</w:t>
      </w:r>
    </w:p>
  </w:footnote>
  <w:footnote w:id="3">
    <w:p w14:paraId="736491E8" w14:textId="77777777" w:rsidR="00924057" w:rsidRPr="00250D83" w:rsidRDefault="00924057" w:rsidP="00924057">
      <w:pPr>
        <w:pStyle w:val="FootnoteText"/>
        <w:jc w:val="both"/>
        <w:rPr>
          <w:rFonts w:ascii="Tahoma" w:hAnsi="Tahoma" w:cs="Tahoma"/>
          <w:sz w:val="18"/>
          <w:szCs w:val="18"/>
        </w:rPr>
      </w:pPr>
      <w:r>
        <w:rPr>
          <w:rStyle w:val="FootnoteReference"/>
          <w:rFonts w:ascii="Tahoma" w:hAnsi="Tahoma" w:cs="Tahoma"/>
          <w:sz w:val="18"/>
          <w:szCs w:val="18"/>
        </w:rPr>
        <w:footnoteRef/>
      </w:r>
      <w:r>
        <w:rPr>
          <w:rFonts w:ascii="Tahoma" w:hAnsi="Tahoma"/>
          <w:sz w:val="18"/>
        </w:rPr>
        <w:t xml:space="preserve"> To be ticked when the application is accompanied by other original documents to be returned to the applicant or when the documents referred to in point 1.3 of this application are requested. This would also include decisions to refuse registration or to postpone the execution of the service (if such decisions are taken in accordance with the legislation).</w:t>
      </w:r>
    </w:p>
  </w:footnote>
  <w:footnote w:id="4">
    <w:p w14:paraId="582726EA" w14:textId="77777777" w:rsidR="00924057" w:rsidRPr="00250D83" w:rsidRDefault="00924057" w:rsidP="00924057">
      <w:pPr>
        <w:pStyle w:val="FootnoteText"/>
        <w:jc w:val="both"/>
        <w:rPr>
          <w:rFonts w:ascii="Tahoma" w:hAnsi="Tahoma" w:cs="Tahoma"/>
          <w:sz w:val="18"/>
          <w:szCs w:val="18"/>
        </w:rPr>
      </w:pPr>
      <w:r>
        <w:rPr>
          <w:rStyle w:val="FootnoteReference"/>
          <w:sz w:val="18"/>
          <w:szCs w:val="18"/>
        </w:rPr>
        <w:footnoteRef/>
      </w:r>
      <w:r>
        <w:rPr>
          <w:sz w:val="18"/>
        </w:rPr>
        <w:t xml:space="preserve"> </w:t>
      </w:r>
      <w:r>
        <w:rPr>
          <w:rFonts w:ascii="Tahoma" w:hAnsi="Tahoma"/>
          <w:sz w:val="18"/>
        </w:rPr>
        <w:t>If, during the sending of documents, it turns out that the E-delivery mailbox is not active, the documents will be sent by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2399554"/>
      <w:docPartObj>
        <w:docPartGallery w:val="Page Numbers (Top of Page)"/>
        <w:docPartUnique/>
      </w:docPartObj>
    </w:sdtPr>
    <w:sdtContent>
      <w:p w14:paraId="07A04B3E" w14:textId="5F73F28D" w:rsidR="00546C82" w:rsidRDefault="00546C82">
        <w:pPr>
          <w:pStyle w:val="Header"/>
          <w:jc w:val="center"/>
        </w:pPr>
        <w:r>
          <w:fldChar w:fldCharType="begin"/>
        </w:r>
        <w:r>
          <w:instrText>PAGE   \* MERGEFORMAT</w:instrText>
        </w:r>
        <w:r>
          <w:fldChar w:fldCharType="separate"/>
        </w:r>
        <w:r w:rsidR="00D24C84">
          <w:rPr>
            <w:noProof/>
          </w:rPr>
          <w:t>4</w:t>
        </w:r>
        <w:r>
          <w:fldChar w:fldCharType="end"/>
        </w:r>
      </w:p>
    </w:sdtContent>
  </w:sdt>
  <w:p w14:paraId="2B733D00" w14:textId="77777777" w:rsidR="00546C82" w:rsidRDefault="00546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42636" w14:textId="402676FA" w:rsidR="005621FC" w:rsidRPr="003B4766" w:rsidRDefault="005621FC" w:rsidP="005621FC">
    <w:pPr>
      <w:pStyle w:val="Header"/>
      <w:rPr>
        <w:rFonts w:ascii="Tahoma" w:hAnsi="Tahoma" w:cs="Tahoma"/>
        <w:i/>
        <w:sz w:val="20"/>
        <w:szCs w:val="20"/>
      </w:rPr>
    </w:pPr>
    <w:r>
      <w:rPr>
        <w:rFonts w:ascii="Tahoma" w:hAnsi="Tahoma"/>
        <w:i/>
        <w:sz w:val="20"/>
      </w:rPr>
      <w:t>* Mandatory fields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60D6B"/>
    <w:multiLevelType w:val="multilevel"/>
    <w:tmpl w:val="FA52CC04"/>
    <w:lvl w:ilvl="0">
      <w:start w:val="1"/>
      <w:numFmt w:val="decimal"/>
      <w:lvlText w:val="%1."/>
      <w:lvlJc w:val="left"/>
      <w:pPr>
        <w:ind w:left="1080" w:hanging="360"/>
      </w:pPr>
      <w:rPr>
        <w:rFonts w:hint="default"/>
        <w:b/>
        <w:sz w:val="20"/>
        <w:szCs w:val="20"/>
      </w:rPr>
    </w:lvl>
    <w:lvl w:ilvl="1">
      <w:start w:val="3"/>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41A18FB"/>
    <w:multiLevelType w:val="hybridMultilevel"/>
    <w:tmpl w:val="183E51E2"/>
    <w:lvl w:ilvl="0" w:tplc="C518E1AC">
      <w:start w:val="4"/>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5165B18"/>
    <w:multiLevelType w:val="hybridMultilevel"/>
    <w:tmpl w:val="078E3C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38B3F88"/>
    <w:multiLevelType w:val="multilevel"/>
    <w:tmpl w:val="FB08F04E"/>
    <w:lvl w:ilvl="0">
      <w:start w:val="1"/>
      <w:numFmt w:val="decimal"/>
      <w:lvlText w:val="%1."/>
      <w:lvlJc w:val="left"/>
      <w:pPr>
        <w:ind w:left="1080" w:hanging="360"/>
      </w:pPr>
      <w:rPr>
        <w:rFonts w:hint="default"/>
        <w:sz w:val="22"/>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38026BF4"/>
    <w:multiLevelType w:val="hybridMultilevel"/>
    <w:tmpl w:val="802A5B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F8C2906"/>
    <w:multiLevelType w:val="multilevel"/>
    <w:tmpl w:val="4202C5F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42DE7A6E"/>
    <w:multiLevelType w:val="hybridMultilevel"/>
    <w:tmpl w:val="C46AAAD6"/>
    <w:lvl w:ilvl="0" w:tplc="CB0AEDD0">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43C6D89"/>
    <w:multiLevelType w:val="hybridMultilevel"/>
    <w:tmpl w:val="BF50FCB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4721A2E"/>
    <w:multiLevelType w:val="hybridMultilevel"/>
    <w:tmpl w:val="19FC33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87E3306"/>
    <w:multiLevelType w:val="hybridMultilevel"/>
    <w:tmpl w:val="52666E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F4062D6"/>
    <w:multiLevelType w:val="multilevel"/>
    <w:tmpl w:val="F596FC1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CB355B3"/>
    <w:multiLevelType w:val="multilevel"/>
    <w:tmpl w:val="042EA88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ECD6BD0"/>
    <w:multiLevelType w:val="hybridMultilevel"/>
    <w:tmpl w:val="B462C5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0BD4CA0"/>
    <w:multiLevelType w:val="hybridMultilevel"/>
    <w:tmpl w:val="9A122F98"/>
    <w:lvl w:ilvl="0" w:tplc="D506D308">
      <w:start w:val="1"/>
      <w:numFmt w:val="bullet"/>
      <w:lvlText w:val="-"/>
      <w:lvlJc w:val="left"/>
      <w:pPr>
        <w:ind w:left="720" w:hanging="360"/>
      </w:pPr>
      <w:rPr>
        <w:rFonts w:ascii="Source Sans Pro" w:eastAsia="Calibri" w:hAnsi="Source Sans Pro" w:cs="Times New Roman" w:hint="default"/>
        <w:b w:val="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15:restartNumberingAfterBreak="0">
    <w:nsid w:val="779F598E"/>
    <w:multiLevelType w:val="hybridMultilevel"/>
    <w:tmpl w:val="1EE241A8"/>
    <w:lvl w:ilvl="0" w:tplc="A3046676">
      <w:numFmt w:val="bullet"/>
      <w:lvlText w:val="-"/>
      <w:lvlJc w:val="left"/>
      <w:pPr>
        <w:ind w:left="720" w:hanging="360"/>
      </w:pPr>
      <w:rPr>
        <w:rFonts w:ascii="Tahoma" w:eastAsiaTheme="minorHAnsi" w:hAnsi="Tahoma" w:cs="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397099763">
    <w:abstractNumId w:val="5"/>
  </w:num>
  <w:num w:numId="2" w16cid:durableId="519664032">
    <w:abstractNumId w:val="10"/>
  </w:num>
  <w:num w:numId="3" w16cid:durableId="890268247">
    <w:abstractNumId w:val="0"/>
  </w:num>
  <w:num w:numId="4" w16cid:durableId="2107653122">
    <w:abstractNumId w:val="11"/>
  </w:num>
  <w:num w:numId="5" w16cid:durableId="1173688141">
    <w:abstractNumId w:val="3"/>
  </w:num>
  <w:num w:numId="6" w16cid:durableId="439566833">
    <w:abstractNumId w:val="13"/>
  </w:num>
  <w:num w:numId="7" w16cid:durableId="206650994">
    <w:abstractNumId w:val="9"/>
  </w:num>
  <w:num w:numId="8" w16cid:durableId="2137140968">
    <w:abstractNumId w:val="7"/>
  </w:num>
  <w:num w:numId="9" w16cid:durableId="1490831400">
    <w:abstractNumId w:val="14"/>
  </w:num>
  <w:num w:numId="10" w16cid:durableId="1810004659">
    <w:abstractNumId w:val="12"/>
  </w:num>
  <w:num w:numId="11" w16cid:durableId="671876402">
    <w:abstractNumId w:val="4"/>
  </w:num>
  <w:num w:numId="12" w16cid:durableId="664432160">
    <w:abstractNumId w:val="2"/>
  </w:num>
  <w:num w:numId="13" w16cid:durableId="11298452">
    <w:abstractNumId w:val="8"/>
  </w:num>
  <w:num w:numId="14" w16cid:durableId="1124956704">
    <w:abstractNumId w:val="6"/>
  </w:num>
  <w:num w:numId="15" w16cid:durableId="1309869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4"/>
  <w:documentProtection w:edit="readOnly" w:formatting="1" w:enforcement="0"/>
  <w:defaultTabStop w:val="720"/>
  <w:hyphenationZone w:val="396"/>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858"/>
    <w:rsid w:val="000043A7"/>
    <w:rsid w:val="00005B89"/>
    <w:rsid w:val="000061F7"/>
    <w:rsid w:val="0000689E"/>
    <w:rsid w:val="00007E63"/>
    <w:rsid w:val="00011139"/>
    <w:rsid w:val="00011720"/>
    <w:rsid w:val="00020EDE"/>
    <w:rsid w:val="00021DBD"/>
    <w:rsid w:val="0002714A"/>
    <w:rsid w:val="000278FC"/>
    <w:rsid w:val="00030B11"/>
    <w:rsid w:val="00035A72"/>
    <w:rsid w:val="00037420"/>
    <w:rsid w:val="00041E54"/>
    <w:rsid w:val="00042F80"/>
    <w:rsid w:val="00043A9E"/>
    <w:rsid w:val="00043FF1"/>
    <w:rsid w:val="00050CA5"/>
    <w:rsid w:val="00064F65"/>
    <w:rsid w:val="00066B7D"/>
    <w:rsid w:val="00067E2D"/>
    <w:rsid w:val="000706C7"/>
    <w:rsid w:val="0007175F"/>
    <w:rsid w:val="00071D93"/>
    <w:rsid w:val="00075C42"/>
    <w:rsid w:val="00080AC0"/>
    <w:rsid w:val="0008244D"/>
    <w:rsid w:val="00082699"/>
    <w:rsid w:val="0008476B"/>
    <w:rsid w:val="0008477E"/>
    <w:rsid w:val="00086740"/>
    <w:rsid w:val="0008790E"/>
    <w:rsid w:val="00090247"/>
    <w:rsid w:val="000A0866"/>
    <w:rsid w:val="000A0ED0"/>
    <w:rsid w:val="000A3803"/>
    <w:rsid w:val="000A4834"/>
    <w:rsid w:val="000A585E"/>
    <w:rsid w:val="000A66FF"/>
    <w:rsid w:val="000B4770"/>
    <w:rsid w:val="000B66CD"/>
    <w:rsid w:val="000B6B85"/>
    <w:rsid w:val="000B7702"/>
    <w:rsid w:val="000C60B8"/>
    <w:rsid w:val="000C76A6"/>
    <w:rsid w:val="000D087A"/>
    <w:rsid w:val="000D2B1F"/>
    <w:rsid w:val="000D2CCD"/>
    <w:rsid w:val="000D58B9"/>
    <w:rsid w:val="000D5FAA"/>
    <w:rsid w:val="000D7AE6"/>
    <w:rsid w:val="000E028D"/>
    <w:rsid w:val="000E0FCC"/>
    <w:rsid w:val="000E13E6"/>
    <w:rsid w:val="000E5602"/>
    <w:rsid w:val="000E5CB8"/>
    <w:rsid w:val="000E6D15"/>
    <w:rsid w:val="000F4DCD"/>
    <w:rsid w:val="000F7797"/>
    <w:rsid w:val="00103156"/>
    <w:rsid w:val="00103FF4"/>
    <w:rsid w:val="001044DC"/>
    <w:rsid w:val="00104AF5"/>
    <w:rsid w:val="00125F36"/>
    <w:rsid w:val="0012758A"/>
    <w:rsid w:val="001308FE"/>
    <w:rsid w:val="00132D6F"/>
    <w:rsid w:val="0013563F"/>
    <w:rsid w:val="00137CAA"/>
    <w:rsid w:val="001436F5"/>
    <w:rsid w:val="00143C40"/>
    <w:rsid w:val="00144239"/>
    <w:rsid w:val="001468B2"/>
    <w:rsid w:val="001469C9"/>
    <w:rsid w:val="00147094"/>
    <w:rsid w:val="0015029C"/>
    <w:rsid w:val="001537E8"/>
    <w:rsid w:val="00153F7B"/>
    <w:rsid w:val="0015421C"/>
    <w:rsid w:val="001555C8"/>
    <w:rsid w:val="0015732F"/>
    <w:rsid w:val="00170749"/>
    <w:rsid w:val="00171772"/>
    <w:rsid w:val="00183947"/>
    <w:rsid w:val="0019312A"/>
    <w:rsid w:val="001A0FFF"/>
    <w:rsid w:val="001B66DB"/>
    <w:rsid w:val="001C4484"/>
    <w:rsid w:val="001D1896"/>
    <w:rsid w:val="001D5E83"/>
    <w:rsid w:val="001D60EC"/>
    <w:rsid w:val="001E00C2"/>
    <w:rsid w:val="001E21C0"/>
    <w:rsid w:val="001E299D"/>
    <w:rsid w:val="001E5314"/>
    <w:rsid w:val="001F2E44"/>
    <w:rsid w:val="002073A8"/>
    <w:rsid w:val="0021322D"/>
    <w:rsid w:val="0022369D"/>
    <w:rsid w:val="00225E1D"/>
    <w:rsid w:val="002266C2"/>
    <w:rsid w:val="002315A4"/>
    <w:rsid w:val="00231F21"/>
    <w:rsid w:val="00240D80"/>
    <w:rsid w:val="00241745"/>
    <w:rsid w:val="00245804"/>
    <w:rsid w:val="00250D83"/>
    <w:rsid w:val="00251E6D"/>
    <w:rsid w:val="002527B4"/>
    <w:rsid w:val="00254A88"/>
    <w:rsid w:val="002620A5"/>
    <w:rsid w:val="00266A3B"/>
    <w:rsid w:val="00270853"/>
    <w:rsid w:val="00280D3C"/>
    <w:rsid w:val="00282CEE"/>
    <w:rsid w:val="0028615C"/>
    <w:rsid w:val="00286F90"/>
    <w:rsid w:val="0029372E"/>
    <w:rsid w:val="00294641"/>
    <w:rsid w:val="002A34AE"/>
    <w:rsid w:val="002A5216"/>
    <w:rsid w:val="002B14A4"/>
    <w:rsid w:val="002B4B24"/>
    <w:rsid w:val="002B6D83"/>
    <w:rsid w:val="002B7B29"/>
    <w:rsid w:val="002D2512"/>
    <w:rsid w:val="002D3A42"/>
    <w:rsid w:val="002D3F53"/>
    <w:rsid w:val="002E4A68"/>
    <w:rsid w:val="002E5C8B"/>
    <w:rsid w:val="00305DEB"/>
    <w:rsid w:val="00315313"/>
    <w:rsid w:val="00317300"/>
    <w:rsid w:val="00320AFF"/>
    <w:rsid w:val="003230CF"/>
    <w:rsid w:val="003233F0"/>
    <w:rsid w:val="00333E58"/>
    <w:rsid w:val="00344444"/>
    <w:rsid w:val="003505D2"/>
    <w:rsid w:val="00353E81"/>
    <w:rsid w:val="003630BC"/>
    <w:rsid w:val="003713D2"/>
    <w:rsid w:val="003744AB"/>
    <w:rsid w:val="00376C5A"/>
    <w:rsid w:val="0038460F"/>
    <w:rsid w:val="003907EB"/>
    <w:rsid w:val="003948BF"/>
    <w:rsid w:val="003965E5"/>
    <w:rsid w:val="003A518D"/>
    <w:rsid w:val="003A6C05"/>
    <w:rsid w:val="003A79E9"/>
    <w:rsid w:val="003B0A23"/>
    <w:rsid w:val="003B3DF1"/>
    <w:rsid w:val="003B4766"/>
    <w:rsid w:val="003C0726"/>
    <w:rsid w:val="003C2639"/>
    <w:rsid w:val="003C63A4"/>
    <w:rsid w:val="003C6807"/>
    <w:rsid w:val="003D386B"/>
    <w:rsid w:val="003E0E6E"/>
    <w:rsid w:val="003E7F86"/>
    <w:rsid w:val="003F0EB2"/>
    <w:rsid w:val="0040436E"/>
    <w:rsid w:val="0040725D"/>
    <w:rsid w:val="00407BC1"/>
    <w:rsid w:val="00414733"/>
    <w:rsid w:val="00420DC2"/>
    <w:rsid w:val="00423DA4"/>
    <w:rsid w:val="00427E54"/>
    <w:rsid w:val="0043132F"/>
    <w:rsid w:val="0044440D"/>
    <w:rsid w:val="00446528"/>
    <w:rsid w:val="004550D5"/>
    <w:rsid w:val="004569F5"/>
    <w:rsid w:val="004734FB"/>
    <w:rsid w:val="00475BFC"/>
    <w:rsid w:val="004822C6"/>
    <w:rsid w:val="00482533"/>
    <w:rsid w:val="004861D5"/>
    <w:rsid w:val="004A1E2B"/>
    <w:rsid w:val="004A6547"/>
    <w:rsid w:val="004A7642"/>
    <w:rsid w:val="004B7B57"/>
    <w:rsid w:val="004B7D2F"/>
    <w:rsid w:val="004E4B69"/>
    <w:rsid w:val="004E4EB9"/>
    <w:rsid w:val="004E55C9"/>
    <w:rsid w:val="004F4BDD"/>
    <w:rsid w:val="004F6282"/>
    <w:rsid w:val="005032C0"/>
    <w:rsid w:val="00504173"/>
    <w:rsid w:val="00505620"/>
    <w:rsid w:val="005060A9"/>
    <w:rsid w:val="005063D5"/>
    <w:rsid w:val="00512C4B"/>
    <w:rsid w:val="00517C27"/>
    <w:rsid w:val="00517E3B"/>
    <w:rsid w:val="00520BA7"/>
    <w:rsid w:val="0052685A"/>
    <w:rsid w:val="00531B18"/>
    <w:rsid w:val="005335EF"/>
    <w:rsid w:val="005358D1"/>
    <w:rsid w:val="00540DE5"/>
    <w:rsid w:val="00546C82"/>
    <w:rsid w:val="005524FA"/>
    <w:rsid w:val="00557435"/>
    <w:rsid w:val="00557DE3"/>
    <w:rsid w:val="005619F1"/>
    <w:rsid w:val="005621FC"/>
    <w:rsid w:val="00565C3F"/>
    <w:rsid w:val="00572B27"/>
    <w:rsid w:val="00574D0F"/>
    <w:rsid w:val="005801C6"/>
    <w:rsid w:val="00583C02"/>
    <w:rsid w:val="00585362"/>
    <w:rsid w:val="00585F1A"/>
    <w:rsid w:val="005971AA"/>
    <w:rsid w:val="005A5F86"/>
    <w:rsid w:val="005A60B7"/>
    <w:rsid w:val="005B5508"/>
    <w:rsid w:val="005B5815"/>
    <w:rsid w:val="005C00F0"/>
    <w:rsid w:val="005C2CCA"/>
    <w:rsid w:val="005C334C"/>
    <w:rsid w:val="005C3932"/>
    <w:rsid w:val="005C4CFE"/>
    <w:rsid w:val="005D71BD"/>
    <w:rsid w:val="005E05E5"/>
    <w:rsid w:val="005E4CCD"/>
    <w:rsid w:val="005E7E1E"/>
    <w:rsid w:val="006007F4"/>
    <w:rsid w:val="00601899"/>
    <w:rsid w:val="006027B5"/>
    <w:rsid w:val="00607970"/>
    <w:rsid w:val="00611D8B"/>
    <w:rsid w:val="00612276"/>
    <w:rsid w:val="0061240A"/>
    <w:rsid w:val="00612C99"/>
    <w:rsid w:val="006134D3"/>
    <w:rsid w:val="00615635"/>
    <w:rsid w:val="00620C9E"/>
    <w:rsid w:val="0062230B"/>
    <w:rsid w:val="00622A1F"/>
    <w:rsid w:val="00630FA2"/>
    <w:rsid w:val="00634EFC"/>
    <w:rsid w:val="0063523D"/>
    <w:rsid w:val="00637D9F"/>
    <w:rsid w:val="006416FE"/>
    <w:rsid w:val="0064279F"/>
    <w:rsid w:val="006665CE"/>
    <w:rsid w:val="006714DD"/>
    <w:rsid w:val="00676FEB"/>
    <w:rsid w:val="00680251"/>
    <w:rsid w:val="006805B2"/>
    <w:rsid w:val="00681A2E"/>
    <w:rsid w:val="00684651"/>
    <w:rsid w:val="0068478C"/>
    <w:rsid w:val="006A142A"/>
    <w:rsid w:val="006A2DAA"/>
    <w:rsid w:val="006B5707"/>
    <w:rsid w:val="006B5997"/>
    <w:rsid w:val="006B5E7E"/>
    <w:rsid w:val="006C03A8"/>
    <w:rsid w:val="006C5F5A"/>
    <w:rsid w:val="006D13BB"/>
    <w:rsid w:val="006D2F49"/>
    <w:rsid w:val="006D51DB"/>
    <w:rsid w:val="006D5B42"/>
    <w:rsid w:val="006D5FA9"/>
    <w:rsid w:val="006D7985"/>
    <w:rsid w:val="006D7DE6"/>
    <w:rsid w:val="006E1031"/>
    <w:rsid w:val="006E7B1E"/>
    <w:rsid w:val="006F436A"/>
    <w:rsid w:val="00710E78"/>
    <w:rsid w:val="00711D22"/>
    <w:rsid w:val="007127EE"/>
    <w:rsid w:val="00714295"/>
    <w:rsid w:val="00717CB2"/>
    <w:rsid w:val="00721CAE"/>
    <w:rsid w:val="007276F4"/>
    <w:rsid w:val="00727E25"/>
    <w:rsid w:val="007330FA"/>
    <w:rsid w:val="00733C15"/>
    <w:rsid w:val="00734133"/>
    <w:rsid w:val="007343F2"/>
    <w:rsid w:val="00735F83"/>
    <w:rsid w:val="00740AC9"/>
    <w:rsid w:val="007411F0"/>
    <w:rsid w:val="00741AE3"/>
    <w:rsid w:val="007437BE"/>
    <w:rsid w:val="007504B7"/>
    <w:rsid w:val="007531EB"/>
    <w:rsid w:val="00754FAA"/>
    <w:rsid w:val="00757211"/>
    <w:rsid w:val="00764773"/>
    <w:rsid w:val="007666D8"/>
    <w:rsid w:val="007730CB"/>
    <w:rsid w:val="007745C4"/>
    <w:rsid w:val="007776FA"/>
    <w:rsid w:val="00791F8B"/>
    <w:rsid w:val="007A1425"/>
    <w:rsid w:val="007A2C8B"/>
    <w:rsid w:val="007A4C12"/>
    <w:rsid w:val="007A7F10"/>
    <w:rsid w:val="007B3C5E"/>
    <w:rsid w:val="007C098C"/>
    <w:rsid w:val="007C0CAE"/>
    <w:rsid w:val="007C223F"/>
    <w:rsid w:val="007C4C63"/>
    <w:rsid w:val="007C75F8"/>
    <w:rsid w:val="007C7F2F"/>
    <w:rsid w:val="007D13F1"/>
    <w:rsid w:val="007D1CCD"/>
    <w:rsid w:val="007D3ADA"/>
    <w:rsid w:val="007D5BC5"/>
    <w:rsid w:val="007E36A8"/>
    <w:rsid w:val="007F165B"/>
    <w:rsid w:val="008008AF"/>
    <w:rsid w:val="008040D0"/>
    <w:rsid w:val="00814F57"/>
    <w:rsid w:val="0081562C"/>
    <w:rsid w:val="008160C0"/>
    <w:rsid w:val="00816EBA"/>
    <w:rsid w:val="008208ED"/>
    <w:rsid w:val="00824354"/>
    <w:rsid w:val="00825E57"/>
    <w:rsid w:val="00830889"/>
    <w:rsid w:val="00832FA8"/>
    <w:rsid w:val="008349DE"/>
    <w:rsid w:val="00835119"/>
    <w:rsid w:val="00836A69"/>
    <w:rsid w:val="0084058E"/>
    <w:rsid w:val="00840B0E"/>
    <w:rsid w:val="00841CFC"/>
    <w:rsid w:val="0084346C"/>
    <w:rsid w:val="008443D0"/>
    <w:rsid w:val="0084465E"/>
    <w:rsid w:val="00846ACE"/>
    <w:rsid w:val="00852DBC"/>
    <w:rsid w:val="00857223"/>
    <w:rsid w:val="00862C94"/>
    <w:rsid w:val="00876EC5"/>
    <w:rsid w:val="00882B1A"/>
    <w:rsid w:val="008920C6"/>
    <w:rsid w:val="008956E6"/>
    <w:rsid w:val="008A255F"/>
    <w:rsid w:val="008A4E5A"/>
    <w:rsid w:val="008B7DA7"/>
    <w:rsid w:val="008C293F"/>
    <w:rsid w:val="008C4115"/>
    <w:rsid w:val="008C7B4B"/>
    <w:rsid w:val="008D2072"/>
    <w:rsid w:val="008D64D2"/>
    <w:rsid w:val="008D7988"/>
    <w:rsid w:val="008E51E4"/>
    <w:rsid w:val="008F0120"/>
    <w:rsid w:val="008F1DD4"/>
    <w:rsid w:val="008F383D"/>
    <w:rsid w:val="008F44A3"/>
    <w:rsid w:val="008F5B7E"/>
    <w:rsid w:val="00904F56"/>
    <w:rsid w:val="00905AC1"/>
    <w:rsid w:val="00916424"/>
    <w:rsid w:val="00916C29"/>
    <w:rsid w:val="00917796"/>
    <w:rsid w:val="00924057"/>
    <w:rsid w:val="009255A6"/>
    <w:rsid w:val="00927756"/>
    <w:rsid w:val="00931DC3"/>
    <w:rsid w:val="00933B3F"/>
    <w:rsid w:val="00936CA1"/>
    <w:rsid w:val="00937135"/>
    <w:rsid w:val="009411DC"/>
    <w:rsid w:val="00945D5F"/>
    <w:rsid w:val="00946B6F"/>
    <w:rsid w:val="00950E18"/>
    <w:rsid w:val="00955277"/>
    <w:rsid w:val="0095636E"/>
    <w:rsid w:val="0097161A"/>
    <w:rsid w:val="009748F5"/>
    <w:rsid w:val="00980131"/>
    <w:rsid w:val="00990DA8"/>
    <w:rsid w:val="00991432"/>
    <w:rsid w:val="009917DA"/>
    <w:rsid w:val="00995C95"/>
    <w:rsid w:val="00996A40"/>
    <w:rsid w:val="009A4EF6"/>
    <w:rsid w:val="009C619C"/>
    <w:rsid w:val="009C7597"/>
    <w:rsid w:val="009C7A3E"/>
    <w:rsid w:val="009C7D91"/>
    <w:rsid w:val="009D672E"/>
    <w:rsid w:val="009E3ED4"/>
    <w:rsid w:val="009E54C0"/>
    <w:rsid w:val="00A12861"/>
    <w:rsid w:val="00A212C8"/>
    <w:rsid w:val="00A21B8C"/>
    <w:rsid w:val="00A34CD8"/>
    <w:rsid w:val="00A367C7"/>
    <w:rsid w:val="00A4035B"/>
    <w:rsid w:val="00A45D56"/>
    <w:rsid w:val="00A56D80"/>
    <w:rsid w:val="00A56EE7"/>
    <w:rsid w:val="00A657EB"/>
    <w:rsid w:val="00A72D77"/>
    <w:rsid w:val="00A73188"/>
    <w:rsid w:val="00A7430A"/>
    <w:rsid w:val="00A8599B"/>
    <w:rsid w:val="00A865D6"/>
    <w:rsid w:val="00A87FB0"/>
    <w:rsid w:val="00A9129E"/>
    <w:rsid w:val="00A91C46"/>
    <w:rsid w:val="00A96AF6"/>
    <w:rsid w:val="00AA0761"/>
    <w:rsid w:val="00AB329B"/>
    <w:rsid w:val="00AB3AA8"/>
    <w:rsid w:val="00AC47DB"/>
    <w:rsid w:val="00AC5D2A"/>
    <w:rsid w:val="00AD7765"/>
    <w:rsid w:val="00AE33D8"/>
    <w:rsid w:val="00AF01A8"/>
    <w:rsid w:val="00B005DA"/>
    <w:rsid w:val="00B00E9B"/>
    <w:rsid w:val="00B02C25"/>
    <w:rsid w:val="00B05B07"/>
    <w:rsid w:val="00B070E7"/>
    <w:rsid w:val="00B20C04"/>
    <w:rsid w:val="00B265A9"/>
    <w:rsid w:val="00B414BB"/>
    <w:rsid w:val="00B42050"/>
    <w:rsid w:val="00B42272"/>
    <w:rsid w:val="00B567A6"/>
    <w:rsid w:val="00B75EE5"/>
    <w:rsid w:val="00B76077"/>
    <w:rsid w:val="00B7663F"/>
    <w:rsid w:val="00B840B5"/>
    <w:rsid w:val="00BB223F"/>
    <w:rsid w:val="00BB46B3"/>
    <w:rsid w:val="00BC705A"/>
    <w:rsid w:val="00BE3936"/>
    <w:rsid w:val="00BE3DC8"/>
    <w:rsid w:val="00BE7BF1"/>
    <w:rsid w:val="00BF0537"/>
    <w:rsid w:val="00BF74CE"/>
    <w:rsid w:val="00BF78F4"/>
    <w:rsid w:val="00C03246"/>
    <w:rsid w:val="00C10F31"/>
    <w:rsid w:val="00C1364E"/>
    <w:rsid w:val="00C26E05"/>
    <w:rsid w:val="00C3174A"/>
    <w:rsid w:val="00C31F24"/>
    <w:rsid w:val="00C32416"/>
    <w:rsid w:val="00C34E2C"/>
    <w:rsid w:val="00C41634"/>
    <w:rsid w:val="00C41CBE"/>
    <w:rsid w:val="00C43697"/>
    <w:rsid w:val="00C43701"/>
    <w:rsid w:val="00C46A46"/>
    <w:rsid w:val="00C471FA"/>
    <w:rsid w:val="00C57DD1"/>
    <w:rsid w:val="00C64574"/>
    <w:rsid w:val="00C674DE"/>
    <w:rsid w:val="00C72964"/>
    <w:rsid w:val="00C75175"/>
    <w:rsid w:val="00C7785F"/>
    <w:rsid w:val="00C800E3"/>
    <w:rsid w:val="00C81A60"/>
    <w:rsid w:val="00C84849"/>
    <w:rsid w:val="00C87C43"/>
    <w:rsid w:val="00C9532B"/>
    <w:rsid w:val="00C96FB0"/>
    <w:rsid w:val="00CA4924"/>
    <w:rsid w:val="00CB0F64"/>
    <w:rsid w:val="00CB3068"/>
    <w:rsid w:val="00CB59AB"/>
    <w:rsid w:val="00CC5E22"/>
    <w:rsid w:val="00CD5805"/>
    <w:rsid w:val="00CD741C"/>
    <w:rsid w:val="00CE7873"/>
    <w:rsid w:val="00CE7F0F"/>
    <w:rsid w:val="00CF3078"/>
    <w:rsid w:val="00CF714B"/>
    <w:rsid w:val="00D0204A"/>
    <w:rsid w:val="00D027A9"/>
    <w:rsid w:val="00D02A00"/>
    <w:rsid w:val="00D06647"/>
    <w:rsid w:val="00D1252A"/>
    <w:rsid w:val="00D13AAC"/>
    <w:rsid w:val="00D1461E"/>
    <w:rsid w:val="00D16D3C"/>
    <w:rsid w:val="00D24C84"/>
    <w:rsid w:val="00D26282"/>
    <w:rsid w:val="00D277F4"/>
    <w:rsid w:val="00D31ED9"/>
    <w:rsid w:val="00D341D8"/>
    <w:rsid w:val="00D4417A"/>
    <w:rsid w:val="00D527A5"/>
    <w:rsid w:val="00D544F1"/>
    <w:rsid w:val="00D5630A"/>
    <w:rsid w:val="00D57102"/>
    <w:rsid w:val="00D613A2"/>
    <w:rsid w:val="00D62C30"/>
    <w:rsid w:val="00D6577D"/>
    <w:rsid w:val="00D72B9F"/>
    <w:rsid w:val="00D74063"/>
    <w:rsid w:val="00D7755B"/>
    <w:rsid w:val="00D80179"/>
    <w:rsid w:val="00D801F3"/>
    <w:rsid w:val="00D875A7"/>
    <w:rsid w:val="00D96A54"/>
    <w:rsid w:val="00DA3525"/>
    <w:rsid w:val="00DC32EF"/>
    <w:rsid w:val="00DD10D9"/>
    <w:rsid w:val="00DD6534"/>
    <w:rsid w:val="00DE5FA9"/>
    <w:rsid w:val="00E02A82"/>
    <w:rsid w:val="00E066F2"/>
    <w:rsid w:val="00E1511C"/>
    <w:rsid w:val="00E16464"/>
    <w:rsid w:val="00E27952"/>
    <w:rsid w:val="00E31B89"/>
    <w:rsid w:val="00E34655"/>
    <w:rsid w:val="00E355E3"/>
    <w:rsid w:val="00E427E0"/>
    <w:rsid w:val="00E4443D"/>
    <w:rsid w:val="00E54238"/>
    <w:rsid w:val="00E55D77"/>
    <w:rsid w:val="00E574E9"/>
    <w:rsid w:val="00E6170B"/>
    <w:rsid w:val="00E62C69"/>
    <w:rsid w:val="00E65818"/>
    <w:rsid w:val="00E82303"/>
    <w:rsid w:val="00E87431"/>
    <w:rsid w:val="00E91D73"/>
    <w:rsid w:val="00E9286F"/>
    <w:rsid w:val="00E9329F"/>
    <w:rsid w:val="00E9436A"/>
    <w:rsid w:val="00E9520C"/>
    <w:rsid w:val="00E95489"/>
    <w:rsid w:val="00E96FBF"/>
    <w:rsid w:val="00E977D3"/>
    <w:rsid w:val="00EB150F"/>
    <w:rsid w:val="00EB75A8"/>
    <w:rsid w:val="00EC07CA"/>
    <w:rsid w:val="00EC19A2"/>
    <w:rsid w:val="00EC1FD5"/>
    <w:rsid w:val="00EC3AFE"/>
    <w:rsid w:val="00ED0A67"/>
    <w:rsid w:val="00ED2244"/>
    <w:rsid w:val="00ED6220"/>
    <w:rsid w:val="00EE35E9"/>
    <w:rsid w:val="00EE6ABA"/>
    <w:rsid w:val="00EF0965"/>
    <w:rsid w:val="00F00306"/>
    <w:rsid w:val="00F13CAC"/>
    <w:rsid w:val="00F22E92"/>
    <w:rsid w:val="00F237EC"/>
    <w:rsid w:val="00F248EE"/>
    <w:rsid w:val="00F2576D"/>
    <w:rsid w:val="00F31D7E"/>
    <w:rsid w:val="00F34B7C"/>
    <w:rsid w:val="00F40E37"/>
    <w:rsid w:val="00F512D5"/>
    <w:rsid w:val="00F51A30"/>
    <w:rsid w:val="00F5475F"/>
    <w:rsid w:val="00F54E4A"/>
    <w:rsid w:val="00F55B55"/>
    <w:rsid w:val="00F626AD"/>
    <w:rsid w:val="00F65B1A"/>
    <w:rsid w:val="00F7092E"/>
    <w:rsid w:val="00F74413"/>
    <w:rsid w:val="00F80B54"/>
    <w:rsid w:val="00F86757"/>
    <w:rsid w:val="00F91596"/>
    <w:rsid w:val="00F92B9A"/>
    <w:rsid w:val="00FA146C"/>
    <w:rsid w:val="00FA607D"/>
    <w:rsid w:val="00FB1374"/>
    <w:rsid w:val="00FB16C3"/>
    <w:rsid w:val="00FC4858"/>
    <w:rsid w:val="00FC701A"/>
    <w:rsid w:val="00FD361A"/>
    <w:rsid w:val="00FD5ABB"/>
    <w:rsid w:val="00FD6004"/>
    <w:rsid w:val="00FD6E75"/>
    <w:rsid w:val="00FE0DF2"/>
    <w:rsid w:val="00FE29C8"/>
    <w:rsid w:val="00FE2A1F"/>
    <w:rsid w:val="00FE2CDA"/>
    <w:rsid w:val="00FE74D5"/>
    <w:rsid w:val="00FF2AC9"/>
    <w:rsid w:val="00FF392C"/>
    <w:rsid w:val="00FF3F6C"/>
    <w:rsid w:val="00FF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12954"/>
  <w15:chartTrackingRefBased/>
  <w15:docId w15:val="{35173EA8-687A-4731-975B-840DA634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85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FC48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link w:val="NoSpacingChar"/>
    <w:uiPriority w:val="1"/>
    <w:qFormat/>
    <w:rsid w:val="00FC4858"/>
    <w:pPr>
      <w:spacing w:after="0" w:line="240" w:lineRule="auto"/>
    </w:pPr>
  </w:style>
  <w:style w:type="character" w:customStyle="1" w:styleId="NoSpacingChar">
    <w:name w:val="No Spacing Char"/>
    <w:link w:val="NoSpacing"/>
    <w:uiPriority w:val="1"/>
    <w:rsid w:val="00FC4858"/>
    <w:rPr>
      <w:lang w:val="en-GB"/>
    </w:rPr>
  </w:style>
  <w:style w:type="character" w:styleId="PlaceholderText">
    <w:name w:val="Placeholder Text"/>
    <w:basedOn w:val="DefaultParagraphFont"/>
    <w:uiPriority w:val="99"/>
    <w:semiHidden/>
    <w:rsid w:val="00FC4858"/>
    <w:rPr>
      <w:color w:val="808080"/>
    </w:rPr>
  </w:style>
  <w:style w:type="table" w:styleId="TableGrid">
    <w:name w:val="Table Grid"/>
    <w:basedOn w:val="TableNormal"/>
    <w:uiPriority w:val="39"/>
    <w:rsid w:val="00FC4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858"/>
    <w:rPr>
      <w:rFonts w:ascii="Segoe UI" w:hAnsi="Segoe UI" w:cs="Segoe UI"/>
      <w:sz w:val="18"/>
      <w:szCs w:val="18"/>
      <w:lang w:val="en-GB"/>
    </w:rPr>
  </w:style>
  <w:style w:type="paragraph" w:styleId="ListParagraph">
    <w:name w:val="List Paragraph"/>
    <w:basedOn w:val="Normal"/>
    <w:uiPriority w:val="34"/>
    <w:qFormat/>
    <w:rsid w:val="00936CA1"/>
    <w:pPr>
      <w:spacing w:line="259" w:lineRule="auto"/>
      <w:ind w:left="720"/>
      <w:contextualSpacing/>
    </w:pPr>
  </w:style>
  <w:style w:type="character" w:styleId="CommentReference">
    <w:name w:val="annotation reference"/>
    <w:basedOn w:val="DefaultParagraphFont"/>
    <w:unhideWhenUsed/>
    <w:rsid w:val="00936CA1"/>
    <w:rPr>
      <w:sz w:val="16"/>
      <w:szCs w:val="16"/>
    </w:rPr>
  </w:style>
  <w:style w:type="paragraph" w:styleId="CommentText">
    <w:name w:val="annotation text"/>
    <w:basedOn w:val="Normal"/>
    <w:link w:val="CommentTextChar"/>
    <w:uiPriority w:val="99"/>
    <w:semiHidden/>
    <w:unhideWhenUsed/>
    <w:rsid w:val="00936CA1"/>
    <w:pPr>
      <w:spacing w:line="240" w:lineRule="auto"/>
    </w:pPr>
    <w:rPr>
      <w:sz w:val="20"/>
      <w:szCs w:val="20"/>
    </w:rPr>
  </w:style>
  <w:style w:type="character" w:customStyle="1" w:styleId="CommentTextChar">
    <w:name w:val="Comment Text Char"/>
    <w:basedOn w:val="DefaultParagraphFont"/>
    <w:link w:val="CommentText"/>
    <w:uiPriority w:val="99"/>
    <w:semiHidden/>
    <w:rsid w:val="00936CA1"/>
    <w:rPr>
      <w:sz w:val="20"/>
      <w:szCs w:val="20"/>
      <w:lang w:val="en-GB"/>
    </w:rPr>
  </w:style>
  <w:style w:type="paragraph" w:styleId="EndnoteText">
    <w:name w:val="endnote text"/>
    <w:basedOn w:val="Normal"/>
    <w:link w:val="EndnoteTextChar"/>
    <w:uiPriority w:val="99"/>
    <w:unhideWhenUsed/>
    <w:rsid w:val="00936CA1"/>
    <w:pPr>
      <w:spacing w:after="0" w:line="240" w:lineRule="auto"/>
    </w:pPr>
    <w:rPr>
      <w:sz w:val="20"/>
      <w:szCs w:val="20"/>
    </w:rPr>
  </w:style>
  <w:style w:type="character" w:customStyle="1" w:styleId="EndnoteTextChar">
    <w:name w:val="Endnote Text Char"/>
    <w:basedOn w:val="DefaultParagraphFont"/>
    <w:link w:val="EndnoteText"/>
    <w:uiPriority w:val="99"/>
    <w:rsid w:val="00936CA1"/>
    <w:rPr>
      <w:sz w:val="20"/>
      <w:szCs w:val="20"/>
      <w:lang w:val="en-GB"/>
    </w:rPr>
  </w:style>
  <w:style w:type="character" w:styleId="EndnoteReference">
    <w:name w:val="endnote reference"/>
    <w:basedOn w:val="DefaultParagraphFont"/>
    <w:uiPriority w:val="99"/>
    <w:semiHidden/>
    <w:unhideWhenUsed/>
    <w:rsid w:val="00936CA1"/>
    <w:rPr>
      <w:vertAlign w:val="superscript"/>
    </w:rPr>
  </w:style>
  <w:style w:type="paragraph" w:styleId="Header">
    <w:name w:val="header"/>
    <w:basedOn w:val="Normal"/>
    <w:link w:val="HeaderChar"/>
    <w:uiPriority w:val="99"/>
    <w:unhideWhenUsed/>
    <w:rsid w:val="00B75EE5"/>
    <w:pPr>
      <w:tabs>
        <w:tab w:val="center" w:pos="4819"/>
        <w:tab w:val="right" w:pos="9638"/>
      </w:tabs>
      <w:spacing w:after="0" w:line="240" w:lineRule="auto"/>
    </w:pPr>
  </w:style>
  <w:style w:type="character" w:customStyle="1" w:styleId="HeaderChar">
    <w:name w:val="Header Char"/>
    <w:basedOn w:val="DefaultParagraphFont"/>
    <w:link w:val="Header"/>
    <w:uiPriority w:val="99"/>
    <w:rsid w:val="00B75EE5"/>
    <w:rPr>
      <w:lang w:val="en-GB"/>
    </w:rPr>
  </w:style>
  <w:style w:type="character" w:styleId="Hyperlink">
    <w:name w:val="Hyperlink"/>
    <w:basedOn w:val="DefaultParagraphFont"/>
    <w:uiPriority w:val="99"/>
    <w:unhideWhenUsed/>
    <w:rsid w:val="00E6170B"/>
    <w:rPr>
      <w:color w:val="0000FF"/>
      <w:u w:val="single"/>
    </w:rPr>
  </w:style>
  <w:style w:type="paragraph" w:styleId="CommentSubject">
    <w:name w:val="annotation subject"/>
    <w:basedOn w:val="CommentText"/>
    <w:next w:val="CommentText"/>
    <w:link w:val="CommentSubjectChar"/>
    <w:uiPriority w:val="99"/>
    <w:semiHidden/>
    <w:unhideWhenUsed/>
    <w:rsid w:val="00717CB2"/>
    <w:rPr>
      <w:b/>
      <w:bCs/>
    </w:rPr>
  </w:style>
  <w:style w:type="character" w:customStyle="1" w:styleId="CommentSubjectChar">
    <w:name w:val="Comment Subject Char"/>
    <w:basedOn w:val="CommentTextChar"/>
    <w:link w:val="CommentSubject"/>
    <w:uiPriority w:val="99"/>
    <w:semiHidden/>
    <w:rsid w:val="00717CB2"/>
    <w:rPr>
      <w:b/>
      <w:bCs/>
      <w:sz w:val="20"/>
      <w:szCs w:val="20"/>
      <w:lang w:val="en-GB"/>
    </w:rPr>
  </w:style>
  <w:style w:type="paragraph" w:styleId="FootnoteText">
    <w:name w:val="footnote text"/>
    <w:basedOn w:val="Normal"/>
    <w:link w:val="FootnoteTextChar"/>
    <w:unhideWhenUsed/>
    <w:rsid w:val="00414733"/>
    <w:pPr>
      <w:spacing w:after="0" w:line="240" w:lineRule="auto"/>
    </w:pPr>
    <w:rPr>
      <w:sz w:val="20"/>
      <w:szCs w:val="20"/>
    </w:rPr>
  </w:style>
  <w:style w:type="character" w:customStyle="1" w:styleId="FootnoteTextChar">
    <w:name w:val="Footnote Text Char"/>
    <w:basedOn w:val="DefaultParagraphFont"/>
    <w:link w:val="FootnoteText"/>
    <w:rsid w:val="00414733"/>
    <w:rPr>
      <w:sz w:val="20"/>
      <w:szCs w:val="20"/>
      <w:lang w:val="en-GB"/>
    </w:rPr>
  </w:style>
  <w:style w:type="character" w:styleId="FootnoteReference">
    <w:name w:val="footnote reference"/>
    <w:basedOn w:val="DefaultParagraphFont"/>
    <w:unhideWhenUsed/>
    <w:rsid w:val="00414733"/>
    <w:rPr>
      <w:vertAlign w:val="superscript"/>
    </w:rPr>
  </w:style>
  <w:style w:type="paragraph" w:styleId="Revision">
    <w:name w:val="Revision"/>
    <w:hidden/>
    <w:uiPriority w:val="99"/>
    <w:semiHidden/>
    <w:rsid w:val="00EF0965"/>
    <w:pPr>
      <w:spacing w:after="0" w:line="240" w:lineRule="auto"/>
    </w:pPr>
  </w:style>
  <w:style w:type="paragraph" w:styleId="Footer">
    <w:name w:val="footer"/>
    <w:basedOn w:val="Normal"/>
    <w:link w:val="FooterChar"/>
    <w:uiPriority w:val="99"/>
    <w:unhideWhenUsed/>
    <w:rsid w:val="00546C82"/>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6C8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6734081">
      <w:bodyDiv w:val="1"/>
      <w:marLeft w:val="0"/>
      <w:marRight w:val="0"/>
      <w:marTop w:val="0"/>
      <w:marBottom w:val="0"/>
      <w:divBdr>
        <w:top w:val="none" w:sz="0" w:space="0" w:color="auto"/>
        <w:left w:val="none" w:sz="0" w:space="0" w:color="auto"/>
        <w:bottom w:val="none" w:sz="0" w:space="0" w:color="auto"/>
        <w:right w:val="none" w:sz="0" w:space="0" w:color="auto"/>
      </w:divBdr>
    </w:div>
    <w:div w:id="179235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gistrucentras.l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rucentras.l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nfo@registrucentras.lt" TargetMode="External"/><Relationship Id="rId4" Type="http://schemas.openxmlformats.org/officeDocument/2006/relationships/settings" Target="settings.xml"/><Relationship Id="rId9" Type="http://schemas.openxmlformats.org/officeDocument/2006/relationships/hyperlink" Target="http://www.registrucentras.l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9"/>
        <w:category>
          <w:name w:val="General"/>
          <w:gallery w:val="placeholder"/>
        </w:category>
        <w:types>
          <w:type w:val="bbPlcHdr"/>
        </w:types>
        <w:behaviors>
          <w:behavior w:val="content"/>
        </w:behaviors>
        <w:guid w:val="{D373B2D8-A708-43BE-B5AE-ABB7E2A58982}"/>
      </w:docPartPr>
      <w:docPartBody>
        <w:p w:rsidR="00D76D65" w:rsidRDefault="004168FE">
          <w:r w:rsidRPr="00276423">
            <w:rPr>
              <w:rStyle w:val="PlaceholderText"/>
            </w:rPr>
            <w:t>Choose an item.</w:t>
          </w:r>
        </w:p>
      </w:docPartBody>
    </w:docPart>
    <w:docPart>
      <w:docPartPr>
        <w:name w:val="509C8A6BDDD04C47B80A03F261B8C8A8"/>
        <w:category>
          <w:name w:val="General"/>
          <w:gallery w:val="placeholder"/>
        </w:category>
        <w:types>
          <w:type w:val="bbPlcHdr"/>
        </w:types>
        <w:behaviors>
          <w:behavior w:val="content"/>
        </w:behaviors>
        <w:guid w:val="{A47E1740-D97C-492E-BF4D-7C47E5812E6F}"/>
      </w:docPartPr>
      <w:docPartBody>
        <w:p w:rsidR="00135EED" w:rsidRDefault="00547A71" w:rsidP="00547A71">
          <w:pPr>
            <w:pStyle w:val="509C8A6BDDD04C47B80A03F261B8C8A8"/>
          </w:pPr>
          <w:r w:rsidRPr="000C76A6">
            <w:rPr>
              <w:rStyle w:val="PlaceholderText"/>
              <w:rFonts w:ascii="Tahoma" w:hAnsi="Tahoma" w:cs="Tahoma"/>
              <w:sz w:val="18"/>
              <w:bdr w:val="dotted" w:sz="4" w:space="0" w:color="auto"/>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BA"/>
    <w:family w:val="swiss"/>
    <w:pitch w:val="variable"/>
    <w:sig w:usb0="600002F7" w:usb1="02000001" w:usb2="00000000" w:usb3="00000000" w:csb0="0000019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3CA"/>
    <w:rsid w:val="000071C0"/>
    <w:rsid w:val="00052E91"/>
    <w:rsid w:val="0008497A"/>
    <w:rsid w:val="000A2EF8"/>
    <w:rsid w:val="000A52FC"/>
    <w:rsid w:val="000B2D9E"/>
    <w:rsid w:val="000F4B0A"/>
    <w:rsid w:val="000F641C"/>
    <w:rsid w:val="001225A2"/>
    <w:rsid w:val="001313CA"/>
    <w:rsid w:val="00135EED"/>
    <w:rsid w:val="00142249"/>
    <w:rsid w:val="00147585"/>
    <w:rsid w:val="00163E95"/>
    <w:rsid w:val="001876BC"/>
    <w:rsid w:val="001A31F7"/>
    <w:rsid w:val="001A6123"/>
    <w:rsid w:val="001D393D"/>
    <w:rsid w:val="001F017D"/>
    <w:rsid w:val="001F3581"/>
    <w:rsid w:val="00224BC1"/>
    <w:rsid w:val="00232597"/>
    <w:rsid w:val="00256A15"/>
    <w:rsid w:val="00262A16"/>
    <w:rsid w:val="002A4F89"/>
    <w:rsid w:val="002C1D99"/>
    <w:rsid w:val="00306688"/>
    <w:rsid w:val="0035297F"/>
    <w:rsid w:val="00360FDB"/>
    <w:rsid w:val="003854F5"/>
    <w:rsid w:val="003A661D"/>
    <w:rsid w:val="003E4666"/>
    <w:rsid w:val="003F0534"/>
    <w:rsid w:val="004168FE"/>
    <w:rsid w:val="0043607E"/>
    <w:rsid w:val="00471271"/>
    <w:rsid w:val="00483781"/>
    <w:rsid w:val="004D0ADE"/>
    <w:rsid w:val="0051672C"/>
    <w:rsid w:val="0051716A"/>
    <w:rsid w:val="005441BD"/>
    <w:rsid w:val="00544AF3"/>
    <w:rsid w:val="00547A71"/>
    <w:rsid w:val="00553F9C"/>
    <w:rsid w:val="005D7FE2"/>
    <w:rsid w:val="006250E6"/>
    <w:rsid w:val="00683BAC"/>
    <w:rsid w:val="006F1355"/>
    <w:rsid w:val="006F3AE6"/>
    <w:rsid w:val="007026FD"/>
    <w:rsid w:val="00722DBA"/>
    <w:rsid w:val="00733383"/>
    <w:rsid w:val="00741568"/>
    <w:rsid w:val="007908D2"/>
    <w:rsid w:val="007A72DF"/>
    <w:rsid w:val="007B11E7"/>
    <w:rsid w:val="007D6C6D"/>
    <w:rsid w:val="00851F5C"/>
    <w:rsid w:val="00894514"/>
    <w:rsid w:val="00913114"/>
    <w:rsid w:val="009241A1"/>
    <w:rsid w:val="0096182D"/>
    <w:rsid w:val="009A071D"/>
    <w:rsid w:val="009A08F3"/>
    <w:rsid w:val="009C0295"/>
    <w:rsid w:val="009D4C03"/>
    <w:rsid w:val="009F609F"/>
    <w:rsid w:val="00A334BC"/>
    <w:rsid w:val="00A55269"/>
    <w:rsid w:val="00AB68D1"/>
    <w:rsid w:val="00AD77E2"/>
    <w:rsid w:val="00AF0EDA"/>
    <w:rsid w:val="00B50E0F"/>
    <w:rsid w:val="00B5672B"/>
    <w:rsid w:val="00B83BA7"/>
    <w:rsid w:val="00BA67F9"/>
    <w:rsid w:val="00BA7FD0"/>
    <w:rsid w:val="00C406A0"/>
    <w:rsid w:val="00C42BF1"/>
    <w:rsid w:val="00C550BC"/>
    <w:rsid w:val="00C74D4A"/>
    <w:rsid w:val="00CB3C0B"/>
    <w:rsid w:val="00D2059A"/>
    <w:rsid w:val="00D31BAE"/>
    <w:rsid w:val="00D47A19"/>
    <w:rsid w:val="00D66338"/>
    <w:rsid w:val="00D76D65"/>
    <w:rsid w:val="00D77656"/>
    <w:rsid w:val="00DB0D9E"/>
    <w:rsid w:val="00DB5938"/>
    <w:rsid w:val="00DC1758"/>
    <w:rsid w:val="00DC5C21"/>
    <w:rsid w:val="00DE38AA"/>
    <w:rsid w:val="00DE3B55"/>
    <w:rsid w:val="00E04E7C"/>
    <w:rsid w:val="00E120F4"/>
    <w:rsid w:val="00E36208"/>
    <w:rsid w:val="00E4241A"/>
    <w:rsid w:val="00E6447D"/>
    <w:rsid w:val="00E8164C"/>
    <w:rsid w:val="00E97768"/>
    <w:rsid w:val="00EA1672"/>
    <w:rsid w:val="00EA2A49"/>
    <w:rsid w:val="00EA3859"/>
    <w:rsid w:val="00EB378A"/>
    <w:rsid w:val="00EE3E2A"/>
    <w:rsid w:val="00F4095D"/>
    <w:rsid w:val="00F41E1F"/>
    <w:rsid w:val="00F77753"/>
    <w:rsid w:val="00F85346"/>
    <w:rsid w:val="00FA6E8C"/>
    <w:rsid w:val="00FC7F6A"/>
    <w:rsid w:val="00FE5D3C"/>
    <w:rsid w:val="00FE68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7A71"/>
    <w:rPr>
      <w:color w:val="808080"/>
    </w:rPr>
  </w:style>
  <w:style w:type="paragraph" w:customStyle="1" w:styleId="509C8A6BDDD04C47B80A03F261B8C8A8">
    <w:name w:val="509C8A6BDDD04C47B80A03F261B8C8A8"/>
    <w:rsid w:val="00547A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6EEF5-8DF3-43C2-8C55-E37188E5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3325</Words>
  <Characters>1896</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VĮ Registrų centras</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Indrė Kandratavičienė</dc:creator>
  <cp:keywords/>
  <dc:description/>
  <cp:lastModifiedBy>Justina Sabalienė</cp:lastModifiedBy>
  <cp:revision>4</cp:revision>
  <cp:lastPrinted>2022-05-25T19:18:00Z</cp:lastPrinted>
  <dcterms:created xsi:type="dcterms:W3CDTF">2024-02-07T13:16:00Z</dcterms:created>
  <dcterms:modified xsi:type="dcterms:W3CDTF">2024-05-09T05:59:00Z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2023-11-23T06:38:19Z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87f94137-8d7f-47da-aa61-df466b8f803c</vt:lpwstr>
  </property>
  <property fmtid="{D5CDD505-2E9C-101B-9397-08002B2CF9AE}" pid="8" name="MSIP_Label_179ca552-b207-4d72-8d58-818aee87ca18_ContentBits">
    <vt:lpwstr>0</vt:lpwstr>
  </property>
</Properties>
</file>