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7E" w:rsidRPr="002D522C" w:rsidRDefault="007F567E" w:rsidP="007F567E">
      <w:pPr>
        <w:rPr>
          <w:rFonts w:ascii="Tahoma" w:hAnsi="Tahoma" w:cs="Tahoma"/>
          <w:color w:val="FFFFFF"/>
        </w:rPr>
      </w:pPr>
      <w:r w:rsidRPr="002D522C">
        <w:rPr>
          <w:rFonts w:ascii="Tahoma" w:hAnsi="Tahoma" w:cs="Tahoma"/>
        </w:rPr>
        <w:t xml:space="preserve"> </w:t>
      </w:r>
      <w:r w:rsidRPr="002D522C">
        <w:rPr>
          <w:rFonts w:ascii="Tahoma" w:hAnsi="Tahoma" w:cs="Tahoma"/>
          <w:u w:val="single"/>
        </w:rPr>
        <w:t xml:space="preserve">                                                                                            </w:t>
      </w:r>
      <w:r w:rsidR="002D522C">
        <w:rPr>
          <w:rFonts w:ascii="Tahoma" w:hAnsi="Tahoma" w:cs="Tahoma"/>
          <w:u w:val="single"/>
        </w:rPr>
        <w:t xml:space="preserve">                              </w:t>
      </w:r>
    </w:p>
    <w:p w:rsidR="007F567E" w:rsidRPr="002D522C" w:rsidRDefault="007F567E" w:rsidP="007F567E">
      <w:pPr>
        <w:pBdr>
          <w:top w:val="single" w:sz="4" w:space="1" w:color="auto"/>
        </w:pBdr>
        <w:jc w:val="center"/>
        <w:rPr>
          <w:rFonts w:ascii="Tahoma" w:hAnsi="Tahoma" w:cs="Tahoma"/>
          <w:i/>
          <w:vertAlign w:val="subscript"/>
        </w:rPr>
      </w:pPr>
      <w:r w:rsidRPr="002D522C">
        <w:rPr>
          <w:rFonts w:ascii="Tahoma" w:hAnsi="Tahoma" w:cs="Tahoma"/>
          <w:i/>
          <w:vertAlign w:val="subscript"/>
        </w:rPr>
        <w:t>(Pareiškėjo vardas, pavardė, gimimo data / pavadinimas, įmonės</w:t>
      </w:r>
      <w:r w:rsidR="000B13BF" w:rsidRPr="002D522C">
        <w:rPr>
          <w:rFonts w:ascii="Tahoma" w:hAnsi="Tahoma" w:cs="Tahoma"/>
          <w:i/>
          <w:vertAlign w:val="subscript"/>
        </w:rPr>
        <w:t xml:space="preserve"> kodas</w:t>
      </w:r>
      <w:r w:rsidR="002D522C">
        <w:rPr>
          <w:rFonts w:ascii="Tahoma" w:hAnsi="Tahoma" w:cs="Tahoma"/>
          <w:i/>
          <w:vertAlign w:val="subscript"/>
        </w:rPr>
        <w:t xml:space="preserve">) </w:t>
      </w:r>
    </w:p>
    <w:p w:rsidR="007F567E" w:rsidRPr="002D522C" w:rsidRDefault="007F567E" w:rsidP="007F567E">
      <w:pPr>
        <w:rPr>
          <w:rFonts w:ascii="Tahoma" w:hAnsi="Tahoma" w:cs="Tahoma"/>
          <w:u w:val="single"/>
        </w:rPr>
      </w:pPr>
    </w:p>
    <w:p w:rsidR="007F567E" w:rsidRPr="002D522C" w:rsidRDefault="007F567E" w:rsidP="007F567E">
      <w:pPr>
        <w:rPr>
          <w:rFonts w:ascii="Tahoma" w:hAnsi="Tahoma" w:cs="Tahoma"/>
          <w:u w:val="single"/>
        </w:rPr>
      </w:pP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color w:val="FFFFFF"/>
          <w:u w:val="single"/>
        </w:rPr>
        <w:t>.</w:t>
      </w:r>
    </w:p>
    <w:p w:rsidR="007F567E" w:rsidRPr="002D522C" w:rsidRDefault="007F567E" w:rsidP="007F567E">
      <w:pPr>
        <w:jc w:val="center"/>
        <w:rPr>
          <w:rFonts w:ascii="Tahoma" w:hAnsi="Tahoma" w:cs="Tahoma"/>
          <w:i/>
          <w:vertAlign w:val="subscript"/>
        </w:rPr>
      </w:pPr>
      <w:r w:rsidRPr="002D522C">
        <w:rPr>
          <w:rFonts w:ascii="Tahoma" w:hAnsi="Tahoma" w:cs="Tahoma"/>
          <w:i/>
          <w:vertAlign w:val="subscript"/>
        </w:rPr>
        <w:t>(Pareiškėjo adresas, telefonas, elektroninio pašto adresas)</w:t>
      </w:r>
    </w:p>
    <w:p w:rsidR="007F567E" w:rsidRPr="002D522C" w:rsidRDefault="007F567E" w:rsidP="007F567E">
      <w:pPr>
        <w:rPr>
          <w:rFonts w:ascii="Tahoma" w:hAnsi="Tahoma" w:cs="Tahoma"/>
        </w:rPr>
      </w:pPr>
    </w:p>
    <w:p w:rsidR="007F567E" w:rsidRPr="00B641A9" w:rsidRDefault="007F567E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Valstybės įmonės Registrų centro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D</w:t>
      </w:r>
      <w:r w:rsidR="007F567E" w:rsidRPr="00B641A9">
        <w:rPr>
          <w:rFonts w:ascii="Tahoma" w:hAnsi="Tahoma" w:cs="Tahoma"/>
          <w:sz w:val="22"/>
        </w:rPr>
        <w:t xml:space="preserve">uomenų </w:t>
      </w:r>
      <w:r w:rsidR="002D522C" w:rsidRPr="00B641A9">
        <w:rPr>
          <w:rFonts w:ascii="Tahoma" w:hAnsi="Tahoma" w:cs="Tahoma"/>
          <w:sz w:val="22"/>
        </w:rPr>
        <w:t>teikimo ir analizės</w:t>
      </w:r>
      <w:r w:rsidR="007F567E" w:rsidRPr="00B641A9">
        <w:rPr>
          <w:rFonts w:ascii="Tahoma" w:hAnsi="Tahoma" w:cs="Tahoma"/>
          <w:sz w:val="22"/>
        </w:rPr>
        <w:t xml:space="preserve"> skyriui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Lv</w:t>
      </w:r>
      <w:r w:rsidR="00997A1C">
        <w:rPr>
          <w:rFonts w:ascii="Tahoma" w:hAnsi="Tahoma" w:cs="Tahoma"/>
          <w:sz w:val="22"/>
        </w:rPr>
        <w:t>i</w:t>
      </w:r>
      <w:bookmarkStart w:id="0" w:name="_GoBack"/>
      <w:bookmarkEnd w:id="0"/>
      <w:r w:rsidRPr="00B641A9">
        <w:rPr>
          <w:rFonts w:ascii="Tahoma" w:hAnsi="Tahoma" w:cs="Tahoma"/>
          <w:sz w:val="22"/>
        </w:rPr>
        <w:t>vo g. 25-101</w:t>
      </w:r>
    </w:p>
    <w:p w:rsidR="007F567E" w:rsidRPr="00B641A9" w:rsidRDefault="000979A0" w:rsidP="007F567E">
      <w:pPr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 xml:space="preserve">09320 </w:t>
      </w:r>
      <w:r w:rsidR="007F567E" w:rsidRPr="00B641A9">
        <w:rPr>
          <w:rFonts w:ascii="Tahoma" w:hAnsi="Tahoma" w:cs="Tahoma"/>
          <w:sz w:val="22"/>
        </w:rPr>
        <w:t>Vilnius</w:t>
      </w:r>
    </w:p>
    <w:p w:rsidR="007F567E" w:rsidRPr="00B641A9" w:rsidRDefault="007F567E" w:rsidP="007F567E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641A9">
        <w:rPr>
          <w:rFonts w:ascii="Tahoma" w:hAnsi="Tahoma" w:cs="Tahoma"/>
          <w:b/>
          <w:sz w:val="22"/>
        </w:rPr>
        <w:t>PRAŠYMAS</w:t>
      </w:r>
    </w:p>
    <w:p w:rsidR="007F567E" w:rsidRPr="00B641A9" w:rsidRDefault="007F567E" w:rsidP="002D522C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641A9">
        <w:rPr>
          <w:rFonts w:ascii="Tahoma" w:hAnsi="Tahoma" w:cs="Tahoma"/>
          <w:b/>
          <w:sz w:val="22"/>
        </w:rPr>
        <w:t>DĖL NEKILNOJAMOJO TURTO SANDORIŲ</w:t>
      </w:r>
      <w:r w:rsidR="002D522C" w:rsidRPr="00B641A9">
        <w:rPr>
          <w:rFonts w:ascii="Tahoma" w:hAnsi="Tahoma" w:cs="Tahoma"/>
          <w:b/>
          <w:sz w:val="22"/>
        </w:rPr>
        <w:t xml:space="preserve"> </w:t>
      </w:r>
      <w:r w:rsidRPr="00B641A9">
        <w:rPr>
          <w:rFonts w:ascii="Tahoma" w:hAnsi="Tahoma" w:cs="Tahoma"/>
          <w:b/>
          <w:sz w:val="22"/>
        </w:rPr>
        <w:t>DUOMENŲ TEIKIMO</w:t>
      </w:r>
    </w:p>
    <w:p w:rsidR="007F567E" w:rsidRPr="00B641A9" w:rsidRDefault="007F567E" w:rsidP="007F567E">
      <w:pPr>
        <w:spacing w:line="360" w:lineRule="auto"/>
        <w:jc w:val="center"/>
        <w:rPr>
          <w:rFonts w:ascii="Tahoma" w:hAnsi="Tahoma" w:cs="Tahoma"/>
          <w:sz w:val="22"/>
        </w:rPr>
      </w:pPr>
      <w:r w:rsidRPr="00B641A9">
        <w:rPr>
          <w:rFonts w:ascii="Tahoma" w:hAnsi="Tahoma" w:cs="Tahoma"/>
          <w:sz w:val="22"/>
        </w:rPr>
        <w:t>20</w:t>
      </w:r>
      <w:r w:rsidR="002D522C" w:rsidRPr="00B641A9">
        <w:rPr>
          <w:rFonts w:ascii="Tahoma" w:hAnsi="Tahoma" w:cs="Tahoma"/>
          <w:sz w:val="22"/>
        </w:rPr>
        <w:t>2</w:t>
      </w:r>
      <w:r w:rsidRPr="00B641A9">
        <w:rPr>
          <w:rFonts w:ascii="Tahoma" w:hAnsi="Tahoma" w:cs="Tahoma"/>
          <w:sz w:val="22"/>
        </w:rPr>
        <w:t xml:space="preserve">_ m. </w:t>
      </w:r>
      <w:r w:rsidRPr="00B641A9">
        <w:rPr>
          <w:rFonts w:ascii="Tahoma" w:hAnsi="Tahoma" w:cs="Tahoma"/>
          <w:sz w:val="22"/>
          <w:u w:val="single"/>
        </w:rPr>
        <w:t xml:space="preserve">                       </w:t>
      </w:r>
      <w:r w:rsidRPr="00B641A9">
        <w:rPr>
          <w:rFonts w:ascii="Tahoma" w:hAnsi="Tahoma" w:cs="Tahoma"/>
          <w:color w:val="FFFFFF"/>
          <w:sz w:val="22"/>
        </w:rPr>
        <w:t>.</w:t>
      </w:r>
      <w:r w:rsidRPr="00B641A9">
        <w:rPr>
          <w:rFonts w:ascii="Tahoma" w:hAnsi="Tahoma" w:cs="Tahoma"/>
          <w:sz w:val="22"/>
          <w:u w:val="single"/>
        </w:rPr>
        <w:t xml:space="preserve">    </w:t>
      </w:r>
      <w:r w:rsidRPr="00B641A9">
        <w:rPr>
          <w:rFonts w:ascii="Tahoma" w:hAnsi="Tahoma" w:cs="Tahoma"/>
          <w:color w:val="FFFFFF"/>
          <w:sz w:val="22"/>
        </w:rPr>
        <w:t>.</w:t>
      </w:r>
      <w:r w:rsidRPr="00B641A9">
        <w:rPr>
          <w:rFonts w:ascii="Tahoma" w:hAnsi="Tahoma" w:cs="Tahoma"/>
          <w:sz w:val="22"/>
        </w:rPr>
        <w:t>d.</w:t>
      </w:r>
    </w:p>
    <w:p w:rsidR="007F567E" w:rsidRPr="00B641A9" w:rsidRDefault="007F567E" w:rsidP="007F567E">
      <w:pPr>
        <w:jc w:val="center"/>
        <w:rPr>
          <w:rFonts w:ascii="Tahoma" w:hAnsi="Tahoma" w:cs="Tahoma"/>
          <w:sz w:val="22"/>
        </w:rPr>
      </w:pPr>
    </w:p>
    <w:p w:rsidR="007F567E" w:rsidRPr="002D522C" w:rsidRDefault="007F567E" w:rsidP="007F567E">
      <w:pPr>
        <w:ind w:firstLine="540"/>
        <w:jc w:val="both"/>
        <w:rPr>
          <w:rFonts w:ascii="Tahoma" w:hAnsi="Tahoma" w:cs="Tahoma"/>
          <w:color w:val="FFFFFF"/>
          <w:u w:val="single"/>
        </w:rPr>
      </w:pPr>
      <w:r w:rsidRPr="00B641A9">
        <w:rPr>
          <w:rFonts w:ascii="Tahoma" w:hAnsi="Tahoma" w:cs="Tahoma"/>
          <w:sz w:val="22"/>
        </w:rPr>
        <w:t>Prašome pateikti</w:t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color w:val="FFFFFF"/>
          <w:sz w:val="22"/>
          <w:u w:val="single"/>
        </w:rPr>
        <w:t xml:space="preserve">.                      </w:t>
      </w:r>
      <w:r w:rsidRPr="002D522C">
        <w:rPr>
          <w:rFonts w:ascii="Tahoma" w:hAnsi="Tahoma" w:cs="Tahoma"/>
          <w:color w:val="FFFFFF"/>
          <w:u w:val="single"/>
        </w:rPr>
        <w:tab/>
      </w:r>
      <w:r w:rsidRPr="002D522C">
        <w:rPr>
          <w:rFonts w:ascii="Tahoma" w:hAnsi="Tahoma" w:cs="Tahoma"/>
          <w:color w:val="FFFFFF"/>
          <w:u w:val="single"/>
        </w:rPr>
        <w:tab/>
        <w:t xml:space="preserve">         </w:t>
      </w: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nurodyti norimus gauti nekilnojamojo turto sandorių duomenis</w:t>
      </w:r>
      <w:r w:rsidRPr="002D522C">
        <w:rPr>
          <w:rFonts w:ascii="Tahoma" w:hAnsi="Tahoma" w:cs="Tahoma"/>
          <w:vertAlign w:val="superscript"/>
        </w:rPr>
        <w:t>)</w:t>
      </w:r>
    </w:p>
    <w:p w:rsidR="007F567E" w:rsidRPr="00B641A9" w:rsidRDefault="007F567E" w:rsidP="007F567E">
      <w:pPr>
        <w:spacing w:line="360" w:lineRule="auto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  <w:r w:rsidR="00122EB3">
        <w:rPr>
          <w:rFonts w:ascii="Tahoma" w:hAnsi="Tahoma" w:cs="Tahoma"/>
          <w:sz w:val="22"/>
          <w:u w:val="single"/>
        </w:rPr>
        <w:tab/>
      </w:r>
    </w:p>
    <w:p w:rsidR="007F567E" w:rsidRPr="00B641A9" w:rsidRDefault="007F567E" w:rsidP="007F567E">
      <w:pPr>
        <w:ind w:firstLine="540"/>
        <w:jc w:val="both"/>
        <w:rPr>
          <w:rFonts w:ascii="Tahoma" w:hAnsi="Tahoma" w:cs="Tahoma"/>
          <w:color w:val="FFFFFF"/>
          <w:sz w:val="22"/>
        </w:rPr>
      </w:pPr>
      <w:r w:rsidRPr="00B641A9">
        <w:rPr>
          <w:rFonts w:ascii="Tahoma" w:hAnsi="Tahoma" w:cs="Tahoma"/>
          <w:sz w:val="22"/>
        </w:rPr>
        <w:t xml:space="preserve">Duomenys bus naudojami </w:t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>___________</w:t>
      </w:r>
      <w:r w:rsidR="002D522C" w:rsidRPr="00B641A9">
        <w:rPr>
          <w:rFonts w:ascii="Tahoma" w:hAnsi="Tahoma" w:cs="Tahoma"/>
          <w:sz w:val="22"/>
          <w:u w:val="single"/>
        </w:rPr>
        <w:tab/>
      </w:r>
    </w:p>
    <w:p w:rsidR="007F567E" w:rsidRPr="002D522C" w:rsidRDefault="007F567E" w:rsidP="007F567E">
      <w:pPr>
        <w:ind w:left="2592" w:firstLine="1296"/>
        <w:jc w:val="both"/>
        <w:rPr>
          <w:rFonts w:ascii="Tahoma" w:hAnsi="Tahoma" w:cs="Tahoma"/>
          <w:u w:val="single"/>
          <w:vertAlign w:val="superscript"/>
        </w:rPr>
      </w:pP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nurodomas duomenų naudojimo tikslas</w:t>
      </w:r>
      <w:r w:rsidRPr="002D522C">
        <w:rPr>
          <w:rFonts w:ascii="Tahoma" w:hAnsi="Tahoma" w:cs="Tahoma"/>
          <w:vertAlign w:val="superscript"/>
        </w:rPr>
        <w:t>)</w:t>
      </w:r>
    </w:p>
    <w:p w:rsidR="007F567E" w:rsidRPr="00B641A9" w:rsidRDefault="007F567E" w:rsidP="000B13BF">
      <w:pPr>
        <w:spacing w:line="360" w:lineRule="auto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  <w:r w:rsidR="002D522C" w:rsidRPr="00B641A9">
        <w:rPr>
          <w:rFonts w:ascii="Tahoma" w:hAnsi="Tahoma" w:cs="Tahoma"/>
          <w:sz w:val="22"/>
          <w:u w:val="single"/>
        </w:rPr>
        <w:tab/>
      </w:r>
    </w:p>
    <w:p w:rsidR="007F567E" w:rsidRPr="00B641A9" w:rsidRDefault="007F567E" w:rsidP="002D522C">
      <w:pPr>
        <w:ind w:firstLine="540"/>
        <w:jc w:val="both"/>
        <w:rPr>
          <w:rFonts w:ascii="Tahoma" w:hAnsi="Tahoma" w:cs="Tahoma"/>
          <w:sz w:val="22"/>
          <w:u w:val="single"/>
        </w:rPr>
      </w:pPr>
      <w:r w:rsidRPr="00B641A9">
        <w:rPr>
          <w:rFonts w:ascii="Tahoma" w:hAnsi="Tahoma" w:cs="Tahoma"/>
          <w:sz w:val="22"/>
        </w:rPr>
        <w:t>Duomenis prašome pateikti</w:t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0B13BF" w:rsidRPr="00B641A9">
        <w:rPr>
          <w:rFonts w:ascii="Tahoma" w:hAnsi="Tahoma" w:cs="Tahoma"/>
          <w:sz w:val="22"/>
          <w:u w:val="single"/>
        </w:rPr>
        <w:tab/>
      </w:r>
      <w:r w:rsidR="001E5779" w:rsidRPr="00B641A9">
        <w:rPr>
          <w:rFonts w:ascii="Tahoma" w:hAnsi="Tahoma" w:cs="Tahoma"/>
          <w:sz w:val="22"/>
          <w:u w:val="single"/>
        </w:rPr>
        <w:tab/>
      </w:r>
    </w:p>
    <w:p w:rsidR="007F567E" w:rsidRPr="002D522C" w:rsidRDefault="007F567E" w:rsidP="007F567E">
      <w:pPr>
        <w:ind w:left="2592" w:firstLine="1296"/>
        <w:jc w:val="both"/>
        <w:rPr>
          <w:rFonts w:ascii="Tahoma" w:hAnsi="Tahoma" w:cs="Tahoma"/>
          <w:i/>
          <w:vertAlign w:val="superscript"/>
        </w:rPr>
      </w:pPr>
      <w:r w:rsidRPr="002D522C">
        <w:rPr>
          <w:rFonts w:ascii="Tahoma" w:hAnsi="Tahoma" w:cs="Tahoma"/>
          <w:vertAlign w:val="superscript"/>
        </w:rPr>
        <w:t>(</w:t>
      </w:r>
      <w:r w:rsidRPr="002D522C">
        <w:rPr>
          <w:rFonts w:ascii="Tahoma" w:hAnsi="Tahoma" w:cs="Tahoma"/>
          <w:i/>
          <w:vertAlign w:val="superscript"/>
        </w:rPr>
        <w:t>nurodomas duomenų pateikimo būdas, pvz.: elektroniniu paštu.)</w:t>
      </w:r>
    </w:p>
    <w:p w:rsidR="002D522C" w:rsidRDefault="002D522C" w:rsidP="00B641A9">
      <w:pPr>
        <w:spacing w:line="360" w:lineRule="auto"/>
        <w:jc w:val="both"/>
        <w:rPr>
          <w:rFonts w:ascii="Tahoma" w:hAnsi="Tahoma" w:cs="Tahoma"/>
          <w:u w:val="single"/>
        </w:rPr>
      </w:pP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  <w:r w:rsidRPr="002D522C">
        <w:rPr>
          <w:rFonts w:ascii="Tahoma" w:hAnsi="Tahoma" w:cs="Tahoma"/>
          <w:u w:val="single"/>
        </w:rPr>
        <w:tab/>
      </w:r>
    </w:p>
    <w:p w:rsidR="007F567E" w:rsidRPr="002D522C" w:rsidRDefault="007F567E" w:rsidP="007F567E">
      <w:pPr>
        <w:spacing w:line="360" w:lineRule="auto"/>
        <w:ind w:firstLine="540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Įsipareigojame:</w:t>
      </w:r>
    </w:p>
    <w:p w:rsidR="007F567E" w:rsidRPr="002D522C" w:rsidRDefault="007F567E" w:rsidP="000B13BF">
      <w:pPr>
        <w:pStyle w:val="Footer"/>
        <w:numPr>
          <w:ilvl w:val="0"/>
          <w:numId w:val="1"/>
        </w:numPr>
        <w:tabs>
          <w:tab w:val="clear" w:pos="1080"/>
          <w:tab w:val="num" w:pos="900"/>
        </w:tabs>
        <w:spacing w:line="276" w:lineRule="auto"/>
        <w:ind w:left="0" w:firstLine="540"/>
        <w:jc w:val="both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iCs/>
          <w:sz w:val="18"/>
          <w:szCs w:val="20"/>
        </w:rPr>
        <w:t>Nekeisti gautų nekilnojamojo turto sandorių duomenų (toliau – duomenys) ir juos naudojant nurodyti duomenų šaltinį;</w:t>
      </w:r>
    </w:p>
    <w:p w:rsidR="007F567E" w:rsidRPr="002D522C" w:rsidRDefault="007F567E" w:rsidP="000B13BF">
      <w:pPr>
        <w:pStyle w:val="Footer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iCs/>
          <w:sz w:val="18"/>
          <w:szCs w:val="20"/>
        </w:rPr>
        <w:t>Naudoti gautus duomenis tik tokiu tikslu, koks nurodytas šiame prašyme;</w:t>
      </w:r>
    </w:p>
    <w:p w:rsidR="007F567E" w:rsidRPr="002D522C" w:rsidRDefault="007F567E" w:rsidP="000B13BF">
      <w:pPr>
        <w:pStyle w:val="Footer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jc w:val="both"/>
        <w:rPr>
          <w:rFonts w:ascii="Tahoma" w:hAnsi="Tahoma" w:cs="Tahoma"/>
          <w:iCs/>
          <w:sz w:val="18"/>
          <w:szCs w:val="20"/>
        </w:rPr>
      </w:pPr>
      <w:r w:rsidRPr="002D522C">
        <w:rPr>
          <w:rFonts w:ascii="Tahoma" w:hAnsi="Tahoma" w:cs="Tahoma"/>
          <w:sz w:val="18"/>
          <w:lang w:eastAsia="en-US"/>
        </w:rPr>
        <w:t>Neperduoti, neatskleisti, neskelbti, neplatinti, nesuteikti galimybės tretiesiems asmenims bet kokia forma susipažinti su pateiktais duomenimis, jeigu Lietuvos Respublikos įstatymai ir kiti teisės aktai nenustato kitaip;</w:t>
      </w:r>
    </w:p>
    <w:p w:rsidR="007F567E" w:rsidRPr="002D522C" w:rsidRDefault="007F567E" w:rsidP="000B13BF">
      <w:pPr>
        <w:pStyle w:val="Footer"/>
        <w:numPr>
          <w:ilvl w:val="0"/>
          <w:numId w:val="1"/>
        </w:numPr>
        <w:tabs>
          <w:tab w:val="clear" w:pos="1080"/>
          <w:tab w:val="clear" w:pos="4819"/>
          <w:tab w:val="clear" w:pos="9638"/>
          <w:tab w:val="left" w:pos="900"/>
        </w:tabs>
        <w:spacing w:line="276" w:lineRule="auto"/>
        <w:ind w:left="0" w:firstLine="540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Apmokėti pateiktą išankstinę sąskaitą už duomenų rengimą ir teikimą pagal individualią užklausą per 5 darbo dienas.</w:t>
      </w:r>
    </w:p>
    <w:p w:rsidR="007F567E" w:rsidRPr="002D522C" w:rsidRDefault="007F567E" w:rsidP="000B13B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sz w:val="18"/>
        </w:rPr>
        <w:t>Pažeidus šio prašymo 3 punkte nurodytą draudimą atlyginti VĮ Registrų centro patirtus nuostolius.</w:t>
      </w:r>
    </w:p>
    <w:p w:rsidR="007F567E" w:rsidRPr="002D522C" w:rsidRDefault="007F567E" w:rsidP="007F567E">
      <w:pPr>
        <w:spacing w:line="360" w:lineRule="auto"/>
        <w:ind w:firstLine="720"/>
        <w:jc w:val="both"/>
        <w:rPr>
          <w:rFonts w:ascii="Tahoma" w:hAnsi="Tahoma" w:cs="Tahoma"/>
          <w:sz w:val="18"/>
        </w:rPr>
      </w:pPr>
    </w:p>
    <w:p w:rsidR="007F567E" w:rsidRPr="002D522C" w:rsidRDefault="007F567E" w:rsidP="007F567E">
      <w:pPr>
        <w:jc w:val="both"/>
        <w:rPr>
          <w:rFonts w:ascii="Tahoma" w:hAnsi="Tahoma" w:cs="Tahoma"/>
          <w:color w:val="FFFFFF"/>
          <w:sz w:val="18"/>
        </w:rPr>
      </w:pPr>
      <w:r w:rsidRPr="002D522C">
        <w:rPr>
          <w:rFonts w:ascii="Tahoma" w:hAnsi="Tahoma" w:cs="Tahoma"/>
          <w:sz w:val="18"/>
          <w:u w:val="single"/>
        </w:rPr>
        <w:t xml:space="preserve">                                               </w:t>
      </w:r>
      <w:r w:rsidR="000B13BF" w:rsidRPr="002D522C">
        <w:rPr>
          <w:rFonts w:ascii="Tahoma" w:hAnsi="Tahoma" w:cs="Tahoma"/>
          <w:sz w:val="18"/>
          <w:u w:val="single"/>
        </w:rPr>
        <w:t xml:space="preserve">                </w:t>
      </w:r>
      <w:r w:rsidRPr="002D522C">
        <w:rPr>
          <w:rFonts w:ascii="Tahoma" w:hAnsi="Tahoma" w:cs="Tahoma"/>
          <w:color w:val="FFFFFF"/>
          <w:sz w:val="18"/>
        </w:rPr>
        <w:t xml:space="preserve">         </w:t>
      </w:r>
      <w:r w:rsidRPr="002D522C">
        <w:rPr>
          <w:rFonts w:ascii="Tahoma" w:hAnsi="Tahoma" w:cs="Tahoma"/>
          <w:sz w:val="18"/>
        </w:rPr>
        <w:t xml:space="preserve">A.V.                         </w:t>
      </w:r>
      <w:r w:rsidR="002D522C" w:rsidRPr="002D522C">
        <w:rPr>
          <w:rFonts w:ascii="Tahoma" w:hAnsi="Tahoma" w:cs="Tahoma"/>
          <w:sz w:val="18"/>
        </w:rPr>
        <w:t xml:space="preserve">              _______________ </w:t>
      </w:r>
      <w:r w:rsidRPr="002D522C">
        <w:rPr>
          <w:rFonts w:ascii="Tahoma" w:hAnsi="Tahoma" w:cs="Tahoma"/>
          <w:color w:val="FFFFFF"/>
          <w:sz w:val="18"/>
        </w:rPr>
        <w:t xml:space="preserve">                               </w:t>
      </w:r>
    </w:p>
    <w:p w:rsidR="007F567E" w:rsidRPr="002D522C" w:rsidRDefault="000B13BF" w:rsidP="007F567E">
      <w:pPr>
        <w:jc w:val="both"/>
        <w:rPr>
          <w:rFonts w:ascii="Tahoma" w:hAnsi="Tahoma" w:cs="Tahoma"/>
          <w:sz w:val="18"/>
        </w:rPr>
      </w:pPr>
      <w:r w:rsidRPr="002D522C">
        <w:rPr>
          <w:rFonts w:ascii="Tahoma" w:hAnsi="Tahoma" w:cs="Tahoma"/>
          <w:i/>
          <w:sz w:val="18"/>
          <w:vertAlign w:val="subscript"/>
        </w:rPr>
        <w:t xml:space="preserve">          </w:t>
      </w:r>
      <w:r w:rsidR="007F567E" w:rsidRPr="002D522C">
        <w:rPr>
          <w:rFonts w:ascii="Tahoma" w:hAnsi="Tahoma" w:cs="Tahoma"/>
          <w:i/>
          <w:sz w:val="18"/>
          <w:vertAlign w:val="subscript"/>
        </w:rPr>
        <w:t xml:space="preserve"> (Pareiškėjo pareigos, vardas pavardė)</w:t>
      </w:r>
      <w:r w:rsidR="007F567E" w:rsidRPr="002D522C">
        <w:rPr>
          <w:rFonts w:ascii="Tahoma" w:hAnsi="Tahoma" w:cs="Tahoma"/>
          <w:i/>
          <w:sz w:val="18"/>
        </w:rPr>
        <w:t xml:space="preserve">                                                                  </w:t>
      </w:r>
      <w:r w:rsidRPr="002D522C">
        <w:rPr>
          <w:rFonts w:ascii="Tahoma" w:hAnsi="Tahoma" w:cs="Tahoma"/>
          <w:i/>
          <w:sz w:val="18"/>
        </w:rPr>
        <w:t xml:space="preserve">        </w:t>
      </w:r>
      <w:r w:rsidR="007F567E" w:rsidRPr="002D522C">
        <w:rPr>
          <w:rFonts w:ascii="Tahoma" w:hAnsi="Tahoma" w:cs="Tahoma"/>
          <w:i/>
          <w:sz w:val="18"/>
        </w:rPr>
        <w:t xml:space="preserve">  </w:t>
      </w:r>
      <w:r w:rsidR="007F567E" w:rsidRPr="002D522C">
        <w:rPr>
          <w:rFonts w:ascii="Tahoma" w:hAnsi="Tahoma" w:cs="Tahoma"/>
          <w:i/>
          <w:sz w:val="18"/>
          <w:vertAlign w:val="subscript"/>
        </w:rPr>
        <w:t>(Parašas)</w:t>
      </w:r>
    </w:p>
    <w:p w:rsidR="00E256C1" w:rsidRPr="002D522C" w:rsidRDefault="00BC67E7">
      <w:pPr>
        <w:rPr>
          <w:rFonts w:ascii="Tahoma" w:hAnsi="Tahoma" w:cs="Tahoma"/>
          <w:sz w:val="18"/>
        </w:rPr>
      </w:pPr>
    </w:p>
    <w:sectPr w:rsidR="00E256C1" w:rsidRPr="002D522C" w:rsidSect="007F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E7" w:rsidRDefault="00BC67E7" w:rsidP="007F567E">
      <w:r>
        <w:separator/>
      </w:r>
    </w:p>
  </w:endnote>
  <w:endnote w:type="continuationSeparator" w:id="0">
    <w:p w:rsidR="00BC67E7" w:rsidRDefault="00BC67E7" w:rsidP="007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E7" w:rsidRDefault="00BC67E7" w:rsidP="007F567E">
      <w:r>
        <w:separator/>
      </w:r>
    </w:p>
  </w:footnote>
  <w:footnote w:type="continuationSeparator" w:id="0">
    <w:p w:rsidR="00BC67E7" w:rsidRDefault="00BC67E7" w:rsidP="007F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CA" w:rsidRDefault="00424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72"/>
    <w:multiLevelType w:val="hybridMultilevel"/>
    <w:tmpl w:val="F8162B5C"/>
    <w:lvl w:ilvl="0" w:tplc="124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7E"/>
    <w:rsid w:val="000979A0"/>
    <w:rsid w:val="000B13BF"/>
    <w:rsid w:val="00122EB3"/>
    <w:rsid w:val="001E5779"/>
    <w:rsid w:val="00240180"/>
    <w:rsid w:val="002D522C"/>
    <w:rsid w:val="00350DEF"/>
    <w:rsid w:val="004244CA"/>
    <w:rsid w:val="00462ECA"/>
    <w:rsid w:val="004A3239"/>
    <w:rsid w:val="004D0863"/>
    <w:rsid w:val="004E204B"/>
    <w:rsid w:val="00540A42"/>
    <w:rsid w:val="006A5A5E"/>
    <w:rsid w:val="0078356C"/>
    <w:rsid w:val="007F567E"/>
    <w:rsid w:val="00997A1C"/>
    <w:rsid w:val="00A415CA"/>
    <w:rsid w:val="00B641A9"/>
    <w:rsid w:val="00BC67E7"/>
    <w:rsid w:val="00E0257C"/>
    <w:rsid w:val="00E820F3"/>
    <w:rsid w:val="00E93394"/>
    <w:rsid w:val="00E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F56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7F567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7F56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7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2020-06-18T06:26:00Z</dcterms:created>
  <dcterms:modified xsi:type="dcterms:W3CDTF">2023-04-26T13:05:00Z</dcterms:modified>
</cp:coreProperties>
</file>